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F88" w:rsidRPr="00C620B8" w:rsidRDefault="0053608C" w:rsidP="002E6F88">
      <w:pPr>
        <w:rPr>
          <w:rFonts w:ascii="FS Rufus" w:hAnsi="FS Rufus"/>
          <w:sz w:val="22"/>
          <w:szCs w:val="22"/>
        </w:rPr>
        <w:sectPr w:rsidR="002E6F88" w:rsidRPr="00C620B8" w:rsidSect="008E6BCD">
          <w:headerReference w:type="default" r:id="rId9"/>
          <w:pgSz w:w="11900" w:h="16840"/>
          <w:pgMar w:top="1440" w:right="1800" w:bottom="1440" w:left="1276" w:header="708" w:footer="708" w:gutter="0"/>
          <w:cols w:space="708"/>
          <w:docGrid w:linePitch="360"/>
        </w:sectPr>
      </w:pPr>
      <w:r w:rsidRPr="00FD3788">
        <w:rPr>
          <w:noProof/>
          <w:lang w:val="en-AU" w:eastAsia="en-AU"/>
        </w:rPr>
        <mc:AlternateContent>
          <mc:Choice Requires="wps">
            <w:drawing>
              <wp:anchor distT="0" distB="0" distL="114300" distR="114300" simplePos="0" relativeHeight="251694080" behindDoc="0" locked="0" layoutInCell="1" allowOverlap="1" wp14:anchorId="569D2BD1" wp14:editId="66A6CA9D">
                <wp:simplePos x="0" y="0"/>
                <wp:positionH relativeFrom="page">
                  <wp:posOffset>396240</wp:posOffset>
                </wp:positionH>
                <wp:positionV relativeFrom="page">
                  <wp:posOffset>819150</wp:posOffset>
                </wp:positionV>
                <wp:extent cx="1736090" cy="725170"/>
                <wp:effectExtent l="0" t="0" r="0" b="0"/>
                <wp:wrapThrough wrapText="bothSides">
                  <wp:wrapPolygon edited="0">
                    <wp:start x="474" y="0"/>
                    <wp:lineTo x="474" y="20995"/>
                    <wp:lineTo x="20857" y="20995"/>
                    <wp:lineTo x="20857" y="0"/>
                    <wp:lineTo x="474" y="0"/>
                  </wp:wrapPolygon>
                </wp:wrapThrough>
                <wp:docPr id="27" name="Text Box 27"/>
                <wp:cNvGraphicFramePr/>
                <a:graphic xmlns:a="http://schemas.openxmlformats.org/drawingml/2006/main">
                  <a:graphicData uri="http://schemas.microsoft.com/office/word/2010/wordprocessingShape">
                    <wps:wsp>
                      <wps:cNvSpPr txBox="1"/>
                      <wps:spPr>
                        <a:xfrm>
                          <a:off x="0" y="0"/>
                          <a:ext cx="1736090" cy="725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B36A10" w:rsidRPr="00C620B8" w:rsidRDefault="0053608C" w:rsidP="00FD3788">
                            <w:pPr>
                              <w:rPr>
                                <w:rFonts w:ascii="FS Rufus" w:hAnsi="FS Rufus"/>
                                <w:b/>
                                <w:color w:val="00717A"/>
                                <w:sz w:val="28"/>
                                <w:szCs w:val="28"/>
                              </w:rPr>
                            </w:pPr>
                            <w:r>
                              <w:rPr>
                                <w:rFonts w:ascii="FS Rufus" w:hAnsi="FS Rufus"/>
                                <w:b/>
                                <w:color w:val="00717A"/>
                                <w:sz w:val="28"/>
                                <w:szCs w:val="28"/>
                              </w:rPr>
                              <w:t>Perth Theatre Trust – Perth Cultural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31.2pt;margin-top:64.5pt;width:136.7pt;height:57.1pt;z-index:2516940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" filled="f" stroked="f">
                <v:textbox>
                  <w:txbxContent>
                    <w:p w:rsidR="00B36A10" w:rsidRPr="00C620B8" w:rsidRDefault="0053608C" w:rsidP="00FD3788">
                      <w:pPr>
                        <w:rPr>
                          <w:rFonts w:ascii="FS Rufus" w:hAnsi="FS Rufus"/>
                          <w:b/>
                          <w:color w:val="00717A"/>
                          <w:sz w:val="28"/>
                          <w:szCs w:val="28"/>
                        </w:rPr>
                      </w:pPr>
                      <w:r>
                        <w:rPr>
                          <w:rFonts w:ascii="FS Rufus" w:hAnsi="FS Rufus"/>
                          <w:b/>
                          <w:color w:val="00717A"/>
                          <w:sz w:val="28"/>
                          <w:szCs w:val="28"/>
                        </w:rPr>
                        <w:t>Perth Theatre Trust – Perth Cultural Centre</w:t>
                      </w:r>
                    </w:p>
                  </w:txbxContent>
                </v:textbox>
                <w10:wrap type="through" anchorx="page" anchory="page"/>
              </v:shape>
            </w:pict>
          </mc:Fallback>
        </mc:AlternateContent>
      </w:r>
      <w:r w:rsidR="002E6F88" w:rsidRPr="00C620B8">
        <w:rPr>
          <w:rFonts w:ascii="FS Rufus" w:hAnsi="FS Rufus"/>
          <w:noProof/>
          <w:sz w:val="22"/>
          <w:szCs w:val="22"/>
          <w:lang w:val="en-AU" w:eastAsia="en-AU"/>
        </w:rPr>
        <mc:AlternateContent>
          <mc:Choice Requires="wps">
            <w:drawing>
              <wp:anchor distT="0" distB="0" distL="114300" distR="114300" simplePos="0" relativeHeight="251659264" behindDoc="0" locked="0" layoutInCell="1" allowOverlap="1" wp14:anchorId="6052D793" wp14:editId="6524FA24">
                <wp:simplePos x="0" y="0"/>
                <wp:positionH relativeFrom="page">
                  <wp:posOffset>2491740</wp:posOffset>
                </wp:positionH>
                <wp:positionV relativeFrom="page">
                  <wp:posOffset>1826895</wp:posOffset>
                </wp:positionV>
                <wp:extent cx="4747895" cy="2672080"/>
                <wp:effectExtent l="0" t="0" r="1905" b="20320"/>
                <wp:wrapThrough wrapText="bothSides">
                  <wp:wrapPolygon edited="0">
                    <wp:start x="0" y="0"/>
                    <wp:lineTo x="0" y="21559"/>
                    <wp:lineTo x="21493" y="21559"/>
                    <wp:lineTo x="21493"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4747895" cy="26720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B36A10" w:rsidRPr="00A76EF8" w:rsidRDefault="00B36A10" w:rsidP="002E6F88">
                            <w:pPr>
                              <w:spacing w:line="240" w:lineRule="auto"/>
                              <w:rPr>
                                <w:rFonts w:ascii="FS Rufus" w:hAnsi="FS Rufus"/>
                                <w:b/>
                                <w:color w:val="FFFFFF" w:themeColor="background1"/>
                                <w:sz w:val="70"/>
                                <w:szCs w:val="70"/>
                              </w:rPr>
                            </w:pPr>
                            <w:r w:rsidRPr="00A76EF8">
                              <w:rPr>
                                <w:rFonts w:ascii="FS Rufus" w:hAnsi="FS Rufus"/>
                                <w:b/>
                                <w:color w:val="FFFFFF" w:themeColor="background1"/>
                                <w:sz w:val="70"/>
                                <w:szCs w:val="70"/>
                              </w:rPr>
                              <w:t>Event Application Pack</w:t>
                            </w:r>
                          </w:p>
                          <w:p w:rsidR="00B36A10" w:rsidRPr="00A76EF8" w:rsidRDefault="00B36A10" w:rsidP="00A76EF8">
                            <w:pPr>
                              <w:spacing w:before="360" w:line="240" w:lineRule="auto"/>
                              <w:rPr>
                                <w:rFonts w:ascii="FS Rufus" w:eastAsia="Times New Roman" w:hAnsi="FS Rufus" w:cs="Times New Roman"/>
                                <w:bCs/>
                                <w:color w:val="FFFFFF" w:themeColor="background1"/>
                                <w:sz w:val="44"/>
                                <w:szCs w:val="44"/>
                                <w:lang w:val="en-AU"/>
                              </w:rPr>
                            </w:pPr>
                            <w:r>
                              <w:rPr>
                                <w:rFonts w:ascii="FS Rufus" w:eastAsia="Times New Roman" w:hAnsi="FS Rufus" w:cs="Times New Roman"/>
                                <w:bCs/>
                                <w:color w:val="FFFFFF" w:themeColor="background1"/>
                                <w:sz w:val="44"/>
                                <w:szCs w:val="44"/>
                                <w:lang w:val="en-AU"/>
                              </w:rPr>
                              <w:t xml:space="preserve">Perth Cultural Centre </w:t>
                            </w:r>
                          </w:p>
                          <w:p w:rsidR="00B36A10" w:rsidRPr="005B0764" w:rsidRDefault="00B36A10" w:rsidP="002E6F88">
                            <w:pPr>
                              <w:rPr>
                                <w:rFonts w:ascii="FS Rufus" w:hAnsi="FS Rufus"/>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96.2pt;margin-top:143.85pt;width:373.85pt;height:210.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" filled="f" stroked="f">
                <v:textbox inset="0,0,0,0">
                  <w:txbxContent>
                    <w:p w:rsidR="00B36A10" w:rsidRPr="00A76EF8" w:rsidRDefault="00B36A10" w:rsidP="002E6F88">
                      <w:pPr>
                        <w:spacing w:line="240" w:lineRule="auto"/>
                        <w:rPr>
                          <w:rFonts w:ascii="FS Rufus" w:hAnsi="FS Rufus"/>
                          <w:b/>
                          <w:color w:val="FFFFFF" w:themeColor="background1"/>
                          <w:sz w:val="70"/>
                          <w:szCs w:val="70"/>
                        </w:rPr>
                      </w:pPr>
                      <w:r w:rsidRPr="00A76EF8">
                        <w:rPr>
                          <w:rFonts w:ascii="FS Rufus" w:hAnsi="FS Rufus"/>
                          <w:b/>
                          <w:color w:val="FFFFFF" w:themeColor="background1"/>
                          <w:sz w:val="70"/>
                          <w:szCs w:val="70"/>
                        </w:rPr>
                        <w:t>Event Application Pack</w:t>
                      </w:r>
                    </w:p>
                    <w:p w:rsidR="00B36A10" w:rsidRPr="00A76EF8" w:rsidRDefault="00B36A10" w:rsidP="00A76EF8">
                      <w:pPr>
                        <w:spacing w:before="360" w:line="240" w:lineRule="auto"/>
                        <w:rPr>
                          <w:rFonts w:ascii="FS Rufus" w:eastAsia="Times New Roman" w:hAnsi="FS Rufus" w:cs="Times New Roman"/>
                          <w:bCs/>
                          <w:color w:val="FFFFFF" w:themeColor="background1"/>
                          <w:sz w:val="44"/>
                          <w:szCs w:val="44"/>
                          <w:lang w:val="en-AU"/>
                        </w:rPr>
                      </w:pPr>
                      <w:r>
                        <w:rPr>
                          <w:rFonts w:ascii="FS Rufus" w:eastAsia="Times New Roman" w:hAnsi="FS Rufus" w:cs="Times New Roman"/>
                          <w:bCs/>
                          <w:color w:val="FFFFFF" w:themeColor="background1"/>
                          <w:sz w:val="44"/>
                          <w:szCs w:val="44"/>
                          <w:lang w:val="en-AU"/>
                        </w:rPr>
                        <w:t xml:space="preserve">Perth Cultural Centre </w:t>
                      </w:r>
                    </w:p>
                    <w:p w:rsidR="00B36A10" w:rsidRPr="005B0764" w:rsidRDefault="00B36A10" w:rsidP="002E6F88">
                      <w:pPr>
                        <w:rPr>
                          <w:rFonts w:ascii="FS Rufus" w:hAnsi="FS Rufus"/>
                          <w:color w:val="000000" w:themeColor="text1"/>
                        </w:rPr>
                      </w:pPr>
                    </w:p>
                  </w:txbxContent>
                </v:textbox>
                <w10:wrap type="through" anchorx="page" anchory="page"/>
              </v:shape>
            </w:pict>
          </mc:Fallback>
        </mc:AlternateContent>
      </w:r>
    </w:p>
    <w:sdt>
      <w:sdtPr>
        <w:rPr>
          <w:rFonts w:ascii="Aller" w:eastAsiaTheme="minorEastAsia" w:hAnsi="Aller" w:cstheme="minorBidi"/>
          <w:b w:val="0"/>
          <w:bCs w:val="0"/>
          <w:color w:val="auto"/>
          <w:sz w:val="20"/>
          <w:szCs w:val="24"/>
          <w:lang w:eastAsia="en-US"/>
        </w:rPr>
        <w:id w:val="1187797998"/>
        <w:docPartObj>
          <w:docPartGallery w:val="Table of Contents"/>
          <w:docPartUnique/>
        </w:docPartObj>
      </w:sdtPr>
      <w:sdtEndPr>
        <w:rPr>
          <w:noProof/>
        </w:rPr>
      </w:sdtEndPr>
      <w:sdtContent>
        <w:p w:rsidR="00B51981" w:rsidRDefault="00E03C29">
          <w:pPr>
            <w:pStyle w:val="TOCHeading"/>
            <w:rPr>
              <w:rFonts w:ascii="Arial" w:hAnsi="Arial" w:cs="Arial"/>
              <w:color w:val="auto"/>
              <w:u w:val="single"/>
            </w:rPr>
          </w:pPr>
          <w:r>
            <w:rPr>
              <w:rFonts w:ascii="Arial" w:hAnsi="Arial" w:cs="Arial"/>
              <w:color w:val="auto"/>
              <w:u w:val="single"/>
            </w:rPr>
            <w:t>TABLE OF CONTENTS</w:t>
          </w:r>
        </w:p>
        <w:p w:rsidR="00E03C29" w:rsidRPr="0096328E" w:rsidRDefault="00E03C29" w:rsidP="00B00C33">
          <w:pPr>
            <w:rPr>
              <w:sz w:val="14"/>
              <w:lang w:eastAsia="ja-JP"/>
            </w:rPr>
          </w:pPr>
        </w:p>
        <w:p w:rsidR="0096328E" w:rsidRPr="0096328E" w:rsidRDefault="00B51981">
          <w:pPr>
            <w:pStyle w:val="TOC1"/>
            <w:rPr>
              <w:rFonts w:asciiTheme="minorHAnsi" w:eastAsiaTheme="minorEastAsia" w:hAnsiTheme="minorHAnsi" w:cstheme="minorBidi"/>
              <w:b w:val="0"/>
              <w:bCs w:val="0"/>
              <w:noProof/>
              <w:sz w:val="16"/>
              <w:szCs w:val="22"/>
              <w:u w:val="none"/>
              <w:lang w:val="en-AU" w:eastAsia="en-AU"/>
            </w:rPr>
          </w:pPr>
          <w:r w:rsidRPr="0096328E">
            <w:rPr>
              <w:rFonts w:ascii="Arial" w:hAnsi="Arial" w:cs="Arial"/>
              <w:sz w:val="16"/>
            </w:rPr>
            <w:fldChar w:fldCharType="begin"/>
          </w:r>
          <w:r w:rsidRPr="0096328E">
            <w:rPr>
              <w:rFonts w:ascii="Arial" w:hAnsi="Arial" w:cs="Arial"/>
              <w:sz w:val="16"/>
            </w:rPr>
            <w:instrText xml:space="preserve"> TOC \o "1-3" \h \z \u </w:instrText>
          </w:r>
          <w:r w:rsidRPr="0096328E">
            <w:rPr>
              <w:rFonts w:ascii="Arial" w:hAnsi="Arial" w:cs="Arial"/>
              <w:sz w:val="16"/>
            </w:rPr>
            <w:fldChar w:fldCharType="separate"/>
          </w:r>
          <w:hyperlink w:anchor="_Toc479588500" w:history="1">
            <w:r w:rsidR="0096328E" w:rsidRPr="0096328E">
              <w:rPr>
                <w:rStyle w:val="Hyperlink"/>
                <w:rFonts w:ascii="Arial" w:hAnsi="Arial" w:cs="Arial"/>
                <w:noProof/>
                <w:sz w:val="24"/>
              </w:rPr>
              <w:t>EVENT LICENSE APPLICATION STEPS</w:t>
            </w:r>
            <w:r w:rsidR="0096328E" w:rsidRPr="0096328E">
              <w:rPr>
                <w:noProof/>
                <w:webHidden/>
                <w:sz w:val="30"/>
              </w:rPr>
              <w:tab/>
            </w:r>
            <w:r w:rsidR="0096328E" w:rsidRPr="0096328E">
              <w:rPr>
                <w:noProof/>
                <w:webHidden/>
                <w:sz w:val="30"/>
              </w:rPr>
              <w:fldChar w:fldCharType="begin"/>
            </w:r>
            <w:r w:rsidR="0096328E" w:rsidRPr="0096328E">
              <w:rPr>
                <w:noProof/>
                <w:webHidden/>
                <w:sz w:val="30"/>
              </w:rPr>
              <w:instrText xml:space="preserve"> PAGEREF _Toc479588500 \h </w:instrText>
            </w:r>
            <w:r w:rsidR="0096328E" w:rsidRPr="0096328E">
              <w:rPr>
                <w:noProof/>
                <w:webHidden/>
                <w:sz w:val="30"/>
              </w:rPr>
            </w:r>
            <w:r w:rsidR="0096328E" w:rsidRPr="0096328E">
              <w:rPr>
                <w:noProof/>
                <w:webHidden/>
                <w:sz w:val="30"/>
              </w:rPr>
              <w:fldChar w:fldCharType="separate"/>
            </w:r>
            <w:r w:rsidR="0096328E" w:rsidRPr="0096328E">
              <w:rPr>
                <w:noProof/>
                <w:webHidden/>
                <w:sz w:val="30"/>
              </w:rPr>
              <w:t>3</w:t>
            </w:r>
            <w:r w:rsidR="0096328E" w:rsidRPr="0096328E">
              <w:rPr>
                <w:noProof/>
                <w:webHidden/>
                <w:sz w:val="30"/>
              </w:rPr>
              <w:fldChar w:fldCharType="end"/>
            </w:r>
          </w:hyperlink>
        </w:p>
        <w:p w:rsidR="0096328E" w:rsidRPr="0096328E" w:rsidRDefault="00B36A10">
          <w:pPr>
            <w:pStyle w:val="TOC1"/>
            <w:rPr>
              <w:rFonts w:asciiTheme="minorHAnsi" w:eastAsiaTheme="minorEastAsia" w:hAnsiTheme="minorHAnsi" w:cstheme="minorBidi"/>
              <w:b w:val="0"/>
              <w:bCs w:val="0"/>
              <w:noProof/>
              <w:sz w:val="16"/>
              <w:szCs w:val="22"/>
              <w:u w:val="none"/>
              <w:lang w:val="en-AU" w:eastAsia="en-AU"/>
            </w:rPr>
          </w:pPr>
          <w:hyperlink w:anchor="_Toc479588501" w:history="1">
            <w:r w:rsidR="0096328E" w:rsidRPr="0096328E">
              <w:rPr>
                <w:rStyle w:val="Hyperlink"/>
                <w:rFonts w:ascii="Arial" w:hAnsi="Arial" w:cs="Arial"/>
                <w:noProof/>
                <w:sz w:val="24"/>
              </w:rPr>
              <w:t>FEES AND CHARGES</w:t>
            </w:r>
            <w:r w:rsidR="0096328E" w:rsidRPr="0096328E">
              <w:rPr>
                <w:noProof/>
                <w:webHidden/>
                <w:sz w:val="30"/>
              </w:rPr>
              <w:tab/>
            </w:r>
            <w:r w:rsidR="0096328E" w:rsidRPr="0096328E">
              <w:rPr>
                <w:noProof/>
                <w:webHidden/>
                <w:sz w:val="30"/>
              </w:rPr>
              <w:fldChar w:fldCharType="begin"/>
            </w:r>
            <w:r w:rsidR="0096328E" w:rsidRPr="0096328E">
              <w:rPr>
                <w:noProof/>
                <w:webHidden/>
                <w:sz w:val="30"/>
              </w:rPr>
              <w:instrText xml:space="preserve"> PAGEREF _Toc479588501 \h </w:instrText>
            </w:r>
            <w:r w:rsidR="0096328E" w:rsidRPr="0096328E">
              <w:rPr>
                <w:noProof/>
                <w:webHidden/>
                <w:sz w:val="30"/>
              </w:rPr>
            </w:r>
            <w:r w:rsidR="0096328E" w:rsidRPr="0096328E">
              <w:rPr>
                <w:noProof/>
                <w:webHidden/>
                <w:sz w:val="30"/>
              </w:rPr>
              <w:fldChar w:fldCharType="separate"/>
            </w:r>
            <w:r w:rsidR="0096328E" w:rsidRPr="0096328E">
              <w:rPr>
                <w:noProof/>
                <w:webHidden/>
                <w:sz w:val="30"/>
              </w:rPr>
              <w:t>4</w:t>
            </w:r>
            <w:r w:rsidR="0096328E" w:rsidRPr="0096328E">
              <w:rPr>
                <w:noProof/>
                <w:webHidden/>
                <w:sz w:val="30"/>
              </w:rPr>
              <w:fldChar w:fldCharType="end"/>
            </w:r>
          </w:hyperlink>
        </w:p>
        <w:p w:rsidR="0096328E" w:rsidRPr="0096328E" w:rsidRDefault="00B36A10">
          <w:pPr>
            <w:pStyle w:val="TOC1"/>
            <w:rPr>
              <w:rFonts w:asciiTheme="minorHAnsi" w:eastAsiaTheme="minorEastAsia" w:hAnsiTheme="minorHAnsi" w:cstheme="minorBidi"/>
              <w:b w:val="0"/>
              <w:bCs w:val="0"/>
              <w:noProof/>
              <w:sz w:val="16"/>
              <w:szCs w:val="22"/>
              <w:u w:val="none"/>
              <w:lang w:val="en-AU" w:eastAsia="en-AU"/>
            </w:rPr>
          </w:pPr>
          <w:hyperlink w:anchor="_Toc479588502" w:history="1">
            <w:r w:rsidR="0096328E" w:rsidRPr="0096328E">
              <w:rPr>
                <w:rStyle w:val="Hyperlink"/>
                <w:rFonts w:ascii="Arial" w:hAnsi="Arial" w:cs="Arial"/>
                <w:noProof/>
                <w:sz w:val="24"/>
              </w:rPr>
              <w:t>CREDIT CARD PAYMENT AUTHORISATION – APPLICATION FEE</w:t>
            </w:r>
            <w:r w:rsidR="0096328E" w:rsidRPr="0096328E">
              <w:rPr>
                <w:noProof/>
                <w:webHidden/>
                <w:sz w:val="30"/>
              </w:rPr>
              <w:tab/>
            </w:r>
            <w:r w:rsidR="0096328E" w:rsidRPr="0096328E">
              <w:rPr>
                <w:noProof/>
                <w:webHidden/>
                <w:sz w:val="30"/>
              </w:rPr>
              <w:fldChar w:fldCharType="begin"/>
            </w:r>
            <w:r w:rsidR="0096328E" w:rsidRPr="0096328E">
              <w:rPr>
                <w:noProof/>
                <w:webHidden/>
                <w:sz w:val="30"/>
              </w:rPr>
              <w:instrText xml:space="preserve"> PAGEREF _Toc479588502 \h </w:instrText>
            </w:r>
            <w:r w:rsidR="0096328E" w:rsidRPr="0096328E">
              <w:rPr>
                <w:noProof/>
                <w:webHidden/>
                <w:sz w:val="30"/>
              </w:rPr>
            </w:r>
            <w:r w:rsidR="0096328E" w:rsidRPr="0096328E">
              <w:rPr>
                <w:noProof/>
                <w:webHidden/>
                <w:sz w:val="30"/>
              </w:rPr>
              <w:fldChar w:fldCharType="separate"/>
            </w:r>
            <w:r w:rsidR="0096328E" w:rsidRPr="0096328E">
              <w:rPr>
                <w:noProof/>
                <w:webHidden/>
                <w:sz w:val="30"/>
              </w:rPr>
              <w:t>7</w:t>
            </w:r>
            <w:r w:rsidR="0096328E" w:rsidRPr="0096328E">
              <w:rPr>
                <w:noProof/>
                <w:webHidden/>
                <w:sz w:val="30"/>
              </w:rPr>
              <w:fldChar w:fldCharType="end"/>
            </w:r>
          </w:hyperlink>
        </w:p>
        <w:p w:rsidR="0096328E" w:rsidRPr="0096328E" w:rsidRDefault="00B36A10">
          <w:pPr>
            <w:pStyle w:val="TOC1"/>
            <w:rPr>
              <w:rFonts w:asciiTheme="minorHAnsi" w:eastAsiaTheme="minorEastAsia" w:hAnsiTheme="minorHAnsi" w:cstheme="minorBidi"/>
              <w:b w:val="0"/>
              <w:bCs w:val="0"/>
              <w:noProof/>
              <w:sz w:val="16"/>
              <w:szCs w:val="22"/>
              <w:u w:val="none"/>
              <w:lang w:val="en-AU" w:eastAsia="en-AU"/>
            </w:rPr>
          </w:pPr>
          <w:hyperlink w:anchor="_Toc479588503" w:history="1">
            <w:r w:rsidR="0096328E" w:rsidRPr="0096328E">
              <w:rPr>
                <w:rStyle w:val="Hyperlink"/>
                <w:rFonts w:ascii="Arial" w:hAnsi="Arial" w:cs="Arial"/>
                <w:noProof/>
                <w:sz w:val="24"/>
              </w:rPr>
              <w:t>EVENT DETAILS</w:t>
            </w:r>
            <w:r w:rsidR="0096328E" w:rsidRPr="0096328E">
              <w:rPr>
                <w:noProof/>
                <w:webHidden/>
                <w:sz w:val="30"/>
              </w:rPr>
              <w:tab/>
            </w:r>
            <w:r w:rsidR="0096328E" w:rsidRPr="0096328E">
              <w:rPr>
                <w:noProof/>
                <w:webHidden/>
                <w:sz w:val="30"/>
              </w:rPr>
              <w:fldChar w:fldCharType="begin"/>
            </w:r>
            <w:r w:rsidR="0096328E" w:rsidRPr="0096328E">
              <w:rPr>
                <w:noProof/>
                <w:webHidden/>
                <w:sz w:val="30"/>
              </w:rPr>
              <w:instrText xml:space="preserve"> PAGEREF _Toc479588503 \h </w:instrText>
            </w:r>
            <w:r w:rsidR="0096328E" w:rsidRPr="0096328E">
              <w:rPr>
                <w:noProof/>
                <w:webHidden/>
                <w:sz w:val="30"/>
              </w:rPr>
            </w:r>
            <w:r w:rsidR="0096328E" w:rsidRPr="0096328E">
              <w:rPr>
                <w:noProof/>
                <w:webHidden/>
                <w:sz w:val="30"/>
              </w:rPr>
              <w:fldChar w:fldCharType="separate"/>
            </w:r>
            <w:r w:rsidR="0096328E" w:rsidRPr="0096328E">
              <w:rPr>
                <w:noProof/>
                <w:webHidden/>
                <w:sz w:val="30"/>
              </w:rPr>
              <w:t>8</w:t>
            </w:r>
            <w:r w:rsidR="0096328E" w:rsidRPr="0096328E">
              <w:rPr>
                <w:noProof/>
                <w:webHidden/>
                <w:sz w:val="30"/>
              </w:rPr>
              <w:fldChar w:fldCharType="end"/>
            </w:r>
          </w:hyperlink>
        </w:p>
        <w:p w:rsidR="0096328E" w:rsidRPr="0096328E" w:rsidRDefault="00B36A10">
          <w:pPr>
            <w:pStyle w:val="TOC1"/>
            <w:rPr>
              <w:rFonts w:asciiTheme="minorHAnsi" w:eastAsiaTheme="minorEastAsia" w:hAnsiTheme="minorHAnsi" w:cstheme="minorBidi"/>
              <w:b w:val="0"/>
              <w:bCs w:val="0"/>
              <w:noProof/>
              <w:sz w:val="16"/>
              <w:szCs w:val="22"/>
              <w:u w:val="none"/>
              <w:lang w:val="en-AU" w:eastAsia="en-AU"/>
            </w:rPr>
          </w:pPr>
          <w:hyperlink w:anchor="_Toc479588504" w:history="1">
            <w:r w:rsidR="0096328E" w:rsidRPr="0096328E">
              <w:rPr>
                <w:rStyle w:val="Hyperlink"/>
                <w:rFonts w:ascii="Arial" w:hAnsi="Arial" w:cs="Arial"/>
                <w:noProof/>
                <w:sz w:val="24"/>
              </w:rPr>
              <w:t>PERTH CULTURAL CENTRE EVENT CONDITIONS</w:t>
            </w:r>
            <w:r w:rsidR="0096328E" w:rsidRPr="0096328E">
              <w:rPr>
                <w:noProof/>
                <w:webHidden/>
                <w:sz w:val="30"/>
              </w:rPr>
              <w:tab/>
            </w:r>
            <w:r w:rsidR="0096328E" w:rsidRPr="0096328E">
              <w:rPr>
                <w:noProof/>
                <w:webHidden/>
                <w:sz w:val="30"/>
              </w:rPr>
              <w:fldChar w:fldCharType="begin"/>
            </w:r>
            <w:r w:rsidR="0096328E" w:rsidRPr="0096328E">
              <w:rPr>
                <w:noProof/>
                <w:webHidden/>
                <w:sz w:val="30"/>
              </w:rPr>
              <w:instrText xml:space="preserve"> PAGEREF _Toc479588504 \h </w:instrText>
            </w:r>
            <w:r w:rsidR="0096328E" w:rsidRPr="0096328E">
              <w:rPr>
                <w:noProof/>
                <w:webHidden/>
                <w:sz w:val="30"/>
              </w:rPr>
            </w:r>
            <w:r w:rsidR="0096328E" w:rsidRPr="0096328E">
              <w:rPr>
                <w:noProof/>
                <w:webHidden/>
                <w:sz w:val="30"/>
              </w:rPr>
              <w:fldChar w:fldCharType="separate"/>
            </w:r>
            <w:r w:rsidR="0096328E" w:rsidRPr="0096328E">
              <w:rPr>
                <w:noProof/>
                <w:webHidden/>
                <w:sz w:val="30"/>
              </w:rPr>
              <w:t>16</w:t>
            </w:r>
            <w:r w:rsidR="0096328E" w:rsidRPr="0096328E">
              <w:rPr>
                <w:noProof/>
                <w:webHidden/>
                <w:sz w:val="30"/>
              </w:rPr>
              <w:fldChar w:fldCharType="end"/>
            </w:r>
          </w:hyperlink>
        </w:p>
        <w:p w:rsidR="0096328E" w:rsidRPr="0096328E" w:rsidRDefault="00B36A10">
          <w:pPr>
            <w:pStyle w:val="TOC1"/>
            <w:rPr>
              <w:rFonts w:asciiTheme="minorHAnsi" w:eastAsiaTheme="minorEastAsia" w:hAnsiTheme="minorHAnsi" w:cstheme="minorBidi"/>
              <w:b w:val="0"/>
              <w:bCs w:val="0"/>
              <w:noProof/>
              <w:sz w:val="16"/>
              <w:szCs w:val="22"/>
              <w:u w:val="none"/>
              <w:lang w:val="en-AU" w:eastAsia="en-AU"/>
            </w:rPr>
          </w:pPr>
          <w:hyperlink w:anchor="_Toc479588505" w:history="1">
            <w:r w:rsidR="0096328E" w:rsidRPr="0096328E">
              <w:rPr>
                <w:rStyle w:val="Hyperlink"/>
                <w:rFonts w:ascii="Arial" w:hAnsi="Arial" w:cs="Arial"/>
                <w:noProof/>
                <w:sz w:val="24"/>
              </w:rPr>
              <w:t>APPENDIX A – PERTH CULTURAL CENTRE CIVIC AND CULTURAL CHARTER</w:t>
            </w:r>
            <w:r w:rsidR="0096328E" w:rsidRPr="0096328E">
              <w:rPr>
                <w:noProof/>
                <w:webHidden/>
                <w:sz w:val="30"/>
              </w:rPr>
              <w:tab/>
            </w:r>
            <w:r w:rsidR="0096328E" w:rsidRPr="0096328E">
              <w:rPr>
                <w:noProof/>
                <w:webHidden/>
                <w:sz w:val="30"/>
              </w:rPr>
              <w:fldChar w:fldCharType="begin"/>
            </w:r>
            <w:r w:rsidR="0096328E" w:rsidRPr="0096328E">
              <w:rPr>
                <w:noProof/>
                <w:webHidden/>
                <w:sz w:val="30"/>
              </w:rPr>
              <w:instrText xml:space="preserve"> PAGEREF _Toc479588505 \h </w:instrText>
            </w:r>
            <w:r w:rsidR="0096328E" w:rsidRPr="0096328E">
              <w:rPr>
                <w:noProof/>
                <w:webHidden/>
                <w:sz w:val="30"/>
              </w:rPr>
            </w:r>
            <w:r w:rsidR="0096328E" w:rsidRPr="0096328E">
              <w:rPr>
                <w:noProof/>
                <w:webHidden/>
                <w:sz w:val="30"/>
              </w:rPr>
              <w:fldChar w:fldCharType="separate"/>
            </w:r>
            <w:r w:rsidR="0096328E" w:rsidRPr="0096328E">
              <w:rPr>
                <w:noProof/>
                <w:webHidden/>
                <w:sz w:val="30"/>
              </w:rPr>
              <w:t>20</w:t>
            </w:r>
            <w:r w:rsidR="0096328E" w:rsidRPr="0096328E">
              <w:rPr>
                <w:noProof/>
                <w:webHidden/>
                <w:sz w:val="30"/>
              </w:rPr>
              <w:fldChar w:fldCharType="end"/>
            </w:r>
          </w:hyperlink>
        </w:p>
        <w:p w:rsidR="0096328E" w:rsidRPr="0096328E" w:rsidRDefault="00B36A10">
          <w:pPr>
            <w:pStyle w:val="TOC1"/>
            <w:rPr>
              <w:rFonts w:asciiTheme="minorHAnsi" w:eastAsiaTheme="minorEastAsia" w:hAnsiTheme="minorHAnsi" w:cstheme="minorBidi"/>
              <w:b w:val="0"/>
              <w:bCs w:val="0"/>
              <w:noProof/>
              <w:sz w:val="16"/>
              <w:szCs w:val="22"/>
              <w:u w:val="none"/>
              <w:lang w:val="en-AU" w:eastAsia="en-AU"/>
            </w:rPr>
          </w:pPr>
          <w:hyperlink w:anchor="_Toc479588506" w:history="1">
            <w:r w:rsidR="0096328E" w:rsidRPr="0096328E">
              <w:rPr>
                <w:rStyle w:val="Hyperlink"/>
                <w:rFonts w:ascii="Arial" w:hAnsi="Arial" w:cs="Arial"/>
                <w:noProof/>
                <w:sz w:val="24"/>
              </w:rPr>
              <w:t>APPENDIX B – APPROVALS, LICENSES AND SERVICES</w:t>
            </w:r>
            <w:r w:rsidR="0096328E" w:rsidRPr="0096328E">
              <w:rPr>
                <w:noProof/>
                <w:webHidden/>
                <w:sz w:val="30"/>
              </w:rPr>
              <w:tab/>
            </w:r>
            <w:r w:rsidR="0096328E" w:rsidRPr="0096328E">
              <w:rPr>
                <w:noProof/>
                <w:webHidden/>
                <w:sz w:val="30"/>
              </w:rPr>
              <w:fldChar w:fldCharType="begin"/>
            </w:r>
            <w:r w:rsidR="0096328E" w:rsidRPr="0096328E">
              <w:rPr>
                <w:noProof/>
                <w:webHidden/>
                <w:sz w:val="30"/>
              </w:rPr>
              <w:instrText xml:space="preserve"> PAGEREF _Toc479588506 \h </w:instrText>
            </w:r>
            <w:r w:rsidR="0096328E" w:rsidRPr="0096328E">
              <w:rPr>
                <w:noProof/>
                <w:webHidden/>
                <w:sz w:val="30"/>
              </w:rPr>
            </w:r>
            <w:r w:rsidR="0096328E" w:rsidRPr="0096328E">
              <w:rPr>
                <w:noProof/>
                <w:webHidden/>
                <w:sz w:val="30"/>
              </w:rPr>
              <w:fldChar w:fldCharType="separate"/>
            </w:r>
            <w:r w:rsidR="0096328E" w:rsidRPr="0096328E">
              <w:rPr>
                <w:noProof/>
                <w:webHidden/>
                <w:sz w:val="30"/>
              </w:rPr>
              <w:t>21</w:t>
            </w:r>
            <w:r w:rsidR="0096328E" w:rsidRPr="0096328E">
              <w:rPr>
                <w:noProof/>
                <w:webHidden/>
                <w:sz w:val="30"/>
              </w:rPr>
              <w:fldChar w:fldCharType="end"/>
            </w:r>
          </w:hyperlink>
        </w:p>
        <w:p w:rsidR="0096328E" w:rsidRPr="0096328E" w:rsidRDefault="00B36A10">
          <w:pPr>
            <w:pStyle w:val="TOC1"/>
            <w:rPr>
              <w:rFonts w:asciiTheme="minorHAnsi" w:eastAsiaTheme="minorEastAsia" w:hAnsiTheme="minorHAnsi" w:cstheme="minorBidi"/>
              <w:b w:val="0"/>
              <w:bCs w:val="0"/>
              <w:noProof/>
              <w:sz w:val="16"/>
              <w:szCs w:val="22"/>
              <w:u w:val="none"/>
              <w:lang w:val="en-AU" w:eastAsia="en-AU"/>
            </w:rPr>
          </w:pPr>
          <w:hyperlink w:anchor="_Toc479588507" w:history="1">
            <w:r w:rsidR="0096328E" w:rsidRPr="0096328E">
              <w:rPr>
                <w:rStyle w:val="Hyperlink"/>
                <w:rFonts w:ascii="Arial" w:hAnsi="Arial" w:cs="Arial"/>
                <w:noProof/>
                <w:sz w:val="24"/>
              </w:rPr>
              <w:t>APPENDIX C – PERTH CULTURAL CENTRE INFRASTRUCTURE MAP</w:t>
            </w:r>
            <w:r w:rsidR="0096328E" w:rsidRPr="0096328E">
              <w:rPr>
                <w:noProof/>
                <w:webHidden/>
                <w:sz w:val="30"/>
              </w:rPr>
              <w:tab/>
            </w:r>
            <w:r w:rsidR="0096328E" w:rsidRPr="0096328E">
              <w:rPr>
                <w:noProof/>
                <w:webHidden/>
                <w:sz w:val="30"/>
              </w:rPr>
              <w:fldChar w:fldCharType="begin"/>
            </w:r>
            <w:r w:rsidR="0096328E" w:rsidRPr="0096328E">
              <w:rPr>
                <w:noProof/>
                <w:webHidden/>
                <w:sz w:val="30"/>
              </w:rPr>
              <w:instrText xml:space="preserve"> PAGEREF _Toc479588507 \h </w:instrText>
            </w:r>
            <w:r w:rsidR="0096328E" w:rsidRPr="0096328E">
              <w:rPr>
                <w:noProof/>
                <w:webHidden/>
                <w:sz w:val="30"/>
              </w:rPr>
            </w:r>
            <w:r w:rsidR="0096328E" w:rsidRPr="0096328E">
              <w:rPr>
                <w:noProof/>
                <w:webHidden/>
                <w:sz w:val="30"/>
              </w:rPr>
              <w:fldChar w:fldCharType="separate"/>
            </w:r>
            <w:r w:rsidR="0096328E" w:rsidRPr="0096328E">
              <w:rPr>
                <w:noProof/>
                <w:webHidden/>
                <w:sz w:val="30"/>
              </w:rPr>
              <w:t>25</w:t>
            </w:r>
            <w:r w:rsidR="0096328E" w:rsidRPr="0096328E">
              <w:rPr>
                <w:noProof/>
                <w:webHidden/>
                <w:sz w:val="30"/>
              </w:rPr>
              <w:fldChar w:fldCharType="end"/>
            </w:r>
          </w:hyperlink>
        </w:p>
        <w:p w:rsidR="00B51981" w:rsidRDefault="00B51981">
          <w:r w:rsidRPr="0096328E">
            <w:rPr>
              <w:rFonts w:ascii="Arial" w:hAnsi="Arial" w:cs="Arial"/>
              <w:b/>
              <w:bCs/>
              <w:noProof/>
              <w:sz w:val="16"/>
            </w:rPr>
            <w:fldChar w:fldCharType="end"/>
          </w:r>
        </w:p>
      </w:sdtContent>
    </w:sdt>
    <w:p w:rsidR="007017A7" w:rsidRPr="00353544" w:rsidRDefault="002E6F88" w:rsidP="00FD4AC3">
      <w:pPr>
        <w:pStyle w:val="Heading1"/>
        <w:rPr>
          <w:rFonts w:ascii="FS Rufus" w:hAnsi="FS Rufus"/>
          <w:sz w:val="22"/>
          <w:szCs w:val="22"/>
        </w:rPr>
      </w:pPr>
      <w:r w:rsidRPr="00C620B8">
        <w:rPr>
          <w:rFonts w:ascii="FS Rufus" w:hAnsi="FS Rufus"/>
          <w:color w:val="auto"/>
          <w:sz w:val="22"/>
          <w:szCs w:val="22"/>
        </w:rPr>
        <w:br w:type="page"/>
      </w:r>
    </w:p>
    <w:p w:rsidR="002E6F88" w:rsidRPr="006B27BB" w:rsidRDefault="006E17EF" w:rsidP="002E6F88">
      <w:pPr>
        <w:pStyle w:val="Heading1"/>
        <w:rPr>
          <w:rFonts w:ascii="Arial" w:hAnsi="Arial" w:cs="Arial"/>
          <w:color w:val="auto"/>
          <w:sz w:val="22"/>
          <w:szCs w:val="22"/>
          <w:u w:val="single"/>
        </w:rPr>
      </w:pPr>
      <w:bookmarkStart w:id="0" w:name="_Toc383429903"/>
      <w:bookmarkStart w:id="1" w:name="_Toc383429920"/>
      <w:bookmarkStart w:id="2" w:name="_Toc479588500"/>
      <w:r w:rsidRPr="00B00C33">
        <w:rPr>
          <w:rFonts w:ascii="Arial" w:hAnsi="Arial" w:cs="Arial"/>
          <w:caps w:val="0"/>
          <w:color w:val="auto"/>
          <w:sz w:val="28"/>
          <w:szCs w:val="28"/>
          <w:u w:val="single"/>
        </w:rPr>
        <w:lastRenderedPageBreak/>
        <w:t>EVENT LICENSE APPLICATION STEPS</w:t>
      </w:r>
      <w:bookmarkEnd w:id="0"/>
      <w:bookmarkEnd w:id="1"/>
      <w:bookmarkEnd w:id="2"/>
    </w:p>
    <w:p w:rsidR="002E6F88" w:rsidRPr="006B27BB" w:rsidRDefault="002E6F88" w:rsidP="002E6F88">
      <w:pPr>
        <w:autoSpaceDE w:val="0"/>
        <w:autoSpaceDN w:val="0"/>
        <w:adjustRightInd w:val="0"/>
        <w:jc w:val="both"/>
        <w:rPr>
          <w:rFonts w:ascii="Arial" w:eastAsia="Times New Roman" w:hAnsi="Arial" w:cs="Arial"/>
          <w:sz w:val="22"/>
          <w:szCs w:val="22"/>
          <w:lang w:val="en-GB" w:eastAsia="en-GB"/>
        </w:rPr>
      </w:pPr>
      <w:r w:rsidRPr="006B27BB">
        <w:rPr>
          <w:rFonts w:ascii="Arial" w:eastAsia="Times New Roman" w:hAnsi="Arial" w:cs="Arial"/>
          <w:sz w:val="22"/>
          <w:szCs w:val="22"/>
          <w:lang w:val="en-GB" w:eastAsia="en-GB"/>
        </w:rPr>
        <w:t xml:space="preserve">To receive an approval to hold your event in </w:t>
      </w:r>
      <w:r w:rsidR="008F70A8">
        <w:rPr>
          <w:rFonts w:ascii="Arial" w:hAnsi="Arial" w:cs="Arial"/>
          <w:sz w:val="22"/>
          <w:szCs w:val="22"/>
        </w:rPr>
        <w:t xml:space="preserve">the </w:t>
      </w:r>
      <w:r w:rsidR="00F055DD">
        <w:rPr>
          <w:rFonts w:ascii="Arial" w:hAnsi="Arial" w:cs="Arial"/>
          <w:sz w:val="22"/>
          <w:szCs w:val="22"/>
        </w:rPr>
        <w:t xml:space="preserve">PCC, </w:t>
      </w:r>
      <w:r w:rsidRPr="006B27BB">
        <w:rPr>
          <w:rFonts w:ascii="Arial" w:eastAsia="Times New Roman" w:hAnsi="Arial" w:cs="Arial"/>
          <w:sz w:val="22"/>
          <w:szCs w:val="22"/>
          <w:lang w:val="en-GB" w:eastAsia="en-GB"/>
        </w:rPr>
        <w:t xml:space="preserve">you must </w:t>
      </w:r>
      <w:r w:rsidR="002D5E50" w:rsidRPr="006B27BB">
        <w:rPr>
          <w:rFonts w:ascii="Arial" w:eastAsia="Times New Roman" w:hAnsi="Arial" w:cs="Arial"/>
          <w:sz w:val="22"/>
          <w:szCs w:val="22"/>
          <w:lang w:val="en-GB" w:eastAsia="en-GB"/>
        </w:rPr>
        <w:t>follow this checklist:</w:t>
      </w:r>
    </w:p>
    <w:p w:rsidR="002D5E50" w:rsidRPr="006B27BB" w:rsidRDefault="002D5E50" w:rsidP="002E6F88">
      <w:pPr>
        <w:autoSpaceDE w:val="0"/>
        <w:autoSpaceDN w:val="0"/>
        <w:adjustRightInd w:val="0"/>
        <w:jc w:val="both"/>
        <w:rPr>
          <w:rFonts w:ascii="Arial" w:eastAsia="Times New Roman" w:hAnsi="Arial" w:cs="Arial"/>
          <w:sz w:val="22"/>
          <w:szCs w:val="22"/>
          <w:lang w:val="en-GB" w:eastAsia="en-GB"/>
        </w:rPr>
      </w:pPr>
    </w:p>
    <w:tbl>
      <w:tblPr>
        <w:tblStyle w:val="TableGrid"/>
        <w:tblW w:w="0" w:type="auto"/>
        <w:tblLook w:val="04A0" w:firstRow="1" w:lastRow="0" w:firstColumn="1" w:lastColumn="0" w:noHBand="0" w:noVBand="1"/>
      </w:tblPr>
      <w:tblGrid>
        <w:gridCol w:w="1101"/>
        <w:gridCol w:w="8463"/>
      </w:tblGrid>
      <w:tr w:rsidR="002D5E50" w:rsidRPr="006B27BB" w:rsidTr="002D5E50">
        <w:tc>
          <w:tcPr>
            <w:tcW w:w="1101" w:type="dxa"/>
          </w:tcPr>
          <w:p w:rsidR="002D5E50" w:rsidRPr="006B27BB" w:rsidRDefault="002D5E50" w:rsidP="002D5E50">
            <w:pPr>
              <w:autoSpaceDE w:val="0"/>
              <w:autoSpaceDN w:val="0"/>
              <w:adjustRightInd w:val="0"/>
              <w:jc w:val="center"/>
              <w:rPr>
                <w:rFonts w:ascii="Arial" w:eastAsia="Times New Roman" w:hAnsi="Arial" w:cs="Arial"/>
                <w:sz w:val="22"/>
                <w:szCs w:val="22"/>
                <w:lang w:val="en-GB" w:eastAsia="en-GB"/>
              </w:rPr>
            </w:pPr>
            <w:r w:rsidRPr="006B27BB">
              <w:rPr>
                <w:rFonts w:ascii="Arial" w:eastAsia="Times New Roman" w:hAnsi="Arial" w:cs="Arial"/>
                <w:noProof/>
                <w:sz w:val="22"/>
                <w:szCs w:val="22"/>
                <w:lang w:val="en-AU" w:eastAsia="en-AU"/>
              </w:rPr>
              <mc:AlternateContent>
                <mc:Choice Requires="wps">
                  <w:drawing>
                    <wp:anchor distT="0" distB="0" distL="114300" distR="114300" simplePos="0" relativeHeight="251661312" behindDoc="0" locked="0" layoutInCell="1" allowOverlap="1" wp14:anchorId="66ED8FC2" wp14:editId="42B0FE43">
                      <wp:simplePos x="0" y="0"/>
                      <wp:positionH relativeFrom="column">
                        <wp:posOffset>180340</wp:posOffset>
                      </wp:positionH>
                      <wp:positionV relativeFrom="paragraph">
                        <wp:posOffset>105410</wp:posOffset>
                      </wp:positionV>
                      <wp:extent cx="209550" cy="1333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09550" cy="1333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margin-left:14.2pt;margin-top:8.3pt;width:16.5pt;height:1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" fillcolor="white [3201]" strokecolor="#f79646 [3209]" strokeweight="2pt"/>
                  </w:pict>
                </mc:Fallback>
              </mc:AlternateContent>
            </w:r>
          </w:p>
        </w:tc>
        <w:tc>
          <w:tcPr>
            <w:tcW w:w="8463" w:type="dxa"/>
          </w:tcPr>
          <w:p w:rsidR="002D5E50" w:rsidRPr="006B27BB" w:rsidRDefault="00711371" w:rsidP="002D5E50">
            <w:pPr>
              <w:jc w:val="both"/>
              <w:rPr>
                <w:rFonts w:ascii="Arial" w:hAnsi="Arial" w:cs="Arial"/>
                <w:sz w:val="22"/>
                <w:szCs w:val="22"/>
              </w:rPr>
            </w:pPr>
            <w:r>
              <w:rPr>
                <w:rFonts w:ascii="Arial" w:hAnsi="Arial" w:cs="Arial"/>
                <w:sz w:val="22"/>
                <w:szCs w:val="22"/>
              </w:rPr>
              <w:t>Submit event application and any draft documentation to</w:t>
            </w:r>
            <w:r w:rsidR="002D5E50" w:rsidRPr="006B27BB">
              <w:rPr>
                <w:rFonts w:ascii="Arial" w:hAnsi="Arial" w:cs="Arial"/>
                <w:sz w:val="22"/>
                <w:szCs w:val="22"/>
              </w:rPr>
              <w:t xml:space="preserve"> the </w:t>
            </w:r>
            <w:r w:rsidR="00B36A10">
              <w:rPr>
                <w:rFonts w:ascii="Arial" w:hAnsi="Arial" w:cs="Arial"/>
                <w:sz w:val="22"/>
                <w:szCs w:val="22"/>
              </w:rPr>
              <w:t>Perth Theatre Trust (PTT)</w:t>
            </w:r>
            <w:r w:rsidR="002D5E50" w:rsidRPr="006B27BB">
              <w:rPr>
                <w:rFonts w:ascii="Arial" w:hAnsi="Arial" w:cs="Arial"/>
                <w:sz w:val="22"/>
                <w:szCs w:val="22"/>
              </w:rPr>
              <w:t xml:space="preserve"> </w:t>
            </w:r>
            <w:r w:rsidR="003E46E9" w:rsidRPr="006B27BB">
              <w:rPr>
                <w:rFonts w:ascii="Arial" w:hAnsi="Arial" w:cs="Arial"/>
                <w:sz w:val="22"/>
                <w:szCs w:val="22"/>
              </w:rPr>
              <w:t>Place Activation Officer</w:t>
            </w:r>
            <w:r w:rsidR="002D5E50" w:rsidRPr="006B27BB">
              <w:rPr>
                <w:rFonts w:ascii="Arial" w:hAnsi="Arial" w:cs="Arial"/>
                <w:sz w:val="22"/>
                <w:szCs w:val="22"/>
              </w:rPr>
              <w:t xml:space="preserve">:  </w:t>
            </w:r>
          </w:p>
          <w:p w:rsidR="002D5E50" w:rsidRPr="006B27BB" w:rsidRDefault="002D5E50" w:rsidP="002D5E50">
            <w:pPr>
              <w:tabs>
                <w:tab w:val="left" w:pos="0"/>
              </w:tabs>
              <w:jc w:val="both"/>
              <w:rPr>
                <w:rFonts w:ascii="Arial" w:eastAsia="Times New Roman" w:hAnsi="Arial" w:cs="Arial"/>
                <w:sz w:val="22"/>
                <w:szCs w:val="22"/>
                <w:lang w:val="en-AU"/>
              </w:rPr>
            </w:pPr>
            <w:r w:rsidRPr="006B27BB">
              <w:rPr>
                <w:rFonts w:ascii="Arial" w:eastAsia="Times New Roman" w:hAnsi="Arial" w:cs="Arial"/>
                <w:sz w:val="22"/>
                <w:szCs w:val="22"/>
                <w:lang w:val="en-AU"/>
              </w:rPr>
              <w:t xml:space="preserve">Place Activation Team </w:t>
            </w:r>
          </w:p>
          <w:p w:rsidR="002D5E50" w:rsidRPr="006B27BB" w:rsidRDefault="00B36A10" w:rsidP="002D5E50">
            <w:pPr>
              <w:tabs>
                <w:tab w:val="left" w:pos="0"/>
              </w:tabs>
              <w:jc w:val="both"/>
              <w:rPr>
                <w:rFonts w:ascii="Arial" w:eastAsia="Times New Roman" w:hAnsi="Arial" w:cs="Arial"/>
                <w:sz w:val="22"/>
                <w:szCs w:val="22"/>
                <w:lang w:val="en-AU"/>
              </w:rPr>
            </w:pPr>
            <w:r>
              <w:rPr>
                <w:rFonts w:ascii="Arial" w:eastAsia="Times New Roman" w:hAnsi="Arial" w:cs="Arial"/>
                <w:sz w:val="22"/>
                <w:szCs w:val="22"/>
                <w:lang w:val="en-AU"/>
              </w:rPr>
              <w:t>Perth Theatre Trust</w:t>
            </w:r>
          </w:p>
          <w:p w:rsidR="002D5E50" w:rsidRPr="006B27BB" w:rsidRDefault="00B36A10" w:rsidP="002D5E50">
            <w:pPr>
              <w:tabs>
                <w:tab w:val="left" w:pos="0"/>
              </w:tabs>
              <w:jc w:val="both"/>
              <w:rPr>
                <w:rFonts w:ascii="Arial" w:eastAsia="Times New Roman" w:hAnsi="Arial" w:cs="Arial"/>
                <w:sz w:val="22"/>
                <w:szCs w:val="22"/>
                <w:lang w:val="en-AU"/>
              </w:rPr>
            </w:pPr>
            <w:r>
              <w:rPr>
                <w:rFonts w:ascii="Arial" w:eastAsia="Times New Roman" w:hAnsi="Arial" w:cs="Arial"/>
                <w:sz w:val="22"/>
                <w:szCs w:val="22"/>
                <w:lang w:val="en-AU"/>
              </w:rPr>
              <w:t>State Library of WA</w:t>
            </w:r>
            <w:r w:rsidR="002D5E50" w:rsidRPr="006B27BB">
              <w:rPr>
                <w:rFonts w:ascii="Arial" w:eastAsia="Times New Roman" w:hAnsi="Arial" w:cs="Arial"/>
                <w:sz w:val="22"/>
                <w:szCs w:val="22"/>
                <w:lang w:val="en-AU"/>
              </w:rPr>
              <w:t xml:space="preserve">, </w:t>
            </w:r>
            <w:r>
              <w:rPr>
                <w:rFonts w:ascii="Arial" w:eastAsia="Times New Roman" w:hAnsi="Arial" w:cs="Arial"/>
                <w:sz w:val="22"/>
                <w:szCs w:val="22"/>
                <w:lang w:val="en-AU"/>
              </w:rPr>
              <w:t>25 Francis Street</w:t>
            </w:r>
            <w:r w:rsidR="002D5E50" w:rsidRPr="006B27BB">
              <w:rPr>
                <w:rFonts w:ascii="Arial" w:eastAsia="Times New Roman" w:hAnsi="Arial" w:cs="Arial"/>
                <w:sz w:val="22"/>
                <w:szCs w:val="22"/>
                <w:lang w:val="en-AU"/>
              </w:rPr>
              <w:t>, Perth WA 6000</w:t>
            </w:r>
          </w:p>
          <w:p w:rsidR="002D5E50" w:rsidRPr="006B27BB" w:rsidRDefault="002D5E50" w:rsidP="002D5E50">
            <w:pPr>
              <w:tabs>
                <w:tab w:val="left" w:pos="0"/>
              </w:tabs>
              <w:jc w:val="both"/>
              <w:rPr>
                <w:rFonts w:ascii="Arial" w:eastAsia="Times New Roman" w:hAnsi="Arial" w:cs="Arial"/>
                <w:sz w:val="22"/>
                <w:szCs w:val="22"/>
                <w:lang w:val="en-AU"/>
              </w:rPr>
            </w:pPr>
            <w:r w:rsidRPr="006B27BB">
              <w:rPr>
                <w:rFonts w:ascii="Arial" w:eastAsia="Times New Roman" w:hAnsi="Arial" w:cs="Arial"/>
                <w:sz w:val="22"/>
                <w:szCs w:val="22"/>
                <w:lang w:val="en-AU"/>
              </w:rPr>
              <w:t xml:space="preserve">T: (08) </w:t>
            </w:r>
            <w:r w:rsidR="00B36A10">
              <w:rPr>
                <w:rFonts w:ascii="Arial" w:eastAsia="Times New Roman" w:hAnsi="Arial" w:cs="Arial"/>
                <w:noProof/>
                <w:sz w:val="22"/>
                <w:szCs w:val="22"/>
                <w:lang w:val="en-AU" w:eastAsia="en-AU"/>
              </w:rPr>
              <w:t>9427 3365</w:t>
            </w:r>
          </w:p>
          <w:p w:rsidR="002D5E50" w:rsidRPr="006B27BB" w:rsidRDefault="002D5E50" w:rsidP="00B36A10">
            <w:pPr>
              <w:tabs>
                <w:tab w:val="left" w:pos="0"/>
              </w:tabs>
              <w:jc w:val="both"/>
              <w:rPr>
                <w:rFonts w:ascii="Arial" w:eastAsia="Times New Roman" w:hAnsi="Arial" w:cs="Arial"/>
                <w:sz w:val="22"/>
                <w:szCs w:val="22"/>
                <w:lang w:val="en-AU"/>
              </w:rPr>
            </w:pPr>
            <w:r w:rsidRPr="006B27BB">
              <w:rPr>
                <w:rFonts w:ascii="Arial" w:eastAsia="Times New Roman" w:hAnsi="Arial" w:cs="Arial"/>
                <w:sz w:val="22"/>
                <w:szCs w:val="22"/>
                <w:lang w:val="en-AU"/>
              </w:rPr>
              <w:t xml:space="preserve">E: </w:t>
            </w:r>
            <w:hyperlink r:id="rId10" w:history="1">
              <w:r w:rsidR="00B36A10" w:rsidRPr="00F64901">
                <w:rPr>
                  <w:rStyle w:val="Hyperlink"/>
                  <w:rFonts w:ascii="Arial" w:eastAsia="Times New Roman" w:hAnsi="Arial" w:cs="Arial"/>
                  <w:sz w:val="22"/>
                  <w:szCs w:val="22"/>
                  <w:lang w:val="en-AU"/>
                </w:rPr>
                <w:t>pccevents@ptt.wa.gov.au</w:t>
              </w:r>
            </w:hyperlink>
            <w:r w:rsidR="0048137E">
              <w:rPr>
                <w:rFonts w:ascii="Arial" w:eastAsia="Times New Roman" w:hAnsi="Arial" w:cs="Arial"/>
                <w:sz w:val="22"/>
                <w:szCs w:val="22"/>
                <w:lang w:val="en-AU"/>
              </w:rPr>
              <w:t xml:space="preserve"> </w:t>
            </w:r>
          </w:p>
        </w:tc>
      </w:tr>
      <w:tr w:rsidR="002D5E50" w:rsidRPr="006B27BB" w:rsidTr="002D5E50">
        <w:tc>
          <w:tcPr>
            <w:tcW w:w="1101" w:type="dxa"/>
          </w:tcPr>
          <w:p w:rsidR="002D5E50" w:rsidRPr="006B27BB" w:rsidRDefault="002D5E50" w:rsidP="002D5E50">
            <w:pPr>
              <w:autoSpaceDE w:val="0"/>
              <w:autoSpaceDN w:val="0"/>
              <w:adjustRightInd w:val="0"/>
              <w:jc w:val="center"/>
              <w:rPr>
                <w:rFonts w:ascii="Arial" w:eastAsia="Times New Roman" w:hAnsi="Arial" w:cs="Arial"/>
                <w:sz w:val="22"/>
                <w:szCs w:val="22"/>
                <w:lang w:val="en-GB" w:eastAsia="en-GB"/>
              </w:rPr>
            </w:pPr>
            <w:r w:rsidRPr="006B27BB">
              <w:rPr>
                <w:rFonts w:ascii="Arial" w:eastAsia="Times New Roman" w:hAnsi="Arial" w:cs="Arial"/>
                <w:noProof/>
                <w:sz w:val="22"/>
                <w:szCs w:val="22"/>
                <w:lang w:val="en-AU" w:eastAsia="en-AU"/>
              </w:rPr>
              <mc:AlternateContent>
                <mc:Choice Requires="wps">
                  <w:drawing>
                    <wp:anchor distT="0" distB="0" distL="114300" distR="114300" simplePos="0" relativeHeight="251663360" behindDoc="0" locked="0" layoutInCell="1" allowOverlap="1" wp14:anchorId="1B1722B0" wp14:editId="619A8550">
                      <wp:simplePos x="0" y="0"/>
                      <wp:positionH relativeFrom="column">
                        <wp:posOffset>180340</wp:posOffset>
                      </wp:positionH>
                      <wp:positionV relativeFrom="paragraph">
                        <wp:posOffset>157480</wp:posOffset>
                      </wp:positionV>
                      <wp:extent cx="209550" cy="1333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09550" cy="1333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14.2pt;margin-top:12.4pt;width:16.5pt;height:1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" fillcolor="white [3201]" strokecolor="#f79646 [3209]" strokeweight="2pt"/>
                  </w:pict>
                </mc:Fallback>
              </mc:AlternateContent>
            </w:r>
          </w:p>
        </w:tc>
        <w:tc>
          <w:tcPr>
            <w:tcW w:w="8463" w:type="dxa"/>
          </w:tcPr>
          <w:p w:rsidR="002D5E50" w:rsidRPr="006B27BB" w:rsidRDefault="002D5E50" w:rsidP="00B36A10">
            <w:pPr>
              <w:jc w:val="both"/>
              <w:rPr>
                <w:rFonts w:ascii="Arial" w:hAnsi="Arial" w:cs="Arial"/>
                <w:sz w:val="22"/>
                <w:szCs w:val="22"/>
              </w:rPr>
            </w:pPr>
            <w:r w:rsidRPr="006B27BB">
              <w:rPr>
                <w:rFonts w:ascii="Arial" w:hAnsi="Arial" w:cs="Arial"/>
                <w:sz w:val="22"/>
                <w:szCs w:val="22"/>
              </w:rPr>
              <w:t xml:space="preserve">If you are unfamiliar with the site it is highly recommended that you arrange a site visit prior to commencing your application. Site visits may be booked with the </w:t>
            </w:r>
            <w:r w:rsidR="00B36A10">
              <w:rPr>
                <w:rFonts w:ascii="Arial" w:hAnsi="Arial" w:cs="Arial"/>
                <w:sz w:val="22"/>
                <w:szCs w:val="22"/>
              </w:rPr>
              <w:t>PTT</w:t>
            </w:r>
            <w:r w:rsidR="003E46E9" w:rsidRPr="006B27BB">
              <w:rPr>
                <w:rFonts w:ascii="Arial" w:hAnsi="Arial" w:cs="Arial"/>
                <w:sz w:val="22"/>
                <w:szCs w:val="22"/>
              </w:rPr>
              <w:t xml:space="preserve"> Place Activation Officer</w:t>
            </w:r>
            <w:r w:rsidRPr="006B27BB">
              <w:rPr>
                <w:rFonts w:ascii="Arial" w:hAnsi="Arial" w:cs="Arial"/>
                <w:sz w:val="22"/>
                <w:szCs w:val="22"/>
              </w:rPr>
              <w:t>.</w:t>
            </w:r>
          </w:p>
        </w:tc>
      </w:tr>
      <w:tr w:rsidR="002D5E50" w:rsidRPr="006B27BB" w:rsidTr="002D5E50">
        <w:tc>
          <w:tcPr>
            <w:tcW w:w="1101" w:type="dxa"/>
          </w:tcPr>
          <w:p w:rsidR="002D5E50" w:rsidRPr="006B27BB" w:rsidRDefault="002D5E50" w:rsidP="002D5E50">
            <w:pPr>
              <w:autoSpaceDE w:val="0"/>
              <w:autoSpaceDN w:val="0"/>
              <w:adjustRightInd w:val="0"/>
              <w:jc w:val="center"/>
              <w:rPr>
                <w:rFonts w:ascii="Arial" w:eastAsia="Times New Roman" w:hAnsi="Arial" w:cs="Arial"/>
                <w:sz w:val="22"/>
                <w:szCs w:val="22"/>
                <w:lang w:val="en-GB" w:eastAsia="en-GB"/>
              </w:rPr>
            </w:pPr>
            <w:r w:rsidRPr="006B27BB">
              <w:rPr>
                <w:rFonts w:ascii="Arial" w:eastAsia="Times New Roman" w:hAnsi="Arial" w:cs="Arial"/>
                <w:noProof/>
                <w:sz w:val="22"/>
                <w:szCs w:val="22"/>
                <w:lang w:val="en-AU" w:eastAsia="en-AU"/>
              </w:rPr>
              <mc:AlternateContent>
                <mc:Choice Requires="wps">
                  <w:drawing>
                    <wp:anchor distT="0" distB="0" distL="114300" distR="114300" simplePos="0" relativeHeight="251667456" behindDoc="0" locked="0" layoutInCell="1" allowOverlap="1" wp14:anchorId="7FF943EC" wp14:editId="18AFAA3A">
                      <wp:simplePos x="0" y="0"/>
                      <wp:positionH relativeFrom="column">
                        <wp:posOffset>180340</wp:posOffset>
                      </wp:positionH>
                      <wp:positionV relativeFrom="paragraph">
                        <wp:posOffset>87630</wp:posOffset>
                      </wp:positionV>
                      <wp:extent cx="209550" cy="1333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09550" cy="1333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14.2pt;margin-top:6.9pt;width:16.5pt;height:1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" fillcolor="white [3201]" strokecolor="#f79646 [3209]" strokeweight="2pt"/>
                  </w:pict>
                </mc:Fallback>
              </mc:AlternateContent>
            </w:r>
          </w:p>
        </w:tc>
        <w:tc>
          <w:tcPr>
            <w:tcW w:w="8463" w:type="dxa"/>
          </w:tcPr>
          <w:p w:rsidR="002D5E50" w:rsidRPr="006B27BB" w:rsidRDefault="00A2636D" w:rsidP="002D5E50">
            <w:pPr>
              <w:jc w:val="both"/>
              <w:rPr>
                <w:rFonts w:ascii="Arial" w:hAnsi="Arial" w:cs="Arial"/>
                <w:sz w:val="22"/>
                <w:szCs w:val="22"/>
              </w:rPr>
            </w:pPr>
            <w:r w:rsidRPr="006B27BB">
              <w:rPr>
                <w:rFonts w:ascii="Arial" w:hAnsi="Arial" w:cs="Arial"/>
                <w:sz w:val="22"/>
                <w:szCs w:val="22"/>
              </w:rPr>
              <w:t>Acquire</w:t>
            </w:r>
            <w:r w:rsidR="002D5E50" w:rsidRPr="006B27BB">
              <w:rPr>
                <w:rFonts w:ascii="Arial" w:hAnsi="Arial" w:cs="Arial"/>
                <w:sz w:val="22"/>
                <w:szCs w:val="22"/>
              </w:rPr>
              <w:t xml:space="preserve"> all relevant insurances as outlined in the application form by the date specified.</w:t>
            </w:r>
          </w:p>
        </w:tc>
      </w:tr>
      <w:tr w:rsidR="002D5E50" w:rsidRPr="006B27BB" w:rsidTr="002D5E50">
        <w:tc>
          <w:tcPr>
            <w:tcW w:w="1101" w:type="dxa"/>
          </w:tcPr>
          <w:p w:rsidR="002D5E50" w:rsidRPr="006B27BB" w:rsidRDefault="002D5E50" w:rsidP="002D5E50">
            <w:pPr>
              <w:autoSpaceDE w:val="0"/>
              <w:autoSpaceDN w:val="0"/>
              <w:adjustRightInd w:val="0"/>
              <w:jc w:val="center"/>
              <w:rPr>
                <w:rFonts w:ascii="Arial" w:eastAsia="Times New Roman" w:hAnsi="Arial" w:cs="Arial"/>
                <w:sz w:val="22"/>
                <w:szCs w:val="22"/>
                <w:lang w:val="en-GB" w:eastAsia="en-GB"/>
              </w:rPr>
            </w:pPr>
            <w:r w:rsidRPr="006B27BB">
              <w:rPr>
                <w:rFonts w:ascii="Arial" w:eastAsia="Times New Roman" w:hAnsi="Arial" w:cs="Arial"/>
                <w:noProof/>
                <w:sz w:val="22"/>
                <w:szCs w:val="22"/>
                <w:lang w:val="en-AU" w:eastAsia="en-AU"/>
              </w:rPr>
              <mc:AlternateContent>
                <mc:Choice Requires="wps">
                  <w:drawing>
                    <wp:anchor distT="0" distB="0" distL="114300" distR="114300" simplePos="0" relativeHeight="251669504" behindDoc="0" locked="0" layoutInCell="1" allowOverlap="1" wp14:anchorId="26221F5B" wp14:editId="0619A6F3">
                      <wp:simplePos x="0" y="0"/>
                      <wp:positionH relativeFrom="column">
                        <wp:posOffset>189865</wp:posOffset>
                      </wp:positionH>
                      <wp:positionV relativeFrom="paragraph">
                        <wp:posOffset>157480</wp:posOffset>
                      </wp:positionV>
                      <wp:extent cx="209550" cy="1333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209550" cy="1333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26" style="position:absolute;margin-left:14.95pt;margin-top:12.4pt;width:16.5pt;height:1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" fillcolor="white [3201]" strokecolor="#f79646 [3209]" strokeweight="2pt"/>
                  </w:pict>
                </mc:Fallback>
              </mc:AlternateContent>
            </w:r>
          </w:p>
        </w:tc>
        <w:tc>
          <w:tcPr>
            <w:tcW w:w="8463" w:type="dxa"/>
          </w:tcPr>
          <w:p w:rsidR="002D5E50" w:rsidRPr="006B27BB" w:rsidRDefault="002D5E50" w:rsidP="00F0741B">
            <w:pPr>
              <w:jc w:val="both"/>
              <w:rPr>
                <w:rFonts w:ascii="Arial" w:hAnsi="Arial" w:cs="Arial"/>
                <w:sz w:val="22"/>
                <w:szCs w:val="22"/>
              </w:rPr>
            </w:pPr>
            <w:r w:rsidRPr="006B27BB">
              <w:rPr>
                <w:rFonts w:ascii="Arial" w:hAnsi="Arial" w:cs="Arial"/>
                <w:sz w:val="22"/>
                <w:szCs w:val="22"/>
              </w:rPr>
              <w:t>Provide appropriate plans and procedures including site plans, risk management</w:t>
            </w:r>
            <w:r w:rsidR="00A2636D" w:rsidRPr="006B27BB">
              <w:rPr>
                <w:rFonts w:ascii="Arial" w:hAnsi="Arial" w:cs="Arial"/>
                <w:sz w:val="22"/>
                <w:szCs w:val="22"/>
              </w:rPr>
              <w:t xml:space="preserve"> plans</w:t>
            </w:r>
            <w:r w:rsidRPr="006B27BB">
              <w:rPr>
                <w:rFonts w:ascii="Arial" w:hAnsi="Arial" w:cs="Arial"/>
                <w:sz w:val="22"/>
                <w:szCs w:val="22"/>
              </w:rPr>
              <w:t xml:space="preserve"> and event running sheets</w:t>
            </w:r>
            <w:r w:rsidR="00F0741B" w:rsidRPr="006B27BB">
              <w:rPr>
                <w:rFonts w:ascii="Arial" w:hAnsi="Arial" w:cs="Arial"/>
                <w:sz w:val="22"/>
                <w:szCs w:val="22"/>
              </w:rPr>
              <w:t xml:space="preserve"> as outlined in the application form by the date specified.</w:t>
            </w:r>
          </w:p>
        </w:tc>
      </w:tr>
      <w:tr w:rsidR="002D5E50" w:rsidRPr="006B27BB" w:rsidTr="002D5E50">
        <w:tc>
          <w:tcPr>
            <w:tcW w:w="1101" w:type="dxa"/>
          </w:tcPr>
          <w:p w:rsidR="002D5E50" w:rsidRPr="006B27BB" w:rsidRDefault="00EB3C1C" w:rsidP="002D5E50">
            <w:pPr>
              <w:autoSpaceDE w:val="0"/>
              <w:autoSpaceDN w:val="0"/>
              <w:adjustRightInd w:val="0"/>
              <w:jc w:val="center"/>
              <w:rPr>
                <w:rFonts w:ascii="Arial" w:eastAsia="Times New Roman" w:hAnsi="Arial" w:cs="Arial"/>
                <w:sz w:val="22"/>
                <w:szCs w:val="22"/>
                <w:lang w:val="en-GB" w:eastAsia="en-GB"/>
              </w:rPr>
            </w:pPr>
            <w:r w:rsidRPr="006B27BB">
              <w:rPr>
                <w:rFonts w:ascii="Arial" w:eastAsia="Times New Roman" w:hAnsi="Arial" w:cs="Arial"/>
                <w:noProof/>
                <w:sz w:val="22"/>
                <w:szCs w:val="22"/>
                <w:lang w:val="en-AU" w:eastAsia="en-AU"/>
              </w:rPr>
              <mc:AlternateContent>
                <mc:Choice Requires="wps">
                  <w:drawing>
                    <wp:anchor distT="0" distB="0" distL="114300" distR="114300" simplePos="0" relativeHeight="251671552" behindDoc="0" locked="0" layoutInCell="1" allowOverlap="1" wp14:anchorId="2126774B" wp14:editId="5BBB48DE">
                      <wp:simplePos x="0" y="0"/>
                      <wp:positionH relativeFrom="column">
                        <wp:posOffset>189865</wp:posOffset>
                      </wp:positionH>
                      <wp:positionV relativeFrom="paragraph">
                        <wp:posOffset>122555</wp:posOffset>
                      </wp:positionV>
                      <wp:extent cx="209550" cy="1333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209550" cy="1333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26" style="position:absolute;margin-left:14.95pt;margin-top:9.65pt;width:16.5pt;height:1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" fillcolor="white [3201]" strokecolor="#f79646 [3209]" strokeweight="2pt"/>
                  </w:pict>
                </mc:Fallback>
              </mc:AlternateContent>
            </w:r>
          </w:p>
        </w:tc>
        <w:tc>
          <w:tcPr>
            <w:tcW w:w="8463" w:type="dxa"/>
          </w:tcPr>
          <w:p w:rsidR="002D5E50" w:rsidRPr="006B27BB" w:rsidRDefault="00EB3C1C" w:rsidP="00EB3C1C">
            <w:pPr>
              <w:jc w:val="both"/>
              <w:rPr>
                <w:rFonts w:ascii="Arial" w:hAnsi="Arial" w:cs="Arial"/>
                <w:sz w:val="22"/>
                <w:szCs w:val="22"/>
              </w:rPr>
            </w:pPr>
            <w:r w:rsidRPr="006B27BB">
              <w:rPr>
                <w:rFonts w:ascii="Arial" w:hAnsi="Arial" w:cs="Arial"/>
                <w:sz w:val="22"/>
                <w:szCs w:val="22"/>
              </w:rPr>
              <w:t>Obtain any necessary third party approvals and licenses relevant to your event, including local government approvals.</w:t>
            </w:r>
          </w:p>
        </w:tc>
      </w:tr>
      <w:tr w:rsidR="00EB3C1C" w:rsidRPr="006B27BB" w:rsidTr="002D5E50">
        <w:tc>
          <w:tcPr>
            <w:tcW w:w="1101" w:type="dxa"/>
          </w:tcPr>
          <w:p w:rsidR="00EB3C1C" w:rsidRPr="006B27BB" w:rsidRDefault="00EB3C1C" w:rsidP="002D5E50">
            <w:pPr>
              <w:autoSpaceDE w:val="0"/>
              <w:autoSpaceDN w:val="0"/>
              <w:adjustRightInd w:val="0"/>
              <w:jc w:val="center"/>
              <w:rPr>
                <w:rFonts w:ascii="Arial" w:eastAsia="Times New Roman" w:hAnsi="Arial" w:cs="Arial"/>
                <w:noProof/>
                <w:sz w:val="22"/>
                <w:szCs w:val="22"/>
                <w:lang w:val="en-AU" w:eastAsia="en-AU"/>
              </w:rPr>
            </w:pPr>
            <w:r w:rsidRPr="006B27BB">
              <w:rPr>
                <w:rFonts w:ascii="Arial" w:eastAsia="Times New Roman" w:hAnsi="Arial" w:cs="Arial"/>
                <w:noProof/>
                <w:sz w:val="22"/>
                <w:szCs w:val="22"/>
                <w:lang w:val="en-AU" w:eastAsia="en-AU"/>
              </w:rPr>
              <mc:AlternateContent>
                <mc:Choice Requires="wps">
                  <w:drawing>
                    <wp:anchor distT="0" distB="0" distL="114300" distR="114300" simplePos="0" relativeHeight="251673600" behindDoc="0" locked="0" layoutInCell="1" allowOverlap="1" wp14:anchorId="3AE75792" wp14:editId="58175D98">
                      <wp:simplePos x="0" y="0"/>
                      <wp:positionH relativeFrom="column">
                        <wp:posOffset>189865</wp:posOffset>
                      </wp:positionH>
                      <wp:positionV relativeFrom="paragraph">
                        <wp:posOffset>68580</wp:posOffset>
                      </wp:positionV>
                      <wp:extent cx="209550" cy="1333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209550" cy="1333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o:spid="_x0000_s1026" style="position:absolute;margin-left:14.95pt;margin-top:5.4pt;width:16.5pt;height:1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" fillcolor="white [3201]" strokecolor="#f79646 [3209]" strokeweight="2pt"/>
                  </w:pict>
                </mc:Fallback>
              </mc:AlternateContent>
            </w:r>
          </w:p>
        </w:tc>
        <w:tc>
          <w:tcPr>
            <w:tcW w:w="8463" w:type="dxa"/>
          </w:tcPr>
          <w:p w:rsidR="00EB3C1C" w:rsidRPr="006B27BB" w:rsidRDefault="00EB3C1C" w:rsidP="00EB3C1C">
            <w:pPr>
              <w:jc w:val="both"/>
              <w:rPr>
                <w:rFonts w:ascii="Arial" w:hAnsi="Arial" w:cs="Arial"/>
                <w:sz w:val="22"/>
                <w:szCs w:val="22"/>
              </w:rPr>
            </w:pPr>
            <w:r w:rsidRPr="006B27BB">
              <w:rPr>
                <w:rFonts w:ascii="Arial" w:hAnsi="Arial" w:cs="Arial"/>
                <w:sz w:val="22"/>
                <w:szCs w:val="22"/>
              </w:rPr>
              <w:t xml:space="preserve">Pay all relevant event hire fees and bonds to </w:t>
            </w:r>
            <w:r w:rsidR="00E1388B">
              <w:rPr>
                <w:rFonts w:ascii="Arial" w:hAnsi="Arial" w:cs="Arial"/>
                <w:sz w:val="22"/>
                <w:szCs w:val="22"/>
              </w:rPr>
              <w:t>PTT</w:t>
            </w:r>
            <w:r w:rsidRPr="006B27BB">
              <w:rPr>
                <w:rFonts w:ascii="Arial" w:hAnsi="Arial" w:cs="Arial"/>
                <w:sz w:val="22"/>
                <w:szCs w:val="22"/>
              </w:rPr>
              <w:t xml:space="preserve"> on invoice</w:t>
            </w:r>
            <w:r w:rsidR="003E46E9" w:rsidRPr="006B27BB">
              <w:rPr>
                <w:rFonts w:ascii="Arial" w:hAnsi="Arial" w:cs="Arial"/>
                <w:sz w:val="22"/>
                <w:szCs w:val="22"/>
              </w:rPr>
              <w:t xml:space="preserve"> prior to the event</w:t>
            </w:r>
            <w:r w:rsidRPr="006B27BB">
              <w:rPr>
                <w:rFonts w:ascii="Arial" w:hAnsi="Arial" w:cs="Arial"/>
                <w:sz w:val="22"/>
                <w:szCs w:val="22"/>
              </w:rPr>
              <w:t>.</w:t>
            </w:r>
          </w:p>
          <w:p w:rsidR="00EB3C1C" w:rsidRPr="006B27BB" w:rsidRDefault="00EB3C1C" w:rsidP="00EB3C1C">
            <w:pPr>
              <w:jc w:val="both"/>
              <w:rPr>
                <w:rFonts w:ascii="Arial" w:hAnsi="Arial" w:cs="Arial"/>
                <w:sz w:val="22"/>
                <w:szCs w:val="22"/>
              </w:rPr>
            </w:pPr>
          </w:p>
        </w:tc>
      </w:tr>
    </w:tbl>
    <w:p w:rsidR="002E6F88" w:rsidRPr="006B27BB" w:rsidRDefault="002E6F88" w:rsidP="002E6F88">
      <w:pPr>
        <w:pStyle w:val="ListParagraph"/>
        <w:jc w:val="both"/>
        <w:rPr>
          <w:rFonts w:ascii="Arial" w:hAnsi="Arial" w:cs="Arial"/>
          <w:sz w:val="22"/>
          <w:szCs w:val="22"/>
        </w:rPr>
      </w:pPr>
    </w:p>
    <w:p w:rsidR="00F0741B" w:rsidRPr="008770D9" w:rsidRDefault="00F0741B" w:rsidP="003E46E9">
      <w:pPr>
        <w:pStyle w:val="Heading1"/>
        <w:rPr>
          <w:rFonts w:asciiTheme="minorHAnsi" w:hAnsiTheme="minorHAnsi" w:cs="Arial"/>
          <w:color w:val="auto"/>
          <w:sz w:val="22"/>
          <w:szCs w:val="22"/>
        </w:rPr>
      </w:pPr>
    </w:p>
    <w:p w:rsidR="00F0741B" w:rsidRDefault="00F0741B" w:rsidP="003E46E9">
      <w:pPr>
        <w:pStyle w:val="Heading1"/>
        <w:rPr>
          <w:rFonts w:ascii="FS Rufus" w:hAnsi="FS Rufus"/>
          <w:color w:val="auto"/>
          <w:sz w:val="22"/>
          <w:szCs w:val="22"/>
        </w:rPr>
      </w:pPr>
    </w:p>
    <w:p w:rsidR="00A34CF2" w:rsidRPr="00353544" w:rsidRDefault="002E6F88" w:rsidP="003E46E9">
      <w:pPr>
        <w:pStyle w:val="Heading1"/>
        <w:rPr>
          <w:rFonts w:ascii="FS Rufus" w:hAnsi="FS Rufus"/>
          <w:sz w:val="22"/>
          <w:szCs w:val="22"/>
          <w:lang w:val="en-AU"/>
        </w:rPr>
      </w:pPr>
      <w:r w:rsidRPr="005B0764">
        <w:rPr>
          <w:rFonts w:ascii="FS Rufus" w:hAnsi="FS Rufus"/>
          <w:color w:val="auto"/>
          <w:sz w:val="22"/>
          <w:szCs w:val="22"/>
        </w:rPr>
        <w:br w:type="page"/>
      </w:r>
      <w:bookmarkStart w:id="3" w:name="_Toc383429908"/>
      <w:bookmarkStart w:id="4" w:name="_Toc383429925"/>
    </w:p>
    <w:p w:rsidR="007017A7" w:rsidRPr="00B00C33" w:rsidRDefault="006E17EF" w:rsidP="006F7DC4">
      <w:pPr>
        <w:pStyle w:val="Heading1"/>
        <w:rPr>
          <w:rFonts w:ascii="Arial" w:hAnsi="Arial" w:cs="Arial"/>
          <w:color w:val="auto"/>
          <w:sz w:val="28"/>
          <w:szCs w:val="28"/>
          <w:u w:val="single"/>
        </w:rPr>
      </w:pPr>
      <w:bookmarkStart w:id="5" w:name="_Toc479588501"/>
      <w:r w:rsidRPr="00B00C33">
        <w:rPr>
          <w:rFonts w:ascii="Arial" w:hAnsi="Arial" w:cs="Arial"/>
          <w:caps w:val="0"/>
          <w:color w:val="auto"/>
          <w:sz w:val="28"/>
          <w:szCs w:val="28"/>
          <w:u w:val="single"/>
        </w:rPr>
        <w:lastRenderedPageBreak/>
        <w:t>FEES AND CHARGES</w:t>
      </w:r>
      <w:bookmarkEnd w:id="5"/>
      <w:r w:rsidRPr="00B00C33">
        <w:rPr>
          <w:rFonts w:ascii="Arial" w:hAnsi="Arial" w:cs="Arial"/>
          <w:caps w:val="0"/>
          <w:color w:val="auto"/>
          <w:sz w:val="28"/>
          <w:szCs w:val="28"/>
          <w:u w:val="single"/>
        </w:rPr>
        <w:t xml:space="preserve"> </w:t>
      </w:r>
    </w:p>
    <w:p w:rsidR="007017A7" w:rsidRPr="006B27BB" w:rsidRDefault="007017A7" w:rsidP="007017A7">
      <w:pPr>
        <w:rPr>
          <w:rFonts w:ascii="Arial" w:eastAsia="MS Mincho" w:hAnsi="Arial" w:cs="Arial"/>
          <w:b/>
          <w:sz w:val="22"/>
          <w:szCs w:val="22"/>
        </w:rPr>
      </w:pPr>
      <w:r w:rsidRPr="006B27BB">
        <w:rPr>
          <w:rFonts w:ascii="Arial" w:eastAsia="MS Mincho" w:hAnsi="Arial" w:cs="Arial"/>
          <w:b/>
          <w:sz w:val="22"/>
          <w:szCs w:val="22"/>
        </w:rPr>
        <w:t xml:space="preserve">Fees </w:t>
      </w:r>
      <w:r w:rsidR="008E10A3">
        <w:rPr>
          <w:rFonts w:ascii="Arial" w:eastAsia="MS Mincho" w:hAnsi="Arial" w:cs="Arial"/>
          <w:b/>
          <w:sz w:val="22"/>
          <w:szCs w:val="22"/>
        </w:rPr>
        <w:t xml:space="preserve">are subject to </w:t>
      </w:r>
      <w:r w:rsidRPr="006B27BB">
        <w:rPr>
          <w:rFonts w:ascii="Arial" w:eastAsia="MS Mincho" w:hAnsi="Arial" w:cs="Arial"/>
          <w:b/>
          <w:sz w:val="22"/>
          <w:szCs w:val="22"/>
        </w:rPr>
        <w:t>GST</w:t>
      </w:r>
    </w:p>
    <w:p w:rsidR="007017A7" w:rsidRPr="006B27BB" w:rsidRDefault="007017A7" w:rsidP="007017A7">
      <w:pPr>
        <w:rPr>
          <w:rFonts w:ascii="Arial" w:eastAsia="MS Mincho" w:hAnsi="Arial" w:cs="Arial"/>
          <w:sz w:val="22"/>
          <w:szCs w:val="22"/>
        </w:rPr>
      </w:pPr>
    </w:p>
    <w:p w:rsidR="00286668" w:rsidRPr="00286668" w:rsidRDefault="007017A7" w:rsidP="00047B25">
      <w:pPr>
        <w:pStyle w:val="ListParagraph"/>
        <w:numPr>
          <w:ilvl w:val="0"/>
          <w:numId w:val="8"/>
        </w:numPr>
        <w:rPr>
          <w:rFonts w:ascii="Arial" w:eastAsia="MS Mincho" w:hAnsi="Arial" w:cs="Arial"/>
          <w:b/>
          <w:sz w:val="22"/>
          <w:szCs w:val="22"/>
          <w:lang w:val="en-GB" w:eastAsia="en-GB"/>
        </w:rPr>
      </w:pPr>
      <w:r w:rsidRPr="00286668">
        <w:rPr>
          <w:rFonts w:ascii="Arial" w:eastAsia="MS Mincho" w:hAnsi="Arial" w:cs="Arial"/>
          <w:b/>
          <w:sz w:val="22"/>
          <w:szCs w:val="22"/>
          <w:lang w:val="en-GB" w:eastAsia="en-GB"/>
        </w:rPr>
        <w:t>Application Fees</w:t>
      </w:r>
      <w:r w:rsidR="0097482C" w:rsidRPr="00286668">
        <w:rPr>
          <w:rFonts w:ascii="Arial" w:eastAsia="MS Mincho" w:hAnsi="Arial" w:cs="Arial"/>
          <w:b/>
          <w:sz w:val="22"/>
          <w:szCs w:val="22"/>
          <w:lang w:val="en-GB" w:eastAsia="en-GB"/>
        </w:rPr>
        <w:t xml:space="preserve"> – to be paid on application via credit card</w:t>
      </w:r>
      <w:r w:rsidR="00380CB8" w:rsidRPr="00286668">
        <w:rPr>
          <w:rFonts w:ascii="Arial" w:eastAsia="MS Mincho" w:hAnsi="Arial" w:cs="Arial"/>
          <w:b/>
          <w:sz w:val="22"/>
          <w:szCs w:val="22"/>
          <w:lang w:val="en-GB" w:eastAsia="en-GB"/>
        </w:rPr>
        <w:t xml:space="preserve"> </w:t>
      </w:r>
    </w:p>
    <w:p w:rsidR="007017A7" w:rsidRPr="00286668" w:rsidRDefault="00380CB8" w:rsidP="00286668">
      <w:pPr>
        <w:pStyle w:val="ListParagraph"/>
        <w:rPr>
          <w:rFonts w:ascii="Arial" w:eastAsia="MS Mincho" w:hAnsi="Arial" w:cs="Arial"/>
          <w:b/>
          <w:sz w:val="22"/>
          <w:szCs w:val="22"/>
          <w:lang w:val="en-GB" w:eastAsia="en-GB"/>
        </w:rPr>
      </w:pPr>
      <w:r w:rsidRPr="00286668">
        <w:rPr>
          <w:rFonts w:ascii="Arial" w:eastAsia="MS Mincho" w:hAnsi="Arial" w:cs="Arial"/>
          <w:b/>
          <w:sz w:val="22"/>
          <w:szCs w:val="22"/>
          <w:lang w:val="en-GB" w:eastAsia="en-GB"/>
        </w:rPr>
        <w:t xml:space="preserve">(complete form on page </w:t>
      </w:r>
      <w:r w:rsidR="004129A8">
        <w:rPr>
          <w:rFonts w:ascii="Arial" w:eastAsia="MS Mincho" w:hAnsi="Arial" w:cs="Arial"/>
          <w:b/>
          <w:sz w:val="22"/>
          <w:szCs w:val="22"/>
          <w:lang w:val="en-GB" w:eastAsia="en-GB"/>
        </w:rPr>
        <w:t>10</w:t>
      </w:r>
      <w:r w:rsidRPr="00286668">
        <w:rPr>
          <w:rFonts w:ascii="Arial" w:eastAsia="MS Mincho" w:hAnsi="Arial" w:cs="Arial"/>
          <w:b/>
          <w:sz w:val="22"/>
          <w:szCs w:val="22"/>
          <w:lang w:val="en-GB" w:eastAsia="en-GB"/>
        </w:rPr>
        <w:t>)</w:t>
      </w:r>
    </w:p>
    <w:tbl>
      <w:tblPr>
        <w:tblW w:w="9449"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4536"/>
        <w:gridCol w:w="2410"/>
        <w:gridCol w:w="2503"/>
      </w:tblGrid>
      <w:tr w:rsidR="007017A7" w:rsidRPr="006B27BB" w:rsidTr="00C44C03">
        <w:trPr>
          <w:trHeight w:val="333"/>
        </w:trPr>
        <w:tc>
          <w:tcPr>
            <w:tcW w:w="4536" w:type="dxa"/>
            <w:shd w:val="clear" w:color="auto" w:fill="A1E1E6"/>
          </w:tcPr>
          <w:p w:rsidR="007017A7" w:rsidRPr="006B27BB" w:rsidRDefault="007017A7" w:rsidP="007017A7">
            <w:pPr>
              <w:autoSpaceDE w:val="0"/>
              <w:autoSpaceDN w:val="0"/>
              <w:adjustRightInd w:val="0"/>
              <w:rPr>
                <w:rFonts w:ascii="Arial" w:eastAsia="MS Mincho" w:hAnsi="Arial" w:cs="Arial"/>
                <w:b/>
                <w:sz w:val="22"/>
                <w:szCs w:val="22"/>
              </w:rPr>
            </w:pPr>
          </w:p>
        </w:tc>
        <w:tc>
          <w:tcPr>
            <w:tcW w:w="2410" w:type="dxa"/>
            <w:shd w:val="clear" w:color="auto" w:fill="A1E1E6"/>
          </w:tcPr>
          <w:p w:rsidR="007017A7" w:rsidRPr="006B27BB" w:rsidRDefault="007017A7" w:rsidP="007017A7">
            <w:pPr>
              <w:rPr>
                <w:rFonts w:ascii="Arial" w:eastAsia="MS Mincho" w:hAnsi="Arial" w:cs="Arial"/>
                <w:b/>
                <w:bCs/>
                <w:sz w:val="22"/>
                <w:szCs w:val="22"/>
              </w:rPr>
            </w:pPr>
            <w:r w:rsidRPr="006B27BB">
              <w:rPr>
                <w:rFonts w:ascii="Arial" w:eastAsia="MS Mincho" w:hAnsi="Arial" w:cs="Arial"/>
                <w:b/>
                <w:bCs/>
                <w:sz w:val="22"/>
                <w:szCs w:val="22"/>
              </w:rPr>
              <w:t xml:space="preserve">Not For Profit </w:t>
            </w:r>
          </w:p>
        </w:tc>
        <w:tc>
          <w:tcPr>
            <w:tcW w:w="2503" w:type="dxa"/>
            <w:shd w:val="clear" w:color="auto" w:fill="A1E1E6"/>
          </w:tcPr>
          <w:p w:rsidR="007017A7" w:rsidRPr="006B27BB" w:rsidRDefault="007017A7" w:rsidP="007017A7">
            <w:pPr>
              <w:rPr>
                <w:rFonts w:ascii="Arial" w:eastAsia="MS Mincho" w:hAnsi="Arial" w:cs="Arial"/>
                <w:b/>
                <w:bCs/>
                <w:sz w:val="22"/>
                <w:szCs w:val="22"/>
              </w:rPr>
            </w:pPr>
            <w:r w:rsidRPr="006B27BB">
              <w:rPr>
                <w:rFonts w:ascii="Arial" w:eastAsia="MS Mincho" w:hAnsi="Arial" w:cs="Arial"/>
                <w:b/>
                <w:bCs/>
                <w:sz w:val="22"/>
                <w:szCs w:val="22"/>
              </w:rPr>
              <w:t xml:space="preserve">Commercial </w:t>
            </w:r>
          </w:p>
        </w:tc>
      </w:tr>
      <w:tr w:rsidR="007017A7" w:rsidRPr="006B27BB" w:rsidTr="00C44C03">
        <w:trPr>
          <w:trHeight w:val="428"/>
        </w:trPr>
        <w:tc>
          <w:tcPr>
            <w:tcW w:w="4536" w:type="dxa"/>
          </w:tcPr>
          <w:p w:rsidR="007017A7" w:rsidRPr="006B27BB" w:rsidRDefault="008F70A8" w:rsidP="007017A7">
            <w:pPr>
              <w:autoSpaceDE w:val="0"/>
              <w:autoSpaceDN w:val="0"/>
              <w:adjustRightInd w:val="0"/>
              <w:rPr>
                <w:rFonts w:ascii="Arial" w:eastAsia="MS Mincho" w:hAnsi="Arial" w:cs="Arial"/>
                <w:i/>
                <w:sz w:val="22"/>
                <w:szCs w:val="22"/>
              </w:rPr>
            </w:pPr>
            <w:r>
              <w:rPr>
                <w:rFonts w:ascii="Arial" w:eastAsia="MS Mincho" w:hAnsi="Arial" w:cs="Arial"/>
                <w:sz w:val="22"/>
                <w:szCs w:val="22"/>
              </w:rPr>
              <w:t>Perth Cultural Centre</w:t>
            </w:r>
          </w:p>
        </w:tc>
        <w:tc>
          <w:tcPr>
            <w:tcW w:w="2410" w:type="dxa"/>
          </w:tcPr>
          <w:p w:rsidR="007017A7" w:rsidRPr="006B27BB" w:rsidRDefault="007017A7">
            <w:pPr>
              <w:rPr>
                <w:rFonts w:ascii="Arial" w:eastAsia="MS Mincho" w:hAnsi="Arial" w:cs="Arial"/>
                <w:sz w:val="22"/>
                <w:szCs w:val="22"/>
              </w:rPr>
            </w:pPr>
            <w:r w:rsidRPr="006B27BB">
              <w:rPr>
                <w:rFonts w:ascii="Arial" w:eastAsia="MS Mincho" w:hAnsi="Arial" w:cs="Arial"/>
                <w:sz w:val="22"/>
                <w:szCs w:val="22"/>
              </w:rPr>
              <w:t>$</w:t>
            </w:r>
            <w:r w:rsidR="008F70A8">
              <w:rPr>
                <w:rFonts w:ascii="Arial" w:eastAsia="MS Mincho" w:hAnsi="Arial" w:cs="Arial"/>
                <w:sz w:val="22"/>
                <w:szCs w:val="22"/>
              </w:rPr>
              <w:t>50</w:t>
            </w:r>
          </w:p>
        </w:tc>
        <w:tc>
          <w:tcPr>
            <w:tcW w:w="2503" w:type="dxa"/>
          </w:tcPr>
          <w:p w:rsidR="007017A7" w:rsidRPr="006B27BB" w:rsidRDefault="007017A7">
            <w:pPr>
              <w:rPr>
                <w:rFonts w:ascii="Arial" w:eastAsia="MS Mincho" w:hAnsi="Arial" w:cs="Arial"/>
                <w:sz w:val="22"/>
                <w:szCs w:val="22"/>
              </w:rPr>
            </w:pPr>
            <w:r w:rsidRPr="006B27BB">
              <w:rPr>
                <w:rFonts w:ascii="Arial" w:eastAsia="MS Mincho" w:hAnsi="Arial" w:cs="Arial"/>
                <w:sz w:val="22"/>
                <w:szCs w:val="22"/>
              </w:rPr>
              <w:t>$</w:t>
            </w:r>
            <w:r w:rsidR="008F70A8">
              <w:rPr>
                <w:rFonts w:ascii="Arial" w:eastAsia="MS Mincho" w:hAnsi="Arial" w:cs="Arial"/>
                <w:sz w:val="22"/>
                <w:szCs w:val="22"/>
              </w:rPr>
              <w:t>200</w:t>
            </w:r>
          </w:p>
        </w:tc>
      </w:tr>
    </w:tbl>
    <w:p w:rsidR="007017A7" w:rsidRPr="006B27BB" w:rsidRDefault="007017A7" w:rsidP="007017A7">
      <w:pPr>
        <w:jc w:val="both"/>
        <w:rPr>
          <w:rFonts w:ascii="Arial" w:eastAsia="MS Mincho" w:hAnsi="Arial" w:cs="Arial"/>
          <w:b/>
          <w:sz w:val="22"/>
          <w:szCs w:val="22"/>
        </w:rPr>
      </w:pPr>
    </w:p>
    <w:p w:rsidR="007017A7" w:rsidRPr="00C44C03" w:rsidRDefault="000002A9" w:rsidP="00047B25">
      <w:pPr>
        <w:pStyle w:val="ListParagraph"/>
        <w:numPr>
          <w:ilvl w:val="0"/>
          <w:numId w:val="8"/>
        </w:numPr>
        <w:jc w:val="both"/>
        <w:rPr>
          <w:rFonts w:ascii="Arial" w:eastAsia="MS Mincho" w:hAnsi="Arial" w:cs="Arial"/>
          <w:b/>
          <w:sz w:val="22"/>
          <w:szCs w:val="22"/>
        </w:rPr>
      </w:pPr>
      <w:r w:rsidRPr="00C44C03">
        <w:rPr>
          <w:rFonts w:ascii="Arial" w:eastAsia="MS Mincho" w:hAnsi="Arial" w:cs="Arial"/>
          <w:b/>
          <w:sz w:val="22"/>
          <w:szCs w:val="22"/>
        </w:rPr>
        <w:t>Event Hire</w:t>
      </w:r>
      <w:r w:rsidR="007017A7" w:rsidRPr="00C44C03">
        <w:rPr>
          <w:rFonts w:ascii="Arial" w:eastAsia="MS Mincho" w:hAnsi="Arial" w:cs="Arial"/>
          <w:b/>
          <w:sz w:val="22"/>
          <w:szCs w:val="22"/>
        </w:rPr>
        <w:t xml:space="preserve"> Fees</w:t>
      </w:r>
      <w:r w:rsidR="008F70A8">
        <w:rPr>
          <w:rFonts w:ascii="Arial" w:eastAsia="MS Mincho" w:hAnsi="Arial" w:cs="Arial"/>
          <w:b/>
          <w:sz w:val="22"/>
          <w:szCs w:val="22"/>
        </w:rPr>
        <w:tab/>
      </w:r>
      <w:r w:rsidR="008F70A8">
        <w:rPr>
          <w:rFonts w:ascii="Arial" w:eastAsia="MS Mincho" w:hAnsi="Arial" w:cs="Arial"/>
          <w:b/>
          <w:sz w:val="22"/>
          <w:szCs w:val="22"/>
        </w:rPr>
        <w:tab/>
      </w:r>
      <w:r w:rsidR="008F70A8">
        <w:rPr>
          <w:rFonts w:ascii="Arial" w:eastAsia="MS Mincho" w:hAnsi="Arial" w:cs="Arial"/>
          <w:b/>
          <w:sz w:val="22"/>
          <w:szCs w:val="22"/>
        </w:rPr>
        <w:tab/>
      </w:r>
      <w:r w:rsidR="008F70A8">
        <w:rPr>
          <w:rFonts w:ascii="Arial" w:eastAsia="MS Mincho" w:hAnsi="Arial" w:cs="Arial"/>
          <w:b/>
          <w:sz w:val="22"/>
          <w:szCs w:val="22"/>
        </w:rPr>
        <w:tab/>
      </w:r>
      <w:r w:rsidR="008F70A8">
        <w:rPr>
          <w:rFonts w:ascii="Arial" w:eastAsia="MS Mincho" w:hAnsi="Arial" w:cs="Arial"/>
          <w:b/>
          <w:sz w:val="22"/>
          <w:szCs w:val="22"/>
        </w:rPr>
        <w:tab/>
      </w:r>
      <w:r w:rsidR="008F70A8">
        <w:rPr>
          <w:rFonts w:ascii="Arial" w:eastAsia="MS Mincho" w:hAnsi="Arial" w:cs="Arial"/>
          <w:b/>
          <w:sz w:val="22"/>
          <w:szCs w:val="22"/>
        </w:rPr>
        <w:tab/>
      </w:r>
      <w:r w:rsidR="008F70A8" w:rsidRPr="008F70A8">
        <w:rPr>
          <w:rFonts w:ascii="Arial" w:eastAsia="MS Mincho" w:hAnsi="Arial" w:cs="Arial"/>
          <w:b/>
          <w:sz w:val="22"/>
          <w:szCs w:val="22"/>
        </w:rPr>
        <w:t>Daily rates</w:t>
      </w:r>
    </w:p>
    <w:tbl>
      <w:tblPr>
        <w:tblW w:w="9434"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4536"/>
        <w:gridCol w:w="2410"/>
        <w:gridCol w:w="2488"/>
      </w:tblGrid>
      <w:tr w:rsidR="008F70A8" w:rsidRPr="00A50DC5" w:rsidTr="00C44C03">
        <w:trPr>
          <w:trHeight w:val="277"/>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1E1E6"/>
          </w:tcPr>
          <w:p w:rsidR="008F70A8" w:rsidRPr="00A50DC5" w:rsidRDefault="008F70A8" w:rsidP="00353527">
            <w:pPr>
              <w:autoSpaceDE w:val="0"/>
              <w:autoSpaceDN w:val="0"/>
              <w:adjustRightInd w:val="0"/>
              <w:rPr>
                <w:rFonts w:ascii="FS Rufus" w:eastAsia="MS Mincho" w:hAnsi="FS Rufus" w:cs="Palatino-Light"/>
                <w:b/>
                <w:sz w:val="22"/>
                <w:szCs w:val="22"/>
              </w:rPr>
            </w:pP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1E1E6"/>
          </w:tcPr>
          <w:p w:rsidR="008F70A8" w:rsidRPr="00A50DC5" w:rsidRDefault="008F70A8" w:rsidP="00353527">
            <w:pPr>
              <w:rPr>
                <w:rFonts w:ascii="FS Rufus" w:eastAsia="MS Mincho" w:hAnsi="FS Rufus" w:cs="Times New Roman"/>
                <w:b/>
                <w:bCs/>
                <w:sz w:val="22"/>
                <w:szCs w:val="22"/>
              </w:rPr>
            </w:pPr>
            <w:r w:rsidRPr="00A50DC5">
              <w:rPr>
                <w:rFonts w:ascii="FS Rufus" w:eastAsia="MS Mincho" w:hAnsi="FS Rufus" w:cs="Times New Roman"/>
                <w:b/>
                <w:bCs/>
                <w:sz w:val="22"/>
                <w:szCs w:val="22"/>
              </w:rPr>
              <w:t>Not for Profit</w:t>
            </w:r>
          </w:p>
        </w:tc>
        <w:tc>
          <w:tcPr>
            <w:tcW w:w="24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1E1E6"/>
          </w:tcPr>
          <w:p w:rsidR="008F70A8" w:rsidRPr="00A50DC5" w:rsidRDefault="008F70A8" w:rsidP="00353527">
            <w:pPr>
              <w:rPr>
                <w:rFonts w:ascii="FS Rufus" w:eastAsia="MS Mincho" w:hAnsi="FS Rufus" w:cs="Times New Roman"/>
                <w:b/>
                <w:bCs/>
                <w:sz w:val="22"/>
                <w:szCs w:val="22"/>
              </w:rPr>
            </w:pPr>
            <w:r w:rsidRPr="00A50DC5">
              <w:rPr>
                <w:rFonts w:ascii="FS Rufus" w:eastAsia="MS Mincho" w:hAnsi="FS Rufus" w:cs="Times New Roman"/>
                <w:b/>
                <w:bCs/>
                <w:sz w:val="22"/>
                <w:szCs w:val="22"/>
              </w:rPr>
              <w:t>Commercial</w:t>
            </w:r>
          </w:p>
        </w:tc>
      </w:tr>
      <w:tr w:rsidR="008F70A8" w:rsidRPr="00A50DC5" w:rsidTr="00C44C03">
        <w:trPr>
          <w:trHeight w:val="340"/>
        </w:trPr>
        <w:tc>
          <w:tcPr>
            <w:tcW w:w="4536" w:type="dxa"/>
            <w:tcBorders>
              <w:top w:val="single" w:sz="4" w:space="0" w:color="BFBFBF" w:themeColor="background1" w:themeShade="BF"/>
            </w:tcBorders>
          </w:tcPr>
          <w:p w:rsidR="008F70A8" w:rsidRPr="00A50DC5" w:rsidRDefault="008F70A8" w:rsidP="00353527">
            <w:pPr>
              <w:rPr>
                <w:rFonts w:ascii="FS Rufus" w:hAnsi="FS Rufus"/>
                <w:i/>
                <w:sz w:val="22"/>
                <w:szCs w:val="22"/>
              </w:rPr>
            </w:pPr>
            <w:r w:rsidRPr="00A50DC5">
              <w:rPr>
                <w:rFonts w:ascii="FS Rufus" w:hAnsi="FS Rufus"/>
                <w:sz w:val="22"/>
                <w:szCs w:val="22"/>
              </w:rPr>
              <w:t>James Street Amphitheatre</w:t>
            </w:r>
          </w:p>
        </w:tc>
        <w:tc>
          <w:tcPr>
            <w:tcW w:w="2410" w:type="dxa"/>
            <w:tcBorders>
              <w:top w:val="single" w:sz="4" w:space="0" w:color="BFBFBF" w:themeColor="background1" w:themeShade="BF"/>
            </w:tcBorders>
          </w:tcPr>
          <w:p w:rsidR="008F70A8" w:rsidRPr="00A50DC5" w:rsidRDefault="008F70A8" w:rsidP="00353527">
            <w:pPr>
              <w:rPr>
                <w:rFonts w:ascii="FS Rufus" w:hAnsi="FS Rufus"/>
                <w:sz w:val="22"/>
                <w:szCs w:val="22"/>
              </w:rPr>
            </w:pPr>
            <w:r w:rsidRPr="00A50DC5">
              <w:rPr>
                <w:rFonts w:ascii="FS Rufus" w:hAnsi="FS Rufus"/>
                <w:sz w:val="22"/>
                <w:szCs w:val="22"/>
              </w:rPr>
              <w:t>$</w:t>
            </w:r>
            <w:r>
              <w:rPr>
                <w:rFonts w:ascii="FS Rufus" w:hAnsi="FS Rufus"/>
                <w:sz w:val="22"/>
                <w:szCs w:val="22"/>
              </w:rPr>
              <w:t>450</w:t>
            </w:r>
          </w:p>
        </w:tc>
        <w:tc>
          <w:tcPr>
            <w:tcW w:w="2488" w:type="dxa"/>
            <w:tcBorders>
              <w:top w:val="single" w:sz="4" w:space="0" w:color="BFBFBF" w:themeColor="background1" w:themeShade="BF"/>
            </w:tcBorders>
          </w:tcPr>
          <w:p w:rsidR="008F70A8" w:rsidRPr="00A50DC5" w:rsidRDefault="008F70A8" w:rsidP="00353527">
            <w:pPr>
              <w:rPr>
                <w:rFonts w:ascii="FS Rufus" w:hAnsi="FS Rufus"/>
                <w:sz w:val="22"/>
                <w:szCs w:val="22"/>
              </w:rPr>
            </w:pPr>
            <w:r w:rsidRPr="00A50DC5">
              <w:rPr>
                <w:rFonts w:ascii="FS Rufus" w:hAnsi="FS Rufus"/>
                <w:sz w:val="22"/>
                <w:szCs w:val="22"/>
              </w:rPr>
              <w:t>$</w:t>
            </w:r>
            <w:r>
              <w:rPr>
                <w:rFonts w:ascii="FS Rufus" w:hAnsi="FS Rufus"/>
                <w:sz w:val="22"/>
                <w:szCs w:val="22"/>
              </w:rPr>
              <w:t>900</w:t>
            </w:r>
          </w:p>
        </w:tc>
      </w:tr>
      <w:tr w:rsidR="008F70A8" w:rsidRPr="00A50DC5" w:rsidTr="00C44C03">
        <w:trPr>
          <w:trHeight w:val="340"/>
        </w:trPr>
        <w:tc>
          <w:tcPr>
            <w:tcW w:w="4536" w:type="dxa"/>
          </w:tcPr>
          <w:p w:rsidR="008F70A8" w:rsidRPr="00A50DC5" w:rsidRDefault="008F70A8" w:rsidP="00353527">
            <w:pPr>
              <w:rPr>
                <w:rFonts w:ascii="FS Rufus" w:hAnsi="FS Rufus"/>
                <w:sz w:val="22"/>
                <w:szCs w:val="22"/>
              </w:rPr>
            </w:pPr>
            <w:r w:rsidRPr="00A50DC5">
              <w:rPr>
                <w:rFonts w:ascii="FS Rufus" w:hAnsi="FS Rufus"/>
                <w:sz w:val="22"/>
                <w:szCs w:val="22"/>
              </w:rPr>
              <w:t>Central Square</w:t>
            </w:r>
          </w:p>
        </w:tc>
        <w:tc>
          <w:tcPr>
            <w:tcW w:w="2410" w:type="dxa"/>
          </w:tcPr>
          <w:p w:rsidR="008F70A8" w:rsidRPr="00A50DC5" w:rsidRDefault="008F70A8" w:rsidP="00353527">
            <w:pPr>
              <w:rPr>
                <w:rFonts w:ascii="FS Rufus" w:hAnsi="FS Rufus"/>
                <w:sz w:val="22"/>
                <w:szCs w:val="22"/>
              </w:rPr>
            </w:pPr>
            <w:r w:rsidRPr="00A50DC5">
              <w:rPr>
                <w:rFonts w:ascii="FS Rufus" w:hAnsi="FS Rufus"/>
                <w:sz w:val="22"/>
                <w:szCs w:val="22"/>
              </w:rPr>
              <w:t>$</w:t>
            </w:r>
            <w:r>
              <w:rPr>
                <w:rFonts w:ascii="FS Rufus" w:hAnsi="FS Rufus"/>
                <w:sz w:val="22"/>
                <w:szCs w:val="22"/>
              </w:rPr>
              <w:t>450</w:t>
            </w:r>
          </w:p>
        </w:tc>
        <w:tc>
          <w:tcPr>
            <w:tcW w:w="2488" w:type="dxa"/>
          </w:tcPr>
          <w:p w:rsidR="008F70A8" w:rsidRPr="00A50DC5" w:rsidRDefault="008F70A8" w:rsidP="00353527">
            <w:pPr>
              <w:rPr>
                <w:rFonts w:ascii="FS Rufus" w:hAnsi="FS Rufus"/>
                <w:sz w:val="22"/>
                <w:szCs w:val="22"/>
              </w:rPr>
            </w:pPr>
            <w:r w:rsidRPr="00A50DC5">
              <w:rPr>
                <w:rFonts w:ascii="FS Rufus" w:hAnsi="FS Rufus"/>
                <w:sz w:val="22"/>
                <w:szCs w:val="22"/>
              </w:rPr>
              <w:t>$</w:t>
            </w:r>
            <w:r>
              <w:rPr>
                <w:rFonts w:ascii="FS Rufus" w:hAnsi="FS Rufus"/>
                <w:sz w:val="22"/>
                <w:szCs w:val="22"/>
              </w:rPr>
              <w:t>900</w:t>
            </w:r>
          </w:p>
        </w:tc>
      </w:tr>
      <w:tr w:rsidR="008F70A8" w:rsidRPr="00A50DC5" w:rsidTr="00C44C03">
        <w:trPr>
          <w:trHeight w:val="340"/>
        </w:trPr>
        <w:tc>
          <w:tcPr>
            <w:tcW w:w="4536" w:type="dxa"/>
          </w:tcPr>
          <w:p w:rsidR="008F70A8" w:rsidRPr="00A50DC5" w:rsidRDefault="008F70A8" w:rsidP="00353527">
            <w:pPr>
              <w:rPr>
                <w:rFonts w:ascii="FS Rufus" w:hAnsi="FS Rufus"/>
                <w:sz w:val="22"/>
                <w:szCs w:val="22"/>
              </w:rPr>
            </w:pPr>
            <w:r w:rsidRPr="00A50DC5">
              <w:rPr>
                <w:rFonts w:ascii="FS Rufus" w:hAnsi="FS Rufus"/>
                <w:sz w:val="22"/>
                <w:szCs w:val="22"/>
              </w:rPr>
              <w:t>Museum Plaza</w:t>
            </w:r>
          </w:p>
        </w:tc>
        <w:tc>
          <w:tcPr>
            <w:tcW w:w="2410" w:type="dxa"/>
          </w:tcPr>
          <w:p w:rsidR="008F70A8" w:rsidRPr="00A50DC5" w:rsidRDefault="008F70A8" w:rsidP="00353527">
            <w:pPr>
              <w:rPr>
                <w:rFonts w:ascii="FS Rufus" w:hAnsi="FS Rufus"/>
                <w:sz w:val="22"/>
                <w:szCs w:val="22"/>
              </w:rPr>
            </w:pPr>
            <w:r w:rsidRPr="00A50DC5">
              <w:rPr>
                <w:rFonts w:ascii="FS Rufus" w:hAnsi="FS Rufus"/>
                <w:sz w:val="22"/>
                <w:szCs w:val="22"/>
              </w:rPr>
              <w:t>$</w:t>
            </w:r>
            <w:r>
              <w:rPr>
                <w:rFonts w:ascii="FS Rufus" w:hAnsi="FS Rufus"/>
                <w:sz w:val="22"/>
                <w:szCs w:val="22"/>
              </w:rPr>
              <w:t>450</w:t>
            </w:r>
          </w:p>
        </w:tc>
        <w:tc>
          <w:tcPr>
            <w:tcW w:w="2488" w:type="dxa"/>
          </w:tcPr>
          <w:p w:rsidR="008F70A8" w:rsidRPr="00A50DC5" w:rsidRDefault="008F70A8" w:rsidP="00353527">
            <w:pPr>
              <w:rPr>
                <w:rFonts w:ascii="FS Rufus" w:hAnsi="FS Rufus"/>
                <w:sz w:val="22"/>
                <w:szCs w:val="22"/>
              </w:rPr>
            </w:pPr>
            <w:r w:rsidRPr="00A50DC5">
              <w:rPr>
                <w:rFonts w:ascii="FS Rufus" w:hAnsi="FS Rufus"/>
                <w:sz w:val="22"/>
                <w:szCs w:val="22"/>
              </w:rPr>
              <w:t>$</w:t>
            </w:r>
            <w:r>
              <w:rPr>
                <w:rFonts w:ascii="FS Rufus" w:hAnsi="FS Rufus"/>
                <w:sz w:val="22"/>
                <w:szCs w:val="22"/>
              </w:rPr>
              <w:t>900</w:t>
            </w:r>
          </w:p>
        </w:tc>
      </w:tr>
      <w:tr w:rsidR="008F70A8" w:rsidRPr="00A50DC5" w:rsidTr="00C44C03">
        <w:trPr>
          <w:trHeight w:val="340"/>
        </w:trPr>
        <w:tc>
          <w:tcPr>
            <w:tcW w:w="4536" w:type="dxa"/>
          </w:tcPr>
          <w:p w:rsidR="008F70A8" w:rsidRPr="00A50DC5" w:rsidRDefault="008F70A8" w:rsidP="00353527">
            <w:pPr>
              <w:rPr>
                <w:rFonts w:ascii="FS Rufus" w:hAnsi="FS Rufus"/>
                <w:sz w:val="22"/>
                <w:szCs w:val="22"/>
              </w:rPr>
            </w:pPr>
            <w:r w:rsidRPr="00A50DC5">
              <w:rPr>
                <w:rFonts w:ascii="FS Rufus" w:hAnsi="FS Rufus"/>
                <w:sz w:val="22"/>
                <w:szCs w:val="22"/>
              </w:rPr>
              <w:t>Wetland</w:t>
            </w:r>
          </w:p>
        </w:tc>
        <w:tc>
          <w:tcPr>
            <w:tcW w:w="2410" w:type="dxa"/>
          </w:tcPr>
          <w:p w:rsidR="008F70A8" w:rsidRPr="00A50DC5" w:rsidRDefault="008F70A8" w:rsidP="00353527">
            <w:pPr>
              <w:rPr>
                <w:rFonts w:ascii="FS Rufus" w:hAnsi="FS Rufus"/>
                <w:sz w:val="22"/>
                <w:szCs w:val="22"/>
              </w:rPr>
            </w:pPr>
            <w:r w:rsidRPr="00A50DC5">
              <w:rPr>
                <w:rFonts w:ascii="FS Rufus" w:hAnsi="FS Rufus"/>
                <w:sz w:val="22"/>
                <w:szCs w:val="22"/>
              </w:rPr>
              <w:t>$</w:t>
            </w:r>
            <w:r>
              <w:rPr>
                <w:rFonts w:ascii="FS Rufus" w:hAnsi="FS Rufus"/>
                <w:sz w:val="22"/>
                <w:szCs w:val="22"/>
              </w:rPr>
              <w:t>300</w:t>
            </w:r>
          </w:p>
        </w:tc>
        <w:tc>
          <w:tcPr>
            <w:tcW w:w="2488" w:type="dxa"/>
          </w:tcPr>
          <w:p w:rsidR="008F70A8" w:rsidRPr="00A50DC5" w:rsidRDefault="008F70A8" w:rsidP="00353527">
            <w:pPr>
              <w:rPr>
                <w:rFonts w:ascii="FS Rufus" w:hAnsi="FS Rufus"/>
                <w:sz w:val="22"/>
                <w:szCs w:val="22"/>
              </w:rPr>
            </w:pPr>
            <w:r w:rsidRPr="00A50DC5">
              <w:rPr>
                <w:rFonts w:ascii="FS Rufus" w:hAnsi="FS Rufus"/>
                <w:sz w:val="22"/>
                <w:szCs w:val="22"/>
              </w:rPr>
              <w:t>$</w:t>
            </w:r>
            <w:r>
              <w:rPr>
                <w:rFonts w:ascii="FS Rufus" w:hAnsi="FS Rufus"/>
                <w:sz w:val="22"/>
                <w:szCs w:val="22"/>
              </w:rPr>
              <w:t>600</w:t>
            </w:r>
          </w:p>
        </w:tc>
      </w:tr>
      <w:tr w:rsidR="008F70A8" w:rsidRPr="00A50DC5" w:rsidTr="00C44C03">
        <w:trPr>
          <w:trHeight w:val="340"/>
        </w:trPr>
        <w:tc>
          <w:tcPr>
            <w:tcW w:w="4536" w:type="dxa"/>
          </w:tcPr>
          <w:p w:rsidR="008F70A8" w:rsidRPr="00A50DC5" w:rsidRDefault="008F70A8" w:rsidP="00353527">
            <w:pPr>
              <w:rPr>
                <w:rFonts w:ascii="FS Rufus" w:hAnsi="FS Rufus"/>
                <w:sz w:val="22"/>
                <w:szCs w:val="22"/>
              </w:rPr>
            </w:pPr>
            <w:r w:rsidRPr="00A50DC5">
              <w:rPr>
                <w:rFonts w:ascii="FS Rufus" w:hAnsi="FS Rufus"/>
                <w:sz w:val="22"/>
                <w:szCs w:val="22"/>
              </w:rPr>
              <w:t>Urban Orchard</w:t>
            </w:r>
          </w:p>
        </w:tc>
        <w:tc>
          <w:tcPr>
            <w:tcW w:w="2410" w:type="dxa"/>
          </w:tcPr>
          <w:p w:rsidR="008F70A8" w:rsidRPr="00A50DC5" w:rsidRDefault="008F70A8" w:rsidP="00353527">
            <w:pPr>
              <w:rPr>
                <w:rFonts w:ascii="FS Rufus" w:hAnsi="FS Rufus"/>
                <w:sz w:val="22"/>
                <w:szCs w:val="22"/>
              </w:rPr>
            </w:pPr>
            <w:r w:rsidRPr="00A50DC5">
              <w:rPr>
                <w:rFonts w:ascii="FS Rufus" w:hAnsi="FS Rufus"/>
                <w:sz w:val="22"/>
                <w:szCs w:val="22"/>
              </w:rPr>
              <w:t>$</w:t>
            </w:r>
            <w:r>
              <w:rPr>
                <w:rFonts w:ascii="FS Rufus" w:hAnsi="FS Rufus"/>
                <w:sz w:val="22"/>
                <w:szCs w:val="22"/>
              </w:rPr>
              <w:t>600</w:t>
            </w:r>
          </w:p>
        </w:tc>
        <w:tc>
          <w:tcPr>
            <w:tcW w:w="2488" w:type="dxa"/>
          </w:tcPr>
          <w:p w:rsidR="008F70A8" w:rsidRPr="00A50DC5" w:rsidRDefault="008F70A8" w:rsidP="00353527">
            <w:pPr>
              <w:rPr>
                <w:rFonts w:ascii="FS Rufus" w:hAnsi="FS Rufus"/>
                <w:sz w:val="22"/>
                <w:szCs w:val="22"/>
              </w:rPr>
            </w:pPr>
            <w:r w:rsidRPr="00A50DC5">
              <w:rPr>
                <w:rFonts w:ascii="FS Rufus" w:hAnsi="FS Rufus"/>
                <w:sz w:val="22"/>
                <w:szCs w:val="22"/>
              </w:rPr>
              <w:t>$1</w:t>
            </w:r>
            <w:r>
              <w:rPr>
                <w:rFonts w:ascii="FS Rufus" w:hAnsi="FS Rufus"/>
                <w:sz w:val="22"/>
                <w:szCs w:val="22"/>
              </w:rPr>
              <w:t>2</w:t>
            </w:r>
            <w:r w:rsidRPr="00A50DC5">
              <w:rPr>
                <w:rFonts w:ascii="FS Rufus" w:hAnsi="FS Rufus"/>
                <w:sz w:val="22"/>
                <w:szCs w:val="22"/>
              </w:rPr>
              <w:t>00</w:t>
            </w:r>
          </w:p>
        </w:tc>
      </w:tr>
    </w:tbl>
    <w:p w:rsidR="008F70A8" w:rsidRPr="00C44C03" w:rsidRDefault="008F70A8" w:rsidP="007017A7">
      <w:pPr>
        <w:jc w:val="both"/>
        <w:rPr>
          <w:rFonts w:ascii="Arial" w:eastAsia="MS Mincho" w:hAnsi="Arial" w:cs="Arial"/>
          <w:b/>
          <w:sz w:val="22"/>
          <w:szCs w:val="22"/>
        </w:rPr>
      </w:pPr>
      <w:r>
        <w:rPr>
          <w:rFonts w:ascii="Arial" w:eastAsia="MS Mincho" w:hAnsi="Arial" w:cs="Arial"/>
          <w:b/>
          <w:i/>
          <w:sz w:val="22"/>
          <w:szCs w:val="22"/>
        </w:rPr>
        <w:tab/>
      </w:r>
      <w:r>
        <w:rPr>
          <w:rFonts w:ascii="Arial" w:eastAsia="MS Mincho" w:hAnsi="Arial" w:cs="Arial"/>
          <w:b/>
          <w:i/>
          <w:sz w:val="22"/>
          <w:szCs w:val="22"/>
        </w:rPr>
        <w:tab/>
      </w:r>
      <w:r>
        <w:rPr>
          <w:rFonts w:ascii="Arial" w:eastAsia="MS Mincho" w:hAnsi="Arial" w:cs="Arial"/>
          <w:b/>
          <w:i/>
          <w:sz w:val="22"/>
          <w:szCs w:val="22"/>
        </w:rPr>
        <w:tab/>
      </w:r>
      <w:r>
        <w:rPr>
          <w:rFonts w:ascii="Arial" w:eastAsia="MS Mincho" w:hAnsi="Arial" w:cs="Arial"/>
          <w:b/>
          <w:i/>
          <w:sz w:val="22"/>
          <w:szCs w:val="22"/>
        </w:rPr>
        <w:tab/>
      </w:r>
      <w:r>
        <w:rPr>
          <w:rFonts w:ascii="Arial" w:eastAsia="MS Mincho" w:hAnsi="Arial" w:cs="Arial"/>
          <w:b/>
          <w:i/>
          <w:sz w:val="22"/>
          <w:szCs w:val="22"/>
        </w:rPr>
        <w:tab/>
      </w:r>
      <w:r>
        <w:rPr>
          <w:rFonts w:ascii="Arial" w:eastAsia="MS Mincho" w:hAnsi="Arial" w:cs="Arial"/>
          <w:b/>
          <w:i/>
          <w:sz w:val="22"/>
          <w:szCs w:val="22"/>
        </w:rPr>
        <w:tab/>
      </w:r>
      <w:r>
        <w:rPr>
          <w:rFonts w:ascii="Arial" w:eastAsia="MS Mincho" w:hAnsi="Arial" w:cs="Arial"/>
          <w:b/>
          <w:i/>
          <w:sz w:val="22"/>
          <w:szCs w:val="22"/>
        </w:rPr>
        <w:tab/>
      </w:r>
      <w:r>
        <w:rPr>
          <w:rFonts w:ascii="Arial" w:eastAsia="MS Mincho" w:hAnsi="Arial" w:cs="Arial"/>
          <w:b/>
          <w:i/>
          <w:sz w:val="22"/>
          <w:szCs w:val="22"/>
        </w:rPr>
        <w:tab/>
      </w:r>
      <w:r>
        <w:rPr>
          <w:rFonts w:ascii="Arial" w:eastAsia="MS Mincho" w:hAnsi="Arial" w:cs="Arial"/>
          <w:b/>
          <w:i/>
          <w:sz w:val="22"/>
          <w:szCs w:val="22"/>
        </w:rPr>
        <w:tab/>
      </w:r>
      <w:r>
        <w:rPr>
          <w:rFonts w:ascii="Arial" w:eastAsia="MS Mincho" w:hAnsi="Arial" w:cs="Arial"/>
          <w:b/>
          <w:sz w:val="22"/>
          <w:szCs w:val="22"/>
        </w:rPr>
        <w:t>Weekly rates</w:t>
      </w:r>
    </w:p>
    <w:tbl>
      <w:tblPr>
        <w:tblW w:w="9434"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4536"/>
        <w:gridCol w:w="2410"/>
        <w:gridCol w:w="2488"/>
      </w:tblGrid>
      <w:tr w:rsidR="008F70A8" w:rsidRPr="00A50DC5" w:rsidTr="00C44C03">
        <w:trPr>
          <w:trHeight w:val="277"/>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1E1E6"/>
          </w:tcPr>
          <w:p w:rsidR="008F70A8" w:rsidRPr="00A50DC5" w:rsidRDefault="008F70A8" w:rsidP="00353527">
            <w:pPr>
              <w:autoSpaceDE w:val="0"/>
              <w:autoSpaceDN w:val="0"/>
              <w:adjustRightInd w:val="0"/>
              <w:rPr>
                <w:rFonts w:ascii="FS Rufus" w:eastAsia="MS Mincho" w:hAnsi="FS Rufus" w:cs="Palatino-Light"/>
                <w:b/>
                <w:sz w:val="22"/>
                <w:szCs w:val="22"/>
              </w:rPr>
            </w:pP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1E1E6"/>
          </w:tcPr>
          <w:p w:rsidR="008F70A8" w:rsidRPr="00A50DC5" w:rsidRDefault="008F70A8" w:rsidP="00353527">
            <w:pPr>
              <w:rPr>
                <w:rFonts w:ascii="FS Rufus" w:eastAsia="MS Mincho" w:hAnsi="FS Rufus" w:cs="Times New Roman"/>
                <w:b/>
                <w:bCs/>
                <w:sz w:val="22"/>
                <w:szCs w:val="22"/>
              </w:rPr>
            </w:pPr>
            <w:r w:rsidRPr="00A50DC5">
              <w:rPr>
                <w:rFonts w:ascii="FS Rufus" w:eastAsia="MS Mincho" w:hAnsi="FS Rufus" w:cs="Times New Roman"/>
                <w:b/>
                <w:bCs/>
                <w:sz w:val="22"/>
                <w:szCs w:val="22"/>
              </w:rPr>
              <w:t>Not for Profit</w:t>
            </w:r>
          </w:p>
        </w:tc>
        <w:tc>
          <w:tcPr>
            <w:tcW w:w="24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1E1E6"/>
          </w:tcPr>
          <w:p w:rsidR="008F70A8" w:rsidRPr="00A50DC5" w:rsidRDefault="008F70A8" w:rsidP="00353527">
            <w:pPr>
              <w:rPr>
                <w:rFonts w:ascii="FS Rufus" w:eastAsia="MS Mincho" w:hAnsi="FS Rufus" w:cs="Times New Roman"/>
                <w:b/>
                <w:bCs/>
                <w:sz w:val="22"/>
                <w:szCs w:val="22"/>
              </w:rPr>
            </w:pPr>
            <w:r w:rsidRPr="00A50DC5">
              <w:rPr>
                <w:rFonts w:ascii="FS Rufus" w:eastAsia="MS Mincho" w:hAnsi="FS Rufus" w:cs="Times New Roman"/>
                <w:b/>
                <w:bCs/>
                <w:sz w:val="22"/>
                <w:szCs w:val="22"/>
              </w:rPr>
              <w:t>Commercial</w:t>
            </w:r>
          </w:p>
        </w:tc>
      </w:tr>
      <w:tr w:rsidR="008F70A8" w:rsidRPr="00A50DC5" w:rsidTr="00C44C03">
        <w:trPr>
          <w:trHeight w:val="340"/>
        </w:trPr>
        <w:tc>
          <w:tcPr>
            <w:tcW w:w="4536" w:type="dxa"/>
            <w:tcBorders>
              <w:top w:val="single" w:sz="4" w:space="0" w:color="BFBFBF" w:themeColor="background1" w:themeShade="BF"/>
            </w:tcBorders>
          </w:tcPr>
          <w:p w:rsidR="008F70A8" w:rsidRPr="00A50DC5" w:rsidRDefault="008F70A8" w:rsidP="00353527">
            <w:pPr>
              <w:rPr>
                <w:rFonts w:ascii="FS Rufus" w:hAnsi="FS Rufus"/>
                <w:i/>
                <w:sz w:val="22"/>
                <w:szCs w:val="22"/>
              </w:rPr>
            </w:pPr>
            <w:r w:rsidRPr="00A50DC5">
              <w:rPr>
                <w:rFonts w:ascii="FS Rufus" w:hAnsi="FS Rufus"/>
                <w:sz w:val="22"/>
                <w:szCs w:val="22"/>
              </w:rPr>
              <w:t>James Street Amphitheatre</w:t>
            </w:r>
          </w:p>
        </w:tc>
        <w:tc>
          <w:tcPr>
            <w:tcW w:w="2410" w:type="dxa"/>
            <w:tcBorders>
              <w:top w:val="single" w:sz="4" w:space="0" w:color="BFBFBF" w:themeColor="background1" w:themeShade="BF"/>
            </w:tcBorders>
          </w:tcPr>
          <w:p w:rsidR="008F70A8" w:rsidRPr="00A50DC5" w:rsidRDefault="008F70A8" w:rsidP="00353527">
            <w:pPr>
              <w:rPr>
                <w:rFonts w:ascii="FS Rufus" w:hAnsi="FS Rufus"/>
                <w:sz w:val="22"/>
                <w:szCs w:val="22"/>
              </w:rPr>
            </w:pPr>
            <w:r w:rsidRPr="00A50DC5">
              <w:rPr>
                <w:rFonts w:ascii="FS Rufus" w:hAnsi="FS Rufus"/>
                <w:sz w:val="22"/>
                <w:szCs w:val="22"/>
              </w:rPr>
              <w:t>$</w:t>
            </w:r>
            <w:r>
              <w:rPr>
                <w:rFonts w:ascii="FS Rufus" w:hAnsi="FS Rufus"/>
                <w:sz w:val="22"/>
                <w:szCs w:val="22"/>
              </w:rPr>
              <w:t>2,250</w:t>
            </w:r>
          </w:p>
        </w:tc>
        <w:tc>
          <w:tcPr>
            <w:tcW w:w="2488" w:type="dxa"/>
            <w:tcBorders>
              <w:top w:val="single" w:sz="4" w:space="0" w:color="BFBFBF" w:themeColor="background1" w:themeShade="BF"/>
            </w:tcBorders>
          </w:tcPr>
          <w:p w:rsidR="008F70A8" w:rsidRPr="00A50DC5" w:rsidRDefault="008F70A8" w:rsidP="00353527">
            <w:pPr>
              <w:rPr>
                <w:rFonts w:ascii="FS Rufus" w:hAnsi="FS Rufus"/>
                <w:sz w:val="22"/>
                <w:szCs w:val="22"/>
              </w:rPr>
            </w:pPr>
            <w:r w:rsidRPr="00A50DC5">
              <w:rPr>
                <w:rFonts w:ascii="FS Rufus" w:hAnsi="FS Rufus"/>
                <w:sz w:val="22"/>
                <w:szCs w:val="22"/>
              </w:rPr>
              <w:t>$</w:t>
            </w:r>
            <w:r>
              <w:rPr>
                <w:rFonts w:ascii="FS Rufus" w:hAnsi="FS Rufus"/>
                <w:sz w:val="22"/>
                <w:szCs w:val="22"/>
              </w:rPr>
              <w:t>4,500</w:t>
            </w:r>
          </w:p>
        </w:tc>
      </w:tr>
      <w:tr w:rsidR="008F70A8" w:rsidRPr="00A50DC5" w:rsidTr="00C44C03">
        <w:trPr>
          <w:trHeight w:val="340"/>
        </w:trPr>
        <w:tc>
          <w:tcPr>
            <w:tcW w:w="4536" w:type="dxa"/>
          </w:tcPr>
          <w:p w:rsidR="008F70A8" w:rsidRPr="00A50DC5" w:rsidRDefault="008F70A8" w:rsidP="00353527">
            <w:pPr>
              <w:rPr>
                <w:rFonts w:ascii="FS Rufus" w:hAnsi="FS Rufus"/>
                <w:sz w:val="22"/>
                <w:szCs w:val="22"/>
              </w:rPr>
            </w:pPr>
            <w:r w:rsidRPr="00A50DC5">
              <w:rPr>
                <w:rFonts w:ascii="FS Rufus" w:hAnsi="FS Rufus"/>
                <w:sz w:val="22"/>
                <w:szCs w:val="22"/>
              </w:rPr>
              <w:t>Central Square</w:t>
            </w:r>
          </w:p>
        </w:tc>
        <w:tc>
          <w:tcPr>
            <w:tcW w:w="2410" w:type="dxa"/>
          </w:tcPr>
          <w:p w:rsidR="008F70A8" w:rsidRPr="00A50DC5" w:rsidRDefault="008F70A8" w:rsidP="00353527">
            <w:pPr>
              <w:rPr>
                <w:rFonts w:ascii="FS Rufus" w:hAnsi="FS Rufus"/>
                <w:sz w:val="22"/>
                <w:szCs w:val="22"/>
              </w:rPr>
            </w:pPr>
            <w:r w:rsidRPr="00A50DC5">
              <w:rPr>
                <w:rFonts w:ascii="FS Rufus" w:hAnsi="FS Rufus"/>
                <w:sz w:val="22"/>
                <w:szCs w:val="22"/>
              </w:rPr>
              <w:t>$</w:t>
            </w:r>
            <w:r>
              <w:rPr>
                <w:rFonts w:ascii="FS Rufus" w:hAnsi="FS Rufus"/>
                <w:sz w:val="22"/>
                <w:szCs w:val="22"/>
              </w:rPr>
              <w:t>2,250</w:t>
            </w:r>
          </w:p>
        </w:tc>
        <w:tc>
          <w:tcPr>
            <w:tcW w:w="2488" w:type="dxa"/>
          </w:tcPr>
          <w:p w:rsidR="008F70A8" w:rsidRPr="00A50DC5" w:rsidRDefault="008F70A8" w:rsidP="00353527">
            <w:pPr>
              <w:rPr>
                <w:rFonts w:ascii="FS Rufus" w:hAnsi="FS Rufus"/>
                <w:sz w:val="22"/>
                <w:szCs w:val="22"/>
              </w:rPr>
            </w:pPr>
            <w:r w:rsidRPr="00A50DC5">
              <w:rPr>
                <w:rFonts w:ascii="FS Rufus" w:hAnsi="FS Rufus"/>
                <w:sz w:val="22"/>
                <w:szCs w:val="22"/>
              </w:rPr>
              <w:t>$</w:t>
            </w:r>
            <w:r>
              <w:rPr>
                <w:rFonts w:ascii="FS Rufus" w:hAnsi="FS Rufus"/>
                <w:sz w:val="22"/>
                <w:szCs w:val="22"/>
              </w:rPr>
              <w:t>4,500</w:t>
            </w:r>
          </w:p>
        </w:tc>
      </w:tr>
      <w:tr w:rsidR="008F70A8" w:rsidRPr="00A50DC5" w:rsidTr="00C44C03">
        <w:trPr>
          <w:trHeight w:val="340"/>
        </w:trPr>
        <w:tc>
          <w:tcPr>
            <w:tcW w:w="4536" w:type="dxa"/>
          </w:tcPr>
          <w:p w:rsidR="008F70A8" w:rsidRPr="00A50DC5" w:rsidRDefault="008F70A8" w:rsidP="00353527">
            <w:pPr>
              <w:rPr>
                <w:rFonts w:ascii="FS Rufus" w:hAnsi="FS Rufus"/>
                <w:sz w:val="22"/>
                <w:szCs w:val="22"/>
              </w:rPr>
            </w:pPr>
            <w:r w:rsidRPr="00A50DC5">
              <w:rPr>
                <w:rFonts w:ascii="FS Rufus" w:hAnsi="FS Rufus"/>
                <w:sz w:val="22"/>
                <w:szCs w:val="22"/>
              </w:rPr>
              <w:t>Museum Plaza</w:t>
            </w:r>
          </w:p>
        </w:tc>
        <w:tc>
          <w:tcPr>
            <w:tcW w:w="2410" w:type="dxa"/>
          </w:tcPr>
          <w:p w:rsidR="008F70A8" w:rsidRPr="00A50DC5" w:rsidRDefault="008F70A8" w:rsidP="00353527">
            <w:pPr>
              <w:rPr>
                <w:rFonts w:ascii="FS Rufus" w:hAnsi="FS Rufus"/>
                <w:sz w:val="22"/>
                <w:szCs w:val="22"/>
              </w:rPr>
            </w:pPr>
            <w:r w:rsidRPr="00A50DC5">
              <w:rPr>
                <w:rFonts w:ascii="FS Rufus" w:hAnsi="FS Rufus"/>
                <w:sz w:val="22"/>
                <w:szCs w:val="22"/>
              </w:rPr>
              <w:t>$</w:t>
            </w:r>
            <w:r>
              <w:rPr>
                <w:rFonts w:ascii="FS Rufus" w:hAnsi="FS Rufus"/>
                <w:sz w:val="22"/>
                <w:szCs w:val="22"/>
              </w:rPr>
              <w:t>2,250</w:t>
            </w:r>
          </w:p>
        </w:tc>
        <w:tc>
          <w:tcPr>
            <w:tcW w:w="2488" w:type="dxa"/>
          </w:tcPr>
          <w:p w:rsidR="008F70A8" w:rsidRPr="00A50DC5" w:rsidRDefault="008F70A8" w:rsidP="00353527">
            <w:pPr>
              <w:rPr>
                <w:rFonts w:ascii="FS Rufus" w:hAnsi="FS Rufus"/>
                <w:sz w:val="22"/>
                <w:szCs w:val="22"/>
              </w:rPr>
            </w:pPr>
            <w:r w:rsidRPr="00A50DC5">
              <w:rPr>
                <w:rFonts w:ascii="FS Rufus" w:hAnsi="FS Rufus"/>
                <w:sz w:val="22"/>
                <w:szCs w:val="22"/>
              </w:rPr>
              <w:t>$</w:t>
            </w:r>
            <w:r>
              <w:rPr>
                <w:rFonts w:ascii="FS Rufus" w:hAnsi="FS Rufus"/>
                <w:sz w:val="22"/>
                <w:szCs w:val="22"/>
              </w:rPr>
              <w:t>4,500</w:t>
            </w:r>
          </w:p>
        </w:tc>
      </w:tr>
      <w:tr w:rsidR="008F70A8" w:rsidRPr="00A50DC5" w:rsidTr="00C44C03">
        <w:trPr>
          <w:trHeight w:val="340"/>
        </w:trPr>
        <w:tc>
          <w:tcPr>
            <w:tcW w:w="4536" w:type="dxa"/>
          </w:tcPr>
          <w:p w:rsidR="008F70A8" w:rsidRPr="00A50DC5" w:rsidRDefault="008F70A8" w:rsidP="00353527">
            <w:pPr>
              <w:rPr>
                <w:rFonts w:ascii="FS Rufus" w:hAnsi="FS Rufus"/>
                <w:sz w:val="22"/>
                <w:szCs w:val="22"/>
              </w:rPr>
            </w:pPr>
            <w:r w:rsidRPr="00A50DC5">
              <w:rPr>
                <w:rFonts w:ascii="FS Rufus" w:hAnsi="FS Rufus"/>
                <w:sz w:val="22"/>
                <w:szCs w:val="22"/>
              </w:rPr>
              <w:t>Wetland</w:t>
            </w:r>
          </w:p>
        </w:tc>
        <w:tc>
          <w:tcPr>
            <w:tcW w:w="2410" w:type="dxa"/>
          </w:tcPr>
          <w:p w:rsidR="008F70A8" w:rsidRPr="00A50DC5" w:rsidRDefault="008F70A8" w:rsidP="00353527">
            <w:pPr>
              <w:rPr>
                <w:rFonts w:ascii="FS Rufus" w:hAnsi="FS Rufus"/>
                <w:sz w:val="22"/>
                <w:szCs w:val="22"/>
              </w:rPr>
            </w:pPr>
            <w:r w:rsidRPr="00A50DC5">
              <w:rPr>
                <w:rFonts w:ascii="FS Rufus" w:hAnsi="FS Rufus"/>
                <w:sz w:val="22"/>
                <w:szCs w:val="22"/>
              </w:rPr>
              <w:t>$</w:t>
            </w:r>
            <w:r>
              <w:rPr>
                <w:rFonts w:ascii="FS Rufus" w:hAnsi="FS Rufus"/>
                <w:sz w:val="22"/>
                <w:szCs w:val="22"/>
              </w:rPr>
              <w:t>1,500</w:t>
            </w:r>
          </w:p>
        </w:tc>
        <w:tc>
          <w:tcPr>
            <w:tcW w:w="2488" w:type="dxa"/>
          </w:tcPr>
          <w:p w:rsidR="008F70A8" w:rsidRPr="00A50DC5" w:rsidRDefault="008F70A8" w:rsidP="00353527">
            <w:pPr>
              <w:rPr>
                <w:rFonts w:ascii="FS Rufus" w:hAnsi="FS Rufus"/>
                <w:sz w:val="22"/>
                <w:szCs w:val="22"/>
              </w:rPr>
            </w:pPr>
            <w:r w:rsidRPr="00A50DC5">
              <w:rPr>
                <w:rFonts w:ascii="FS Rufus" w:hAnsi="FS Rufus"/>
                <w:sz w:val="22"/>
                <w:szCs w:val="22"/>
              </w:rPr>
              <w:t>$</w:t>
            </w:r>
            <w:r>
              <w:rPr>
                <w:rFonts w:ascii="FS Rufus" w:hAnsi="FS Rufus"/>
                <w:sz w:val="22"/>
                <w:szCs w:val="22"/>
              </w:rPr>
              <w:t>3,000</w:t>
            </w:r>
          </w:p>
        </w:tc>
      </w:tr>
      <w:tr w:rsidR="008F70A8" w:rsidRPr="00A50DC5" w:rsidTr="00C44C03">
        <w:trPr>
          <w:trHeight w:val="340"/>
        </w:trPr>
        <w:tc>
          <w:tcPr>
            <w:tcW w:w="4536" w:type="dxa"/>
          </w:tcPr>
          <w:p w:rsidR="008F70A8" w:rsidRPr="00A50DC5" w:rsidRDefault="008F70A8" w:rsidP="00353527">
            <w:pPr>
              <w:rPr>
                <w:rFonts w:ascii="FS Rufus" w:hAnsi="FS Rufus"/>
                <w:sz w:val="22"/>
                <w:szCs w:val="22"/>
              </w:rPr>
            </w:pPr>
            <w:r w:rsidRPr="00A50DC5">
              <w:rPr>
                <w:rFonts w:ascii="FS Rufus" w:hAnsi="FS Rufus"/>
                <w:sz w:val="22"/>
                <w:szCs w:val="22"/>
              </w:rPr>
              <w:t>Urban Orchard</w:t>
            </w:r>
          </w:p>
        </w:tc>
        <w:tc>
          <w:tcPr>
            <w:tcW w:w="2410" w:type="dxa"/>
          </w:tcPr>
          <w:p w:rsidR="008F70A8" w:rsidRPr="00A50DC5" w:rsidRDefault="008F70A8" w:rsidP="00353527">
            <w:pPr>
              <w:rPr>
                <w:rFonts w:ascii="FS Rufus" w:hAnsi="FS Rufus"/>
                <w:sz w:val="22"/>
                <w:szCs w:val="22"/>
              </w:rPr>
            </w:pPr>
            <w:r w:rsidRPr="00A50DC5">
              <w:rPr>
                <w:rFonts w:ascii="FS Rufus" w:hAnsi="FS Rufus"/>
                <w:sz w:val="22"/>
                <w:szCs w:val="22"/>
              </w:rPr>
              <w:t>$</w:t>
            </w:r>
            <w:r>
              <w:rPr>
                <w:rFonts w:ascii="FS Rufus" w:hAnsi="FS Rufus"/>
                <w:sz w:val="22"/>
                <w:szCs w:val="22"/>
              </w:rPr>
              <w:t>3,000</w:t>
            </w:r>
          </w:p>
        </w:tc>
        <w:tc>
          <w:tcPr>
            <w:tcW w:w="2488" w:type="dxa"/>
          </w:tcPr>
          <w:p w:rsidR="008F70A8" w:rsidRPr="00A50DC5" w:rsidRDefault="008F70A8" w:rsidP="00353527">
            <w:pPr>
              <w:rPr>
                <w:rFonts w:ascii="FS Rufus" w:hAnsi="FS Rufus"/>
                <w:sz w:val="22"/>
                <w:szCs w:val="22"/>
              </w:rPr>
            </w:pPr>
            <w:r w:rsidRPr="00A50DC5">
              <w:rPr>
                <w:rFonts w:ascii="FS Rufus" w:hAnsi="FS Rufus"/>
                <w:sz w:val="22"/>
                <w:szCs w:val="22"/>
              </w:rPr>
              <w:t>$</w:t>
            </w:r>
            <w:r>
              <w:rPr>
                <w:rFonts w:ascii="FS Rufus" w:hAnsi="FS Rufus"/>
                <w:sz w:val="22"/>
                <w:szCs w:val="22"/>
              </w:rPr>
              <w:t>6,000</w:t>
            </w:r>
          </w:p>
        </w:tc>
      </w:tr>
    </w:tbl>
    <w:p w:rsidR="007017A7" w:rsidRPr="006B27BB" w:rsidRDefault="007017A7" w:rsidP="00C44C03">
      <w:pPr>
        <w:jc w:val="right"/>
        <w:rPr>
          <w:rFonts w:ascii="Arial" w:eastAsia="MS Mincho" w:hAnsi="Arial" w:cs="Arial"/>
          <w:b/>
          <w:i/>
          <w:sz w:val="22"/>
          <w:szCs w:val="22"/>
        </w:rPr>
      </w:pPr>
      <w:r w:rsidRPr="006B27BB">
        <w:rPr>
          <w:rFonts w:ascii="Arial" w:eastAsia="MS Mincho" w:hAnsi="Arial" w:cs="Arial"/>
          <w:b/>
          <w:i/>
          <w:sz w:val="22"/>
          <w:szCs w:val="22"/>
        </w:rPr>
        <w:t>* note weekly rate is 7 days</w:t>
      </w:r>
    </w:p>
    <w:p w:rsidR="0097482C" w:rsidRPr="0097482C" w:rsidRDefault="007017A7" w:rsidP="00C44C03">
      <w:pPr>
        <w:jc w:val="right"/>
        <w:rPr>
          <w:rFonts w:ascii="Arial" w:eastAsia="MS Mincho" w:hAnsi="Arial" w:cs="Arial"/>
          <w:b/>
          <w:i/>
          <w:sz w:val="22"/>
          <w:szCs w:val="22"/>
          <w:lang w:val="en-AU"/>
        </w:rPr>
      </w:pPr>
      <w:r w:rsidRPr="006B27BB">
        <w:rPr>
          <w:rFonts w:ascii="Arial" w:eastAsia="MS Mincho" w:hAnsi="Arial" w:cs="Arial"/>
          <w:b/>
          <w:i/>
          <w:sz w:val="22"/>
          <w:szCs w:val="22"/>
        </w:rPr>
        <w:t>** monthly rates and shorter term rates to be negotiated</w:t>
      </w:r>
    </w:p>
    <w:p w:rsidR="0097482C" w:rsidRDefault="0097482C" w:rsidP="0097482C">
      <w:pPr>
        <w:jc w:val="both"/>
        <w:rPr>
          <w:rFonts w:ascii="Arial" w:eastAsia="MS Mincho" w:hAnsi="Arial" w:cs="Arial"/>
          <w:b/>
          <w:sz w:val="22"/>
          <w:szCs w:val="22"/>
        </w:rPr>
      </w:pPr>
      <w:r w:rsidRPr="00C44C03">
        <w:rPr>
          <w:rFonts w:ascii="Arial" w:eastAsia="MS Mincho" w:hAnsi="Arial" w:cs="Arial"/>
          <w:b/>
          <w:sz w:val="22"/>
          <w:szCs w:val="22"/>
        </w:rPr>
        <w:t xml:space="preserve">3.0 </w:t>
      </w:r>
      <w:r w:rsidRPr="00C44C03">
        <w:rPr>
          <w:rFonts w:ascii="Arial" w:eastAsia="MS Mincho" w:hAnsi="Arial" w:cs="Arial"/>
          <w:b/>
          <w:sz w:val="22"/>
          <w:szCs w:val="22"/>
        </w:rPr>
        <w:tab/>
      </w:r>
      <w:r w:rsidRPr="0030225A">
        <w:rPr>
          <w:rFonts w:ascii="Arial" w:eastAsia="MS Mincho" w:hAnsi="Arial" w:cs="Arial"/>
          <w:b/>
          <w:sz w:val="22"/>
          <w:szCs w:val="22"/>
        </w:rPr>
        <w:t>Bond</w:t>
      </w:r>
    </w:p>
    <w:p w:rsidR="00092ABE" w:rsidRDefault="00092ABE" w:rsidP="0097482C">
      <w:pPr>
        <w:jc w:val="both"/>
        <w:rPr>
          <w:rFonts w:ascii="Arial" w:eastAsia="MS Mincho" w:hAnsi="Arial" w:cs="Arial"/>
          <w:sz w:val="22"/>
          <w:szCs w:val="22"/>
        </w:rPr>
      </w:pPr>
      <w:r w:rsidRPr="00B00C33">
        <w:rPr>
          <w:rFonts w:ascii="Arial" w:eastAsia="MS Mincho" w:hAnsi="Arial" w:cs="Arial"/>
          <w:sz w:val="22"/>
          <w:szCs w:val="22"/>
        </w:rPr>
        <w:t xml:space="preserve">The </w:t>
      </w:r>
      <w:r w:rsidR="00B36A10">
        <w:rPr>
          <w:rFonts w:ascii="Arial" w:eastAsia="MS Mincho" w:hAnsi="Arial" w:cs="Arial"/>
          <w:sz w:val="22"/>
          <w:szCs w:val="22"/>
        </w:rPr>
        <w:t>PTT</w:t>
      </w:r>
      <w:r w:rsidRPr="00B00C33">
        <w:rPr>
          <w:rFonts w:ascii="Arial" w:eastAsia="MS Mincho" w:hAnsi="Arial" w:cs="Arial"/>
          <w:sz w:val="22"/>
          <w:szCs w:val="22"/>
        </w:rPr>
        <w:t xml:space="preserve"> </w:t>
      </w:r>
      <w:r w:rsidR="00BA7A57">
        <w:rPr>
          <w:rFonts w:ascii="Arial" w:eastAsia="MS Mincho" w:hAnsi="Arial" w:cs="Arial"/>
          <w:sz w:val="22"/>
          <w:szCs w:val="22"/>
        </w:rPr>
        <w:t>will</w:t>
      </w:r>
      <w:r w:rsidRPr="00B00C33">
        <w:rPr>
          <w:rFonts w:ascii="Arial" w:eastAsia="MS Mincho" w:hAnsi="Arial" w:cs="Arial"/>
          <w:sz w:val="22"/>
          <w:szCs w:val="22"/>
        </w:rPr>
        <w:t xml:space="preserve"> charge the Event Holder a bond to cover any site repairs that are a result of the event.</w:t>
      </w:r>
    </w:p>
    <w:p w:rsidR="00B62356" w:rsidRDefault="00B62356" w:rsidP="0097482C">
      <w:pPr>
        <w:jc w:val="both"/>
        <w:rPr>
          <w:rFonts w:ascii="Arial" w:eastAsia="MS Mincho" w:hAnsi="Arial" w:cs="Arial"/>
          <w:sz w:val="22"/>
          <w:szCs w:val="22"/>
        </w:rPr>
      </w:pPr>
    </w:p>
    <w:tbl>
      <w:tblPr>
        <w:tblW w:w="4891" w:type="pct"/>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119"/>
        <w:gridCol w:w="1985"/>
        <w:gridCol w:w="2126"/>
        <w:gridCol w:w="2126"/>
      </w:tblGrid>
      <w:tr w:rsidR="00B62356" w:rsidRPr="00A50DC5" w:rsidTr="00B00C33">
        <w:trPr>
          <w:trHeight w:val="93"/>
        </w:trPr>
        <w:tc>
          <w:tcPr>
            <w:tcW w:w="1667" w:type="pct"/>
            <w:shd w:val="clear" w:color="auto" w:fill="A1E1E6"/>
          </w:tcPr>
          <w:p w:rsidR="00B62356" w:rsidRPr="00A50DC5" w:rsidRDefault="00B62356" w:rsidP="00B62356">
            <w:pPr>
              <w:autoSpaceDE w:val="0"/>
              <w:autoSpaceDN w:val="0"/>
              <w:adjustRightInd w:val="0"/>
              <w:rPr>
                <w:rFonts w:ascii="FS Rufus" w:eastAsia="MS Mincho" w:hAnsi="FS Rufus" w:cs="Palatino-Light"/>
                <w:b/>
                <w:sz w:val="22"/>
                <w:szCs w:val="22"/>
              </w:rPr>
            </w:pPr>
          </w:p>
        </w:tc>
        <w:tc>
          <w:tcPr>
            <w:tcW w:w="1061" w:type="pct"/>
            <w:shd w:val="clear" w:color="auto" w:fill="A1E1E6"/>
          </w:tcPr>
          <w:p w:rsidR="00B62356" w:rsidRPr="00B00C33" w:rsidRDefault="00B62356" w:rsidP="00B00C33">
            <w:pPr>
              <w:rPr>
                <w:rFonts w:ascii="FS Rufus" w:hAnsi="FS Rufus"/>
                <w:b/>
                <w:sz w:val="22"/>
                <w:szCs w:val="22"/>
              </w:rPr>
            </w:pPr>
            <w:r w:rsidRPr="00B00C33">
              <w:rPr>
                <w:rFonts w:ascii="FS Rufus" w:hAnsi="FS Rufus"/>
                <w:b/>
                <w:sz w:val="22"/>
                <w:szCs w:val="22"/>
              </w:rPr>
              <w:t>Low Impact</w:t>
            </w:r>
          </w:p>
        </w:tc>
        <w:tc>
          <w:tcPr>
            <w:tcW w:w="1136" w:type="pct"/>
            <w:shd w:val="clear" w:color="auto" w:fill="A1E1E6"/>
          </w:tcPr>
          <w:p w:rsidR="00B62356" w:rsidRPr="00B00C33" w:rsidRDefault="00B62356" w:rsidP="00B00C33">
            <w:pPr>
              <w:rPr>
                <w:rFonts w:ascii="FS Rufus" w:hAnsi="FS Rufus"/>
                <w:b/>
                <w:sz w:val="22"/>
                <w:szCs w:val="22"/>
              </w:rPr>
            </w:pPr>
            <w:r w:rsidRPr="00B00C33">
              <w:rPr>
                <w:rFonts w:ascii="FS Rufus" w:hAnsi="FS Rufus"/>
                <w:b/>
                <w:sz w:val="22"/>
                <w:szCs w:val="22"/>
              </w:rPr>
              <w:t>Medium Impact</w:t>
            </w:r>
          </w:p>
        </w:tc>
        <w:tc>
          <w:tcPr>
            <w:tcW w:w="1136" w:type="pct"/>
            <w:shd w:val="clear" w:color="auto" w:fill="A1E1E6"/>
          </w:tcPr>
          <w:p w:rsidR="00B62356" w:rsidRPr="00B00C33" w:rsidRDefault="00B62356" w:rsidP="00B00C33">
            <w:pPr>
              <w:rPr>
                <w:rFonts w:ascii="FS Rufus" w:hAnsi="FS Rufus"/>
                <w:b/>
                <w:sz w:val="22"/>
                <w:szCs w:val="22"/>
              </w:rPr>
            </w:pPr>
            <w:r w:rsidRPr="00B00C33">
              <w:rPr>
                <w:rFonts w:ascii="FS Rufus" w:hAnsi="FS Rufus"/>
                <w:b/>
                <w:sz w:val="22"/>
                <w:szCs w:val="22"/>
              </w:rPr>
              <w:t>High Impact</w:t>
            </w:r>
          </w:p>
        </w:tc>
      </w:tr>
      <w:tr w:rsidR="00081241" w:rsidRPr="00A50DC5" w:rsidTr="00B00C33">
        <w:tc>
          <w:tcPr>
            <w:tcW w:w="1667" w:type="pct"/>
          </w:tcPr>
          <w:p w:rsidR="00081241" w:rsidRPr="00B00C33" w:rsidRDefault="00081241" w:rsidP="002B1EDF">
            <w:pPr>
              <w:rPr>
                <w:rFonts w:ascii="FS Rufus" w:hAnsi="FS Rufus"/>
                <w:sz w:val="22"/>
                <w:szCs w:val="22"/>
              </w:rPr>
            </w:pPr>
            <w:r w:rsidRPr="00B00C33">
              <w:rPr>
                <w:rFonts w:ascii="FS Rufus" w:hAnsi="FS Rufus"/>
                <w:sz w:val="22"/>
                <w:szCs w:val="22"/>
              </w:rPr>
              <w:t>James Street Amphitheatre</w:t>
            </w:r>
          </w:p>
        </w:tc>
        <w:tc>
          <w:tcPr>
            <w:tcW w:w="1061" w:type="pct"/>
          </w:tcPr>
          <w:p w:rsidR="00081241" w:rsidRPr="00B00C33" w:rsidRDefault="00081241" w:rsidP="002B1EDF">
            <w:pPr>
              <w:rPr>
                <w:rFonts w:ascii="FS Rufus" w:hAnsi="FS Rufus"/>
                <w:sz w:val="22"/>
                <w:szCs w:val="22"/>
              </w:rPr>
            </w:pPr>
            <w:r w:rsidRPr="00B00C33">
              <w:rPr>
                <w:rFonts w:ascii="FS Rufus" w:hAnsi="FS Rufus"/>
                <w:sz w:val="22"/>
                <w:szCs w:val="22"/>
              </w:rPr>
              <w:t>$500</w:t>
            </w:r>
          </w:p>
        </w:tc>
        <w:tc>
          <w:tcPr>
            <w:tcW w:w="1136" w:type="pct"/>
          </w:tcPr>
          <w:p w:rsidR="00081241" w:rsidRPr="00B00C33" w:rsidRDefault="00081241" w:rsidP="002B1EDF">
            <w:pPr>
              <w:rPr>
                <w:rFonts w:ascii="FS Rufus" w:hAnsi="FS Rufus"/>
                <w:sz w:val="22"/>
                <w:szCs w:val="22"/>
              </w:rPr>
            </w:pPr>
            <w:r w:rsidRPr="00B00C33">
              <w:rPr>
                <w:rFonts w:ascii="FS Rufus" w:hAnsi="FS Rufus"/>
                <w:sz w:val="22"/>
                <w:szCs w:val="22"/>
              </w:rPr>
              <w:t>$1000</w:t>
            </w:r>
          </w:p>
        </w:tc>
        <w:tc>
          <w:tcPr>
            <w:tcW w:w="1136" w:type="pct"/>
          </w:tcPr>
          <w:p w:rsidR="00081241" w:rsidRPr="00B00C33" w:rsidRDefault="00081241" w:rsidP="002B1EDF">
            <w:pPr>
              <w:rPr>
                <w:rFonts w:ascii="FS Rufus" w:hAnsi="FS Rufus"/>
                <w:sz w:val="22"/>
                <w:szCs w:val="22"/>
              </w:rPr>
            </w:pPr>
            <w:r w:rsidRPr="00B00C33">
              <w:rPr>
                <w:rFonts w:ascii="FS Rufus" w:hAnsi="FS Rufus"/>
                <w:sz w:val="22"/>
                <w:szCs w:val="22"/>
              </w:rPr>
              <w:t>$2000</w:t>
            </w:r>
          </w:p>
        </w:tc>
      </w:tr>
      <w:tr w:rsidR="00081241" w:rsidRPr="00A50DC5" w:rsidTr="00B00C33">
        <w:tc>
          <w:tcPr>
            <w:tcW w:w="1667" w:type="pct"/>
          </w:tcPr>
          <w:p w:rsidR="00081241" w:rsidRPr="00B00C33" w:rsidRDefault="00081241" w:rsidP="002B1EDF">
            <w:pPr>
              <w:rPr>
                <w:rFonts w:ascii="FS Rufus" w:hAnsi="FS Rufus"/>
                <w:sz w:val="22"/>
                <w:szCs w:val="22"/>
              </w:rPr>
            </w:pPr>
            <w:r w:rsidRPr="00B00C33">
              <w:rPr>
                <w:rFonts w:ascii="FS Rufus" w:hAnsi="FS Rufus"/>
                <w:sz w:val="22"/>
                <w:szCs w:val="22"/>
              </w:rPr>
              <w:t>Central Plaza</w:t>
            </w:r>
          </w:p>
        </w:tc>
        <w:tc>
          <w:tcPr>
            <w:tcW w:w="1061" w:type="pct"/>
          </w:tcPr>
          <w:p w:rsidR="00081241" w:rsidRPr="00B00C33" w:rsidRDefault="00081241" w:rsidP="002B1EDF">
            <w:pPr>
              <w:rPr>
                <w:rFonts w:ascii="FS Rufus" w:hAnsi="FS Rufus"/>
                <w:sz w:val="22"/>
                <w:szCs w:val="22"/>
              </w:rPr>
            </w:pPr>
            <w:r w:rsidRPr="00B00C33">
              <w:rPr>
                <w:rFonts w:ascii="FS Rufus" w:hAnsi="FS Rufus"/>
                <w:sz w:val="22"/>
                <w:szCs w:val="22"/>
              </w:rPr>
              <w:t>$500</w:t>
            </w:r>
          </w:p>
        </w:tc>
        <w:tc>
          <w:tcPr>
            <w:tcW w:w="1136" w:type="pct"/>
          </w:tcPr>
          <w:p w:rsidR="00081241" w:rsidRPr="00B00C33" w:rsidRDefault="00081241" w:rsidP="002B1EDF">
            <w:pPr>
              <w:rPr>
                <w:rFonts w:ascii="FS Rufus" w:hAnsi="FS Rufus"/>
                <w:sz w:val="22"/>
                <w:szCs w:val="22"/>
              </w:rPr>
            </w:pPr>
            <w:r w:rsidRPr="00B00C33">
              <w:rPr>
                <w:rFonts w:ascii="FS Rufus" w:hAnsi="FS Rufus"/>
                <w:sz w:val="22"/>
                <w:szCs w:val="22"/>
              </w:rPr>
              <w:t>$1000</w:t>
            </w:r>
          </w:p>
        </w:tc>
        <w:tc>
          <w:tcPr>
            <w:tcW w:w="1136" w:type="pct"/>
          </w:tcPr>
          <w:p w:rsidR="00081241" w:rsidRPr="00B00C33" w:rsidRDefault="00081241" w:rsidP="002B1EDF">
            <w:pPr>
              <w:rPr>
                <w:rFonts w:ascii="FS Rufus" w:hAnsi="FS Rufus"/>
                <w:sz w:val="22"/>
                <w:szCs w:val="22"/>
              </w:rPr>
            </w:pPr>
            <w:r w:rsidRPr="00B00C33">
              <w:rPr>
                <w:rFonts w:ascii="FS Rufus" w:hAnsi="FS Rufus"/>
                <w:sz w:val="22"/>
                <w:szCs w:val="22"/>
              </w:rPr>
              <w:t>$2000</w:t>
            </w:r>
          </w:p>
        </w:tc>
      </w:tr>
      <w:tr w:rsidR="00081241" w:rsidRPr="00A50DC5" w:rsidTr="00B00C33">
        <w:tc>
          <w:tcPr>
            <w:tcW w:w="1667" w:type="pct"/>
          </w:tcPr>
          <w:p w:rsidR="00081241" w:rsidRPr="00B00C33" w:rsidRDefault="00081241" w:rsidP="002B1EDF">
            <w:pPr>
              <w:rPr>
                <w:rFonts w:ascii="FS Rufus" w:hAnsi="FS Rufus"/>
                <w:sz w:val="22"/>
                <w:szCs w:val="22"/>
              </w:rPr>
            </w:pPr>
            <w:r w:rsidRPr="00B00C33">
              <w:rPr>
                <w:rFonts w:ascii="FS Rufus" w:hAnsi="FS Rufus"/>
                <w:sz w:val="22"/>
                <w:szCs w:val="22"/>
              </w:rPr>
              <w:t>Museum Plaza</w:t>
            </w:r>
          </w:p>
        </w:tc>
        <w:tc>
          <w:tcPr>
            <w:tcW w:w="1061" w:type="pct"/>
          </w:tcPr>
          <w:p w:rsidR="00081241" w:rsidRPr="00B00C33" w:rsidRDefault="00081241" w:rsidP="002B1EDF">
            <w:pPr>
              <w:rPr>
                <w:rFonts w:ascii="FS Rufus" w:hAnsi="FS Rufus"/>
                <w:sz w:val="22"/>
                <w:szCs w:val="22"/>
              </w:rPr>
            </w:pPr>
            <w:r w:rsidRPr="00B00C33">
              <w:rPr>
                <w:rFonts w:ascii="FS Rufus" w:hAnsi="FS Rufus"/>
                <w:sz w:val="22"/>
                <w:szCs w:val="22"/>
              </w:rPr>
              <w:t>$500</w:t>
            </w:r>
          </w:p>
        </w:tc>
        <w:tc>
          <w:tcPr>
            <w:tcW w:w="1136" w:type="pct"/>
          </w:tcPr>
          <w:p w:rsidR="00081241" w:rsidRPr="00B00C33" w:rsidRDefault="00081241" w:rsidP="002B1EDF">
            <w:pPr>
              <w:rPr>
                <w:rFonts w:ascii="FS Rufus" w:hAnsi="FS Rufus"/>
                <w:sz w:val="22"/>
                <w:szCs w:val="22"/>
              </w:rPr>
            </w:pPr>
            <w:r w:rsidRPr="00B00C33">
              <w:rPr>
                <w:rFonts w:ascii="FS Rufus" w:hAnsi="FS Rufus"/>
                <w:sz w:val="22"/>
                <w:szCs w:val="22"/>
              </w:rPr>
              <w:t>$1000</w:t>
            </w:r>
          </w:p>
        </w:tc>
        <w:tc>
          <w:tcPr>
            <w:tcW w:w="1136" w:type="pct"/>
          </w:tcPr>
          <w:p w:rsidR="00081241" w:rsidRPr="00B00C33" w:rsidRDefault="00081241" w:rsidP="002B1EDF">
            <w:pPr>
              <w:rPr>
                <w:rFonts w:ascii="FS Rufus" w:hAnsi="FS Rufus"/>
                <w:sz w:val="22"/>
                <w:szCs w:val="22"/>
              </w:rPr>
            </w:pPr>
            <w:r w:rsidRPr="00B00C33">
              <w:rPr>
                <w:rFonts w:ascii="FS Rufus" w:hAnsi="FS Rufus"/>
                <w:sz w:val="22"/>
                <w:szCs w:val="22"/>
              </w:rPr>
              <w:t>$2000</w:t>
            </w:r>
          </w:p>
        </w:tc>
      </w:tr>
      <w:tr w:rsidR="00081241" w:rsidRPr="00A50DC5" w:rsidTr="00B00C33">
        <w:tc>
          <w:tcPr>
            <w:tcW w:w="1667" w:type="pct"/>
          </w:tcPr>
          <w:p w:rsidR="00081241" w:rsidRPr="00B00C33" w:rsidRDefault="00081241" w:rsidP="002B1EDF">
            <w:pPr>
              <w:rPr>
                <w:rFonts w:ascii="FS Rufus" w:hAnsi="FS Rufus"/>
                <w:sz w:val="22"/>
                <w:szCs w:val="22"/>
              </w:rPr>
            </w:pPr>
            <w:r w:rsidRPr="00B00C33">
              <w:rPr>
                <w:rFonts w:ascii="FS Rufus" w:hAnsi="FS Rufus"/>
                <w:sz w:val="22"/>
                <w:szCs w:val="22"/>
              </w:rPr>
              <w:t>Wetlands</w:t>
            </w:r>
          </w:p>
        </w:tc>
        <w:tc>
          <w:tcPr>
            <w:tcW w:w="1061" w:type="pct"/>
          </w:tcPr>
          <w:p w:rsidR="00081241" w:rsidRPr="00B00C33" w:rsidRDefault="00081241" w:rsidP="002B1EDF">
            <w:pPr>
              <w:rPr>
                <w:rFonts w:ascii="FS Rufus" w:hAnsi="FS Rufus"/>
                <w:sz w:val="22"/>
                <w:szCs w:val="22"/>
              </w:rPr>
            </w:pPr>
            <w:r w:rsidRPr="00B00C33">
              <w:rPr>
                <w:rFonts w:ascii="FS Rufus" w:hAnsi="FS Rufus"/>
                <w:sz w:val="22"/>
                <w:szCs w:val="22"/>
              </w:rPr>
              <w:t>$500</w:t>
            </w:r>
          </w:p>
        </w:tc>
        <w:tc>
          <w:tcPr>
            <w:tcW w:w="1136" w:type="pct"/>
          </w:tcPr>
          <w:p w:rsidR="00081241" w:rsidRPr="00B00C33" w:rsidRDefault="00081241" w:rsidP="002B1EDF">
            <w:pPr>
              <w:rPr>
                <w:rFonts w:ascii="FS Rufus" w:hAnsi="FS Rufus"/>
                <w:sz w:val="22"/>
                <w:szCs w:val="22"/>
              </w:rPr>
            </w:pPr>
            <w:r w:rsidRPr="00B00C33">
              <w:rPr>
                <w:rFonts w:ascii="FS Rufus" w:hAnsi="FS Rufus"/>
                <w:sz w:val="22"/>
                <w:szCs w:val="22"/>
              </w:rPr>
              <w:t>$1000</w:t>
            </w:r>
          </w:p>
        </w:tc>
        <w:tc>
          <w:tcPr>
            <w:tcW w:w="1136" w:type="pct"/>
          </w:tcPr>
          <w:p w:rsidR="00081241" w:rsidRPr="00B00C33" w:rsidRDefault="00081241" w:rsidP="002B1EDF">
            <w:pPr>
              <w:rPr>
                <w:rFonts w:ascii="FS Rufus" w:hAnsi="FS Rufus"/>
                <w:sz w:val="22"/>
                <w:szCs w:val="22"/>
              </w:rPr>
            </w:pPr>
            <w:r w:rsidRPr="00B00C33">
              <w:rPr>
                <w:rFonts w:ascii="FS Rufus" w:hAnsi="FS Rufus"/>
                <w:sz w:val="22"/>
                <w:szCs w:val="22"/>
              </w:rPr>
              <w:t>$2000</w:t>
            </w:r>
          </w:p>
        </w:tc>
      </w:tr>
      <w:tr w:rsidR="00081241" w:rsidRPr="00A50DC5" w:rsidTr="00B00C33">
        <w:tc>
          <w:tcPr>
            <w:tcW w:w="1667" w:type="pct"/>
          </w:tcPr>
          <w:p w:rsidR="00081241" w:rsidRPr="00B00C33" w:rsidRDefault="00081241" w:rsidP="002B1EDF">
            <w:pPr>
              <w:rPr>
                <w:rFonts w:ascii="FS Rufus" w:hAnsi="FS Rufus"/>
                <w:sz w:val="22"/>
                <w:szCs w:val="22"/>
              </w:rPr>
            </w:pPr>
            <w:r w:rsidRPr="00B00C33">
              <w:rPr>
                <w:rFonts w:ascii="FS Rufus" w:hAnsi="FS Rufus"/>
                <w:sz w:val="22"/>
                <w:szCs w:val="22"/>
              </w:rPr>
              <w:t>Urban Orchard</w:t>
            </w:r>
          </w:p>
        </w:tc>
        <w:tc>
          <w:tcPr>
            <w:tcW w:w="1061" w:type="pct"/>
          </w:tcPr>
          <w:p w:rsidR="00081241" w:rsidRPr="00B00C33" w:rsidRDefault="00081241" w:rsidP="002B1EDF">
            <w:pPr>
              <w:rPr>
                <w:rFonts w:ascii="FS Rufus" w:hAnsi="FS Rufus"/>
                <w:sz w:val="22"/>
                <w:szCs w:val="22"/>
              </w:rPr>
            </w:pPr>
            <w:r w:rsidRPr="00B00C33">
              <w:rPr>
                <w:rFonts w:ascii="FS Rufus" w:hAnsi="FS Rufus"/>
                <w:sz w:val="22"/>
                <w:szCs w:val="22"/>
              </w:rPr>
              <w:t>$500</w:t>
            </w:r>
          </w:p>
        </w:tc>
        <w:tc>
          <w:tcPr>
            <w:tcW w:w="1136" w:type="pct"/>
          </w:tcPr>
          <w:p w:rsidR="00081241" w:rsidRPr="00B00C33" w:rsidRDefault="00081241" w:rsidP="002B1EDF">
            <w:pPr>
              <w:rPr>
                <w:rFonts w:ascii="FS Rufus" w:hAnsi="FS Rufus"/>
                <w:sz w:val="22"/>
                <w:szCs w:val="22"/>
              </w:rPr>
            </w:pPr>
            <w:r w:rsidRPr="00B00C33">
              <w:rPr>
                <w:rFonts w:ascii="FS Rufus" w:hAnsi="FS Rufus"/>
                <w:sz w:val="22"/>
                <w:szCs w:val="22"/>
              </w:rPr>
              <w:t>$2000</w:t>
            </w:r>
          </w:p>
        </w:tc>
        <w:tc>
          <w:tcPr>
            <w:tcW w:w="1136" w:type="pct"/>
          </w:tcPr>
          <w:p w:rsidR="00081241" w:rsidRPr="00B00C33" w:rsidRDefault="00081241" w:rsidP="002B1EDF">
            <w:pPr>
              <w:rPr>
                <w:rFonts w:ascii="FS Rufus" w:hAnsi="FS Rufus"/>
                <w:sz w:val="22"/>
                <w:szCs w:val="22"/>
              </w:rPr>
            </w:pPr>
            <w:r w:rsidRPr="00B00C33">
              <w:rPr>
                <w:rFonts w:ascii="FS Rufus" w:hAnsi="FS Rufus"/>
                <w:sz w:val="22"/>
                <w:szCs w:val="22"/>
              </w:rPr>
              <w:t>$5000</w:t>
            </w:r>
          </w:p>
        </w:tc>
      </w:tr>
    </w:tbl>
    <w:p w:rsidR="00092ABE" w:rsidRDefault="00092ABE" w:rsidP="0097482C">
      <w:pPr>
        <w:jc w:val="both"/>
        <w:rPr>
          <w:rFonts w:ascii="Arial" w:eastAsia="MS Mincho" w:hAnsi="Arial" w:cs="Arial"/>
          <w:b/>
          <w:sz w:val="22"/>
          <w:szCs w:val="22"/>
        </w:rPr>
      </w:pPr>
    </w:p>
    <w:p w:rsidR="00B62356" w:rsidRDefault="00B62356" w:rsidP="0097482C">
      <w:pPr>
        <w:jc w:val="both"/>
        <w:rPr>
          <w:rFonts w:ascii="Arial" w:eastAsia="MS Mincho" w:hAnsi="Arial" w:cs="Arial"/>
          <w:b/>
          <w:sz w:val="22"/>
          <w:szCs w:val="22"/>
        </w:rPr>
      </w:pPr>
    </w:p>
    <w:p w:rsidR="00B62356" w:rsidRDefault="00B62356" w:rsidP="0097482C">
      <w:pPr>
        <w:jc w:val="both"/>
        <w:rPr>
          <w:rFonts w:ascii="Arial" w:eastAsia="MS Mincho" w:hAnsi="Arial" w:cs="Arial"/>
          <w:b/>
          <w:sz w:val="22"/>
          <w:szCs w:val="22"/>
        </w:rPr>
      </w:pPr>
    </w:p>
    <w:tbl>
      <w:tblPr>
        <w:tblW w:w="9356"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4395"/>
        <w:gridCol w:w="4961"/>
      </w:tblGrid>
      <w:tr w:rsidR="0097482C" w:rsidRPr="00473B31" w:rsidTr="00B00C33">
        <w:trPr>
          <w:trHeight w:val="349"/>
        </w:trPr>
        <w:tc>
          <w:tcPr>
            <w:tcW w:w="4395" w:type="dxa"/>
            <w:tcBorders>
              <w:top w:val="single" w:sz="4" w:space="0" w:color="BFBFBF" w:themeColor="background1" w:themeShade="BF"/>
              <w:left w:val="single" w:sz="4" w:space="0" w:color="999999"/>
              <w:bottom w:val="single" w:sz="4" w:space="0" w:color="999999"/>
              <w:right w:val="single" w:sz="4" w:space="0" w:color="999999"/>
            </w:tcBorders>
            <w:shd w:val="clear" w:color="auto" w:fill="A1E1E6"/>
          </w:tcPr>
          <w:p w:rsidR="0097482C" w:rsidRPr="0030225A" w:rsidRDefault="0097482C" w:rsidP="0097482C">
            <w:pPr>
              <w:jc w:val="both"/>
              <w:rPr>
                <w:rFonts w:ascii="Arial" w:eastAsia="MS Mincho" w:hAnsi="Arial" w:cs="Arial"/>
                <w:b/>
                <w:i/>
                <w:sz w:val="22"/>
                <w:szCs w:val="22"/>
              </w:rPr>
            </w:pPr>
          </w:p>
        </w:tc>
        <w:tc>
          <w:tcPr>
            <w:tcW w:w="4961" w:type="dxa"/>
            <w:tcBorders>
              <w:top w:val="single" w:sz="4" w:space="0" w:color="BFBFBF" w:themeColor="background1" w:themeShade="BF"/>
              <w:left w:val="single" w:sz="4" w:space="0" w:color="999999"/>
              <w:bottom w:val="single" w:sz="4" w:space="0" w:color="999999"/>
              <w:right w:val="single" w:sz="4" w:space="0" w:color="999999"/>
            </w:tcBorders>
            <w:shd w:val="clear" w:color="auto" w:fill="A1E1E6"/>
          </w:tcPr>
          <w:p w:rsidR="0097482C" w:rsidRPr="00B00C33" w:rsidRDefault="00092ABE" w:rsidP="0097482C">
            <w:pPr>
              <w:jc w:val="both"/>
              <w:rPr>
                <w:rFonts w:ascii="Arial" w:eastAsia="MS Mincho" w:hAnsi="Arial" w:cs="Arial"/>
                <w:b/>
                <w:sz w:val="22"/>
                <w:szCs w:val="22"/>
              </w:rPr>
            </w:pPr>
            <w:r w:rsidRPr="00B00C33">
              <w:rPr>
                <w:rFonts w:ascii="Arial" w:eastAsia="MS Mincho" w:hAnsi="Arial" w:cs="Arial"/>
                <w:b/>
                <w:sz w:val="22"/>
                <w:szCs w:val="22"/>
              </w:rPr>
              <w:t>Definition</w:t>
            </w:r>
          </w:p>
        </w:tc>
      </w:tr>
      <w:tr w:rsidR="0097482C" w:rsidRPr="0097482C" w:rsidTr="00B00C33">
        <w:trPr>
          <w:trHeight w:val="553"/>
        </w:trPr>
        <w:tc>
          <w:tcPr>
            <w:tcW w:w="4395" w:type="dxa"/>
            <w:tcBorders>
              <w:top w:val="single" w:sz="4" w:space="0" w:color="BFBFBF" w:themeColor="background1" w:themeShade="BF"/>
              <w:left w:val="single" w:sz="4" w:space="0" w:color="999999"/>
              <w:bottom w:val="single" w:sz="4" w:space="0" w:color="BFBFBF" w:themeColor="background1" w:themeShade="BF"/>
              <w:right w:val="single" w:sz="4" w:space="0" w:color="999999"/>
            </w:tcBorders>
          </w:tcPr>
          <w:p w:rsidR="0097482C" w:rsidRPr="00B00C33" w:rsidRDefault="00092ABE" w:rsidP="0097482C">
            <w:pPr>
              <w:jc w:val="both"/>
              <w:rPr>
                <w:rFonts w:ascii="Arial" w:eastAsia="MS Mincho" w:hAnsi="Arial" w:cs="Arial"/>
                <w:sz w:val="22"/>
                <w:szCs w:val="22"/>
              </w:rPr>
            </w:pPr>
            <w:r w:rsidRPr="00B00C33">
              <w:rPr>
                <w:rFonts w:ascii="Arial" w:eastAsia="MS Mincho" w:hAnsi="Arial" w:cs="Arial"/>
                <w:sz w:val="22"/>
                <w:szCs w:val="22"/>
              </w:rPr>
              <w:t xml:space="preserve">Low Impact Events/Activations  </w:t>
            </w:r>
          </w:p>
        </w:tc>
        <w:tc>
          <w:tcPr>
            <w:tcW w:w="4961" w:type="dxa"/>
            <w:tcBorders>
              <w:top w:val="single" w:sz="4" w:space="0" w:color="BFBFBF" w:themeColor="background1" w:themeShade="BF"/>
              <w:left w:val="single" w:sz="4" w:space="0" w:color="999999"/>
              <w:bottom w:val="single" w:sz="4" w:space="0" w:color="BFBFBF" w:themeColor="background1" w:themeShade="BF"/>
              <w:right w:val="single" w:sz="4" w:space="0" w:color="999999"/>
            </w:tcBorders>
          </w:tcPr>
          <w:p w:rsidR="0097482C" w:rsidRPr="00B00C33" w:rsidRDefault="00092ABE" w:rsidP="0097482C">
            <w:pPr>
              <w:jc w:val="both"/>
              <w:rPr>
                <w:rFonts w:ascii="Arial" w:eastAsia="MS Mincho" w:hAnsi="Arial" w:cs="Arial"/>
                <w:sz w:val="22"/>
                <w:szCs w:val="22"/>
              </w:rPr>
            </w:pPr>
            <w:r w:rsidRPr="00B00C33">
              <w:rPr>
                <w:rFonts w:ascii="Arial" w:eastAsia="MS Mincho" w:hAnsi="Arial" w:cs="Arial"/>
                <w:sz w:val="22"/>
                <w:szCs w:val="22"/>
              </w:rPr>
              <w:t>One day events/activation which has low impact on venue</w:t>
            </w:r>
          </w:p>
        </w:tc>
      </w:tr>
      <w:tr w:rsidR="00092ABE" w:rsidRPr="0097482C" w:rsidTr="00092ABE">
        <w:trPr>
          <w:trHeight w:val="553"/>
        </w:trPr>
        <w:tc>
          <w:tcPr>
            <w:tcW w:w="4395" w:type="dxa"/>
            <w:tcBorders>
              <w:top w:val="single" w:sz="4" w:space="0" w:color="BFBFBF" w:themeColor="background1" w:themeShade="BF"/>
              <w:left w:val="single" w:sz="4" w:space="0" w:color="999999"/>
              <w:bottom w:val="single" w:sz="4" w:space="0" w:color="BFBFBF" w:themeColor="background1" w:themeShade="BF"/>
              <w:right w:val="single" w:sz="4" w:space="0" w:color="999999"/>
            </w:tcBorders>
          </w:tcPr>
          <w:p w:rsidR="00092ABE" w:rsidRPr="00B00C33" w:rsidRDefault="00092ABE" w:rsidP="0097482C">
            <w:pPr>
              <w:jc w:val="both"/>
              <w:rPr>
                <w:rFonts w:ascii="Arial" w:eastAsia="MS Mincho" w:hAnsi="Arial" w:cs="Arial"/>
                <w:sz w:val="22"/>
                <w:szCs w:val="22"/>
              </w:rPr>
            </w:pPr>
            <w:r w:rsidRPr="00092ABE">
              <w:rPr>
                <w:rFonts w:ascii="Arial" w:eastAsia="MS Mincho" w:hAnsi="Arial" w:cs="Arial"/>
                <w:sz w:val="22"/>
                <w:szCs w:val="22"/>
              </w:rPr>
              <w:t>Medium Impact Events/Activations</w:t>
            </w:r>
          </w:p>
        </w:tc>
        <w:tc>
          <w:tcPr>
            <w:tcW w:w="4961" w:type="dxa"/>
            <w:tcBorders>
              <w:top w:val="single" w:sz="4" w:space="0" w:color="BFBFBF" w:themeColor="background1" w:themeShade="BF"/>
              <w:left w:val="single" w:sz="4" w:space="0" w:color="999999"/>
              <w:bottom w:val="single" w:sz="4" w:space="0" w:color="BFBFBF" w:themeColor="background1" w:themeShade="BF"/>
              <w:right w:val="single" w:sz="4" w:space="0" w:color="999999"/>
            </w:tcBorders>
          </w:tcPr>
          <w:p w:rsidR="00092ABE" w:rsidRPr="00B00C33" w:rsidRDefault="00092ABE" w:rsidP="0097482C">
            <w:pPr>
              <w:jc w:val="both"/>
              <w:rPr>
                <w:rFonts w:ascii="Arial" w:eastAsia="MS Mincho" w:hAnsi="Arial" w:cs="Arial"/>
                <w:sz w:val="22"/>
                <w:szCs w:val="22"/>
              </w:rPr>
            </w:pPr>
            <w:r w:rsidRPr="00092ABE">
              <w:rPr>
                <w:rFonts w:ascii="Arial" w:eastAsia="MS Mincho" w:hAnsi="Arial" w:cs="Arial"/>
                <w:sz w:val="22"/>
                <w:szCs w:val="22"/>
              </w:rPr>
              <w:t>Two day events/activations which have significant impact on venue</w:t>
            </w:r>
          </w:p>
        </w:tc>
      </w:tr>
      <w:tr w:rsidR="00092ABE" w:rsidRPr="0097482C" w:rsidTr="00092ABE">
        <w:trPr>
          <w:trHeight w:val="553"/>
        </w:trPr>
        <w:tc>
          <w:tcPr>
            <w:tcW w:w="4395" w:type="dxa"/>
            <w:tcBorders>
              <w:top w:val="single" w:sz="4" w:space="0" w:color="BFBFBF" w:themeColor="background1" w:themeShade="BF"/>
              <w:left w:val="single" w:sz="4" w:space="0" w:color="999999"/>
              <w:bottom w:val="single" w:sz="4" w:space="0" w:color="BFBFBF" w:themeColor="background1" w:themeShade="BF"/>
              <w:right w:val="single" w:sz="4" w:space="0" w:color="999999"/>
            </w:tcBorders>
          </w:tcPr>
          <w:p w:rsidR="00092ABE" w:rsidRPr="00B00C33" w:rsidRDefault="00092ABE" w:rsidP="0097482C">
            <w:pPr>
              <w:jc w:val="both"/>
              <w:rPr>
                <w:rFonts w:ascii="Arial" w:eastAsia="MS Mincho" w:hAnsi="Arial" w:cs="Arial"/>
                <w:sz w:val="22"/>
                <w:szCs w:val="22"/>
              </w:rPr>
            </w:pPr>
            <w:r w:rsidRPr="00092ABE">
              <w:rPr>
                <w:rFonts w:ascii="Arial" w:eastAsia="MS Mincho" w:hAnsi="Arial" w:cs="Arial"/>
                <w:sz w:val="22"/>
                <w:szCs w:val="22"/>
              </w:rPr>
              <w:t>High Impact Events/Activations</w:t>
            </w:r>
          </w:p>
        </w:tc>
        <w:tc>
          <w:tcPr>
            <w:tcW w:w="4961" w:type="dxa"/>
            <w:tcBorders>
              <w:top w:val="single" w:sz="4" w:space="0" w:color="BFBFBF" w:themeColor="background1" w:themeShade="BF"/>
              <w:left w:val="single" w:sz="4" w:space="0" w:color="999999"/>
              <w:bottom w:val="single" w:sz="4" w:space="0" w:color="BFBFBF" w:themeColor="background1" w:themeShade="BF"/>
              <w:right w:val="single" w:sz="4" w:space="0" w:color="999999"/>
            </w:tcBorders>
          </w:tcPr>
          <w:p w:rsidR="00092ABE" w:rsidRPr="00B00C33" w:rsidRDefault="00092ABE" w:rsidP="0097482C">
            <w:pPr>
              <w:jc w:val="both"/>
              <w:rPr>
                <w:rFonts w:ascii="Arial" w:eastAsia="MS Mincho" w:hAnsi="Arial" w:cs="Arial"/>
                <w:sz w:val="22"/>
                <w:szCs w:val="22"/>
              </w:rPr>
            </w:pPr>
            <w:r w:rsidRPr="00092ABE">
              <w:rPr>
                <w:rFonts w:ascii="Arial" w:eastAsia="MS Mincho" w:hAnsi="Arial" w:cs="Arial"/>
                <w:sz w:val="22"/>
                <w:szCs w:val="22"/>
              </w:rPr>
              <w:t xml:space="preserve">Longer term activations which have major impact on venue              </w:t>
            </w:r>
          </w:p>
        </w:tc>
      </w:tr>
    </w:tbl>
    <w:p w:rsidR="008F70A8" w:rsidRDefault="008F70A8" w:rsidP="008F70A8">
      <w:pPr>
        <w:jc w:val="both"/>
        <w:rPr>
          <w:rFonts w:ascii="Arial" w:hAnsi="Arial" w:cs="Arial"/>
          <w:sz w:val="22"/>
          <w:szCs w:val="22"/>
        </w:rPr>
      </w:pPr>
    </w:p>
    <w:p w:rsidR="00047B25" w:rsidRPr="00B579C9" w:rsidRDefault="00047B25" w:rsidP="00047B25">
      <w:pPr>
        <w:pStyle w:val="ListParagraph"/>
        <w:numPr>
          <w:ilvl w:val="0"/>
          <w:numId w:val="9"/>
        </w:numPr>
        <w:jc w:val="both"/>
        <w:rPr>
          <w:rFonts w:ascii="FS Rufus" w:eastAsia="MS Mincho" w:hAnsi="FS Rufus" w:cs="Palatino-Light"/>
          <w:b/>
          <w:sz w:val="22"/>
          <w:szCs w:val="22"/>
        </w:rPr>
      </w:pPr>
      <w:r w:rsidRPr="00B579C9">
        <w:rPr>
          <w:rFonts w:ascii="FS Rufus" w:eastAsia="MS Mincho" w:hAnsi="FS Rufus" w:cs="Palatino-Light"/>
          <w:b/>
          <w:sz w:val="22"/>
          <w:szCs w:val="22"/>
        </w:rPr>
        <w:t xml:space="preserve">      </w:t>
      </w:r>
      <w:r w:rsidR="00E1388B">
        <w:rPr>
          <w:rFonts w:ascii="FS Rufus" w:eastAsia="MS Mincho" w:hAnsi="FS Rufus" w:cs="Palatino-Light"/>
          <w:b/>
          <w:sz w:val="22"/>
          <w:szCs w:val="22"/>
        </w:rPr>
        <w:t>PTT</w:t>
      </w:r>
      <w:r w:rsidRPr="00B579C9">
        <w:rPr>
          <w:rFonts w:ascii="FS Rufus" w:eastAsia="MS Mincho" w:hAnsi="FS Rufus" w:cs="Palatino-Light"/>
          <w:b/>
          <w:sz w:val="22"/>
          <w:szCs w:val="22"/>
        </w:rPr>
        <w:t xml:space="preserve"> Staff Costs </w:t>
      </w:r>
    </w:p>
    <w:tbl>
      <w:tblPr>
        <w:tblW w:w="9356"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4395"/>
        <w:gridCol w:w="4961"/>
      </w:tblGrid>
      <w:tr w:rsidR="00B579C9" w:rsidRPr="00B579C9" w:rsidTr="00091024">
        <w:trPr>
          <w:trHeight w:val="349"/>
        </w:trPr>
        <w:tc>
          <w:tcPr>
            <w:tcW w:w="4395" w:type="dxa"/>
            <w:tcBorders>
              <w:top w:val="single" w:sz="4" w:space="0" w:color="BFBFBF" w:themeColor="background1" w:themeShade="BF"/>
              <w:left w:val="single" w:sz="4" w:space="0" w:color="999999"/>
              <w:bottom w:val="single" w:sz="4" w:space="0" w:color="999999"/>
              <w:right w:val="single" w:sz="4" w:space="0" w:color="999999"/>
            </w:tcBorders>
            <w:shd w:val="clear" w:color="auto" w:fill="A1E1E6"/>
          </w:tcPr>
          <w:p w:rsidR="00047B25" w:rsidRPr="00B579C9" w:rsidRDefault="00091024" w:rsidP="00091024">
            <w:pPr>
              <w:tabs>
                <w:tab w:val="left" w:pos="3478"/>
              </w:tabs>
              <w:rPr>
                <w:rFonts w:ascii="Arial" w:eastAsia="MS Mincho" w:hAnsi="Arial" w:cs="Arial"/>
                <w:b/>
                <w:i/>
                <w:sz w:val="22"/>
                <w:szCs w:val="22"/>
              </w:rPr>
            </w:pPr>
            <w:r>
              <w:rPr>
                <w:rFonts w:ascii="Arial" w:eastAsia="MS Mincho" w:hAnsi="Arial" w:cs="Arial"/>
                <w:b/>
                <w:i/>
                <w:sz w:val="22"/>
                <w:szCs w:val="22"/>
              </w:rPr>
              <w:tab/>
            </w:r>
          </w:p>
        </w:tc>
        <w:tc>
          <w:tcPr>
            <w:tcW w:w="4961" w:type="dxa"/>
            <w:tcBorders>
              <w:top w:val="single" w:sz="4" w:space="0" w:color="BFBFBF" w:themeColor="background1" w:themeShade="BF"/>
              <w:left w:val="single" w:sz="4" w:space="0" w:color="999999"/>
              <w:bottom w:val="single" w:sz="4" w:space="0" w:color="999999"/>
              <w:right w:val="single" w:sz="4" w:space="0" w:color="999999"/>
            </w:tcBorders>
            <w:shd w:val="clear" w:color="auto" w:fill="A1E1E6"/>
          </w:tcPr>
          <w:p w:rsidR="00047B25" w:rsidRPr="00B579C9" w:rsidRDefault="00047B25" w:rsidP="00B53B95">
            <w:pPr>
              <w:tabs>
                <w:tab w:val="left" w:pos="2894"/>
              </w:tabs>
              <w:jc w:val="both"/>
              <w:rPr>
                <w:rFonts w:ascii="Arial" w:eastAsia="MS Mincho" w:hAnsi="Arial" w:cs="Arial"/>
                <w:b/>
                <w:sz w:val="22"/>
                <w:szCs w:val="22"/>
              </w:rPr>
            </w:pPr>
            <w:r w:rsidRPr="00B579C9">
              <w:rPr>
                <w:rFonts w:ascii="Arial" w:eastAsia="MS Mincho" w:hAnsi="Arial" w:cs="Arial"/>
                <w:b/>
                <w:sz w:val="22"/>
                <w:szCs w:val="22"/>
              </w:rPr>
              <w:t>Cost</w:t>
            </w:r>
            <w:r w:rsidR="00B53B95">
              <w:rPr>
                <w:rFonts w:ascii="Arial" w:eastAsia="MS Mincho" w:hAnsi="Arial" w:cs="Arial"/>
                <w:b/>
                <w:sz w:val="22"/>
                <w:szCs w:val="22"/>
              </w:rPr>
              <w:tab/>
            </w:r>
          </w:p>
        </w:tc>
      </w:tr>
      <w:tr w:rsidR="00B579C9" w:rsidRPr="00B579C9" w:rsidTr="00091024">
        <w:trPr>
          <w:trHeight w:val="553"/>
        </w:trPr>
        <w:tc>
          <w:tcPr>
            <w:tcW w:w="4395" w:type="dxa"/>
            <w:tcBorders>
              <w:top w:val="single" w:sz="4" w:space="0" w:color="BFBFBF" w:themeColor="background1" w:themeShade="BF"/>
              <w:left w:val="single" w:sz="4" w:space="0" w:color="999999"/>
              <w:bottom w:val="single" w:sz="4" w:space="0" w:color="BFBFBF" w:themeColor="background1" w:themeShade="BF"/>
              <w:right w:val="single" w:sz="4" w:space="0" w:color="999999"/>
            </w:tcBorders>
          </w:tcPr>
          <w:p w:rsidR="00047B25" w:rsidRPr="00B579C9" w:rsidRDefault="00047B25" w:rsidP="00091024">
            <w:pPr>
              <w:jc w:val="both"/>
              <w:rPr>
                <w:rFonts w:ascii="Arial" w:eastAsia="MS Mincho" w:hAnsi="Arial" w:cs="Arial"/>
                <w:sz w:val="22"/>
                <w:szCs w:val="22"/>
              </w:rPr>
            </w:pPr>
            <w:r w:rsidRPr="00B579C9">
              <w:rPr>
                <w:rFonts w:ascii="Arial" w:eastAsia="MS Mincho" w:hAnsi="Arial" w:cs="Arial"/>
                <w:sz w:val="22"/>
                <w:szCs w:val="22"/>
              </w:rPr>
              <w:t>Weekend</w:t>
            </w:r>
            <w:r w:rsidR="006B6F66" w:rsidRPr="00B579C9">
              <w:rPr>
                <w:rFonts w:ascii="Arial" w:eastAsia="MS Mincho" w:hAnsi="Arial" w:cs="Arial"/>
                <w:sz w:val="22"/>
                <w:szCs w:val="22"/>
              </w:rPr>
              <w:t xml:space="preserve"> and public holiday</w:t>
            </w:r>
            <w:r w:rsidRPr="00B579C9">
              <w:rPr>
                <w:rFonts w:ascii="Arial" w:eastAsia="MS Mincho" w:hAnsi="Arial" w:cs="Arial"/>
                <w:sz w:val="22"/>
                <w:szCs w:val="22"/>
              </w:rPr>
              <w:t xml:space="preserve"> rate</w:t>
            </w:r>
          </w:p>
        </w:tc>
        <w:tc>
          <w:tcPr>
            <w:tcW w:w="4961" w:type="dxa"/>
            <w:tcBorders>
              <w:top w:val="single" w:sz="4" w:space="0" w:color="BFBFBF" w:themeColor="background1" w:themeShade="BF"/>
              <w:left w:val="single" w:sz="4" w:space="0" w:color="999999"/>
              <w:bottom w:val="single" w:sz="4" w:space="0" w:color="BFBFBF" w:themeColor="background1" w:themeShade="BF"/>
              <w:right w:val="single" w:sz="4" w:space="0" w:color="999999"/>
            </w:tcBorders>
          </w:tcPr>
          <w:p w:rsidR="00047B25" w:rsidRPr="00B579C9" w:rsidRDefault="00047B25" w:rsidP="00091024">
            <w:pPr>
              <w:jc w:val="both"/>
              <w:rPr>
                <w:rFonts w:ascii="Arial" w:eastAsia="MS Mincho" w:hAnsi="Arial" w:cs="Arial"/>
                <w:sz w:val="22"/>
                <w:szCs w:val="22"/>
              </w:rPr>
            </w:pPr>
            <w:r w:rsidRPr="00B579C9">
              <w:rPr>
                <w:rFonts w:ascii="Arial" w:eastAsia="MS Mincho" w:hAnsi="Arial" w:cs="Arial"/>
                <w:sz w:val="22"/>
                <w:szCs w:val="22"/>
              </w:rPr>
              <w:t>$80 per hour</w:t>
            </w:r>
          </w:p>
        </w:tc>
      </w:tr>
      <w:tr w:rsidR="00B579C9" w:rsidRPr="00B579C9" w:rsidTr="00091024">
        <w:trPr>
          <w:trHeight w:val="553"/>
        </w:trPr>
        <w:tc>
          <w:tcPr>
            <w:tcW w:w="4395" w:type="dxa"/>
            <w:tcBorders>
              <w:top w:val="single" w:sz="4" w:space="0" w:color="BFBFBF" w:themeColor="background1" w:themeShade="BF"/>
              <w:left w:val="single" w:sz="4" w:space="0" w:color="999999"/>
              <w:bottom w:val="single" w:sz="4" w:space="0" w:color="BFBFBF" w:themeColor="background1" w:themeShade="BF"/>
              <w:right w:val="single" w:sz="4" w:space="0" w:color="999999"/>
            </w:tcBorders>
          </w:tcPr>
          <w:p w:rsidR="00B579C9" w:rsidRPr="00B579C9" w:rsidRDefault="00B579C9" w:rsidP="00091024">
            <w:pPr>
              <w:jc w:val="both"/>
              <w:rPr>
                <w:rFonts w:ascii="Arial" w:eastAsia="MS Mincho" w:hAnsi="Arial" w:cs="Arial"/>
                <w:sz w:val="22"/>
                <w:szCs w:val="22"/>
              </w:rPr>
            </w:pPr>
            <w:r w:rsidRPr="00B579C9">
              <w:rPr>
                <w:rFonts w:ascii="Arial" w:eastAsia="MS Mincho" w:hAnsi="Arial" w:cs="Arial"/>
                <w:sz w:val="22"/>
                <w:szCs w:val="22"/>
              </w:rPr>
              <w:t>Weekday rate</w:t>
            </w:r>
          </w:p>
        </w:tc>
        <w:tc>
          <w:tcPr>
            <w:tcW w:w="4961" w:type="dxa"/>
            <w:tcBorders>
              <w:top w:val="single" w:sz="4" w:space="0" w:color="BFBFBF" w:themeColor="background1" w:themeShade="BF"/>
              <w:left w:val="single" w:sz="4" w:space="0" w:color="999999"/>
              <w:bottom w:val="single" w:sz="4" w:space="0" w:color="BFBFBF" w:themeColor="background1" w:themeShade="BF"/>
              <w:right w:val="single" w:sz="4" w:space="0" w:color="999999"/>
            </w:tcBorders>
          </w:tcPr>
          <w:p w:rsidR="00B579C9" w:rsidRPr="00B579C9" w:rsidRDefault="00B579C9" w:rsidP="00091024">
            <w:pPr>
              <w:jc w:val="both"/>
              <w:rPr>
                <w:rFonts w:ascii="Arial" w:eastAsia="MS Mincho" w:hAnsi="Arial" w:cs="Arial"/>
                <w:sz w:val="22"/>
                <w:szCs w:val="22"/>
              </w:rPr>
            </w:pPr>
            <w:r w:rsidRPr="00B579C9">
              <w:rPr>
                <w:rFonts w:ascii="Arial" w:eastAsia="MS Mincho" w:hAnsi="Arial" w:cs="Arial"/>
                <w:sz w:val="22"/>
                <w:szCs w:val="22"/>
              </w:rPr>
              <w:t>$50 per hour</w:t>
            </w:r>
          </w:p>
        </w:tc>
      </w:tr>
    </w:tbl>
    <w:p w:rsidR="00047B25" w:rsidRDefault="00047B25" w:rsidP="00047B25">
      <w:pPr>
        <w:jc w:val="both"/>
        <w:rPr>
          <w:rFonts w:ascii="FS Rufus" w:eastAsia="MS Mincho" w:hAnsi="FS Rufus" w:cs="Palatino-Light"/>
          <w:b/>
          <w:sz w:val="22"/>
          <w:szCs w:val="22"/>
        </w:rPr>
      </w:pPr>
    </w:p>
    <w:tbl>
      <w:tblPr>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0" w:type="dxa"/>
          <w:right w:w="0" w:type="dxa"/>
        </w:tblCellMar>
        <w:tblLook w:val="04A0" w:firstRow="1" w:lastRow="0" w:firstColumn="1" w:lastColumn="0" w:noHBand="0" w:noVBand="1"/>
      </w:tblPr>
      <w:tblGrid>
        <w:gridCol w:w="1807"/>
        <w:gridCol w:w="2046"/>
        <w:gridCol w:w="1784"/>
        <w:gridCol w:w="3719"/>
      </w:tblGrid>
      <w:tr w:rsidR="00091024" w:rsidRPr="00091024" w:rsidTr="008E6BCD">
        <w:tc>
          <w:tcPr>
            <w:tcW w:w="1807" w:type="dxa"/>
            <w:shd w:val="clear" w:color="auto" w:fill="99D8DF"/>
            <w:tcMar>
              <w:top w:w="0" w:type="dxa"/>
              <w:left w:w="108" w:type="dxa"/>
              <w:bottom w:w="0" w:type="dxa"/>
              <w:right w:w="108" w:type="dxa"/>
            </w:tcMar>
            <w:hideMark/>
          </w:tcPr>
          <w:p w:rsidR="00B53B95" w:rsidRPr="00091024" w:rsidRDefault="00B53B95" w:rsidP="008E6BCD">
            <w:pPr>
              <w:jc w:val="both"/>
              <w:rPr>
                <w:rFonts w:ascii="Arial" w:eastAsia="MS Mincho" w:hAnsi="Arial" w:cs="Arial"/>
                <w:b/>
                <w:sz w:val="22"/>
                <w:szCs w:val="22"/>
              </w:rPr>
            </w:pPr>
            <w:r w:rsidRPr="00091024">
              <w:rPr>
                <w:rFonts w:ascii="Arial" w:eastAsia="MS Mincho" w:hAnsi="Arial" w:cs="Arial"/>
                <w:b/>
                <w:sz w:val="22"/>
                <w:szCs w:val="22"/>
              </w:rPr>
              <w:t>C</w:t>
            </w:r>
            <w:r w:rsidR="008E6BCD">
              <w:rPr>
                <w:rFonts w:ascii="Arial" w:eastAsia="MS Mincho" w:hAnsi="Arial" w:cs="Arial"/>
                <w:b/>
                <w:sz w:val="22"/>
                <w:szCs w:val="22"/>
              </w:rPr>
              <w:t>ategory</w:t>
            </w:r>
          </w:p>
        </w:tc>
        <w:tc>
          <w:tcPr>
            <w:tcW w:w="2046" w:type="dxa"/>
            <w:shd w:val="clear" w:color="auto" w:fill="99D8DF"/>
            <w:tcMar>
              <w:top w:w="0" w:type="dxa"/>
              <w:left w:w="108" w:type="dxa"/>
              <w:bottom w:w="0" w:type="dxa"/>
              <w:right w:w="108" w:type="dxa"/>
            </w:tcMar>
            <w:hideMark/>
          </w:tcPr>
          <w:p w:rsidR="00B53B95" w:rsidRPr="00091024" w:rsidRDefault="00B53B95" w:rsidP="008E6BCD">
            <w:pPr>
              <w:jc w:val="both"/>
              <w:rPr>
                <w:rFonts w:ascii="Arial" w:eastAsia="MS Mincho" w:hAnsi="Arial" w:cs="Arial"/>
                <w:b/>
                <w:sz w:val="22"/>
                <w:szCs w:val="22"/>
              </w:rPr>
            </w:pPr>
            <w:r w:rsidRPr="00091024">
              <w:rPr>
                <w:rFonts w:ascii="Arial" w:eastAsia="MS Mincho" w:hAnsi="Arial" w:cs="Arial"/>
                <w:b/>
                <w:sz w:val="22"/>
                <w:szCs w:val="22"/>
              </w:rPr>
              <w:t>D</w:t>
            </w:r>
            <w:r w:rsidR="008E6BCD">
              <w:rPr>
                <w:rFonts w:ascii="Arial" w:eastAsia="MS Mincho" w:hAnsi="Arial" w:cs="Arial"/>
                <w:b/>
                <w:sz w:val="22"/>
                <w:szCs w:val="22"/>
              </w:rPr>
              <w:t>ays</w:t>
            </w:r>
            <w:r w:rsidRPr="00091024">
              <w:rPr>
                <w:rFonts w:ascii="Arial" w:eastAsia="MS Mincho" w:hAnsi="Arial" w:cs="Arial"/>
                <w:b/>
                <w:sz w:val="22"/>
                <w:szCs w:val="22"/>
              </w:rPr>
              <w:t xml:space="preserve"> (in/event/out)</w:t>
            </w:r>
          </w:p>
        </w:tc>
        <w:tc>
          <w:tcPr>
            <w:tcW w:w="1784" w:type="dxa"/>
            <w:shd w:val="clear" w:color="auto" w:fill="99D8DF"/>
            <w:tcMar>
              <w:top w:w="0" w:type="dxa"/>
              <w:left w:w="108" w:type="dxa"/>
              <w:bottom w:w="0" w:type="dxa"/>
              <w:right w:w="108" w:type="dxa"/>
            </w:tcMar>
            <w:hideMark/>
          </w:tcPr>
          <w:p w:rsidR="00B53B95" w:rsidRPr="00091024" w:rsidRDefault="00B53B95" w:rsidP="008E6BCD">
            <w:pPr>
              <w:jc w:val="both"/>
              <w:rPr>
                <w:rFonts w:ascii="Arial" w:eastAsia="MS Mincho" w:hAnsi="Arial" w:cs="Arial"/>
                <w:b/>
                <w:sz w:val="22"/>
                <w:szCs w:val="22"/>
              </w:rPr>
            </w:pPr>
            <w:r w:rsidRPr="00091024">
              <w:rPr>
                <w:rFonts w:ascii="Arial" w:eastAsia="MS Mincho" w:hAnsi="Arial" w:cs="Arial"/>
                <w:b/>
                <w:sz w:val="22"/>
                <w:szCs w:val="22"/>
              </w:rPr>
              <w:t>A</w:t>
            </w:r>
            <w:r w:rsidR="008E6BCD">
              <w:rPr>
                <w:rFonts w:ascii="Arial" w:eastAsia="MS Mincho" w:hAnsi="Arial" w:cs="Arial"/>
                <w:b/>
                <w:sz w:val="22"/>
                <w:szCs w:val="22"/>
              </w:rPr>
              <w:t>ttendance</w:t>
            </w:r>
          </w:p>
        </w:tc>
        <w:tc>
          <w:tcPr>
            <w:tcW w:w="3719" w:type="dxa"/>
            <w:shd w:val="clear" w:color="auto" w:fill="99D8DF"/>
            <w:tcMar>
              <w:top w:w="0" w:type="dxa"/>
              <w:left w:w="108" w:type="dxa"/>
              <w:bottom w:w="0" w:type="dxa"/>
              <w:right w:w="108" w:type="dxa"/>
            </w:tcMar>
            <w:hideMark/>
          </w:tcPr>
          <w:p w:rsidR="00B53B95" w:rsidRPr="00091024" w:rsidRDefault="00E1388B" w:rsidP="008E6BCD">
            <w:pPr>
              <w:jc w:val="both"/>
              <w:rPr>
                <w:rFonts w:ascii="Arial" w:eastAsia="MS Mincho" w:hAnsi="Arial" w:cs="Arial"/>
                <w:b/>
                <w:sz w:val="22"/>
                <w:szCs w:val="22"/>
              </w:rPr>
            </w:pPr>
            <w:r>
              <w:rPr>
                <w:rFonts w:ascii="Arial" w:eastAsia="MS Mincho" w:hAnsi="Arial" w:cs="Arial"/>
                <w:b/>
                <w:sz w:val="22"/>
                <w:szCs w:val="22"/>
              </w:rPr>
              <w:t>PTT</w:t>
            </w:r>
            <w:r w:rsidR="00B53B95" w:rsidRPr="00091024">
              <w:rPr>
                <w:rFonts w:ascii="Arial" w:eastAsia="MS Mincho" w:hAnsi="Arial" w:cs="Arial"/>
                <w:b/>
                <w:sz w:val="22"/>
                <w:szCs w:val="22"/>
              </w:rPr>
              <w:t xml:space="preserve"> </w:t>
            </w:r>
            <w:r w:rsidR="008E6BCD">
              <w:rPr>
                <w:rFonts w:ascii="Arial" w:eastAsia="MS Mincho" w:hAnsi="Arial" w:cs="Arial"/>
                <w:b/>
                <w:sz w:val="22"/>
                <w:szCs w:val="22"/>
              </w:rPr>
              <w:t>Hours</w:t>
            </w:r>
            <w:r w:rsidR="00B53B95" w:rsidRPr="00091024">
              <w:rPr>
                <w:rFonts w:ascii="Arial" w:eastAsia="MS Mincho" w:hAnsi="Arial" w:cs="Arial"/>
                <w:b/>
                <w:sz w:val="22"/>
                <w:szCs w:val="22"/>
              </w:rPr>
              <w:t xml:space="preserve"> (estimate)</w:t>
            </w:r>
          </w:p>
        </w:tc>
      </w:tr>
      <w:tr w:rsidR="00B53B95" w:rsidRPr="00091024" w:rsidTr="008E6BCD">
        <w:tc>
          <w:tcPr>
            <w:tcW w:w="1807" w:type="dxa"/>
            <w:tcMar>
              <w:top w:w="0" w:type="dxa"/>
              <w:left w:w="108" w:type="dxa"/>
              <w:bottom w:w="0" w:type="dxa"/>
              <w:right w:w="108" w:type="dxa"/>
            </w:tcMar>
            <w:hideMark/>
          </w:tcPr>
          <w:p w:rsidR="00B53B95" w:rsidRPr="00091024" w:rsidRDefault="00B53B95" w:rsidP="00B53B95">
            <w:pPr>
              <w:jc w:val="both"/>
              <w:rPr>
                <w:rFonts w:ascii="Arial" w:eastAsia="MS Mincho" w:hAnsi="Arial" w:cs="Arial"/>
                <w:sz w:val="22"/>
                <w:szCs w:val="22"/>
              </w:rPr>
            </w:pPr>
            <w:r w:rsidRPr="00091024">
              <w:rPr>
                <w:rFonts w:ascii="Arial" w:eastAsia="MS Mincho" w:hAnsi="Arial" w:cs="Arial"/>
                <w:sz w:val="22"/>
                <w:szCs w:val="22"/>
              </w:rPr>
              <w:t>Cat 1</w:t>
            </w:r>
          </w:p>
        </w:tc>
        <w:tc>
          <w:tcPr>
            <w:tcW w:w="2046" w:type="dxa"/>
            <w:tcMar>
              <w:top w:w="0" w:type="dxa"/>
              <w:left w:w="108" w:type="dxa"/>
              <w:bottom w:w="0" w:type="dxa"/>
              <w:right w:w="108" w:type="dxa"/>
            </w:tcMar>
            <w:hideMark/>
          </w:tcPr>
          <w:p w:rsidR="00B53B95" w:rsidRPr="00091024" w:rsidRDefault="00B53B95" w:rsidP="00B53B95">
            <w:pPr>
              <w:jc w:val="both"/>
              <w:rPr>
                <w:rFonts w:ascii="Arial" w:eastAsia="MS Mincho" w:hAnsi="Arial" w:cs="Arial"/>
                <w:sz w:val="22"/>
                <w:szCs w:val="22"/>
              </w:rPr>
            </w:pPr>
            <w:r w:rsidRPr="00091024">
              <w:rPr>
                <w:rFonts w:ascii="Arial" w:eastAsia="MS Mincho" w:hAnsi="Arial" w:cs="Arial"/>
                <w:sz w:val="22"/>
                <w:szCs w:val="22"/>
              </w:rPr>
              <w:t>Same day</w:t>
            </w:r>
          </w:p>
        </w:tc>
        <w:tc>
          <w:tcPr>
            <w:tcW w:w="1784" w:type="dxa"/>
            <w:tcMar>
              <w:top w:w="0" w:type="dxa"/>
              <w:left w:w="108" w:type="dxa"/>
              <w:bottom w:w="0" w:type="dxa"/>
              <w:right w:w="108" w:type="dxa"/>
            </w:tcMar>
            <w:hideMark/>
          </w:tcPr>
          <w:p w:rsidR="00B53B95" w:rsidRPr="00091024" w:rsidRDefault="00B53B95" w:rsidP="00B53B95">
            <w:pPr>
              <w:jc w:val="both"/>
              <w:rPr>
                <w:rFonts w:ascii="Arial" w:eastAsia="MS Mincho" w:hAnsi="Arial" w:cs="Arial"/>
                <w:sz w:val="22"/>
                <w:szCs w:val="22"/>
              </w:rPr>
            </w:pPr>
            <w:r w:rsidRPr="00091024">
              <w:rPr>
                <w:rFonts w:ascii="Arial" w:eastAsia="MS Mincho" w:hAnsi="Arial" w:cs="Arial"/>
                <w:sz w:val="22"/>
                <w:szCs w:val="22"/>
              </w:rPr>
              <w:t>&lt;1,000</w:t>
            </w:r>
          </w:p>
        </w:tc>
        <w:tc>
          <w:tcPr>
            <w:tcW w:w="3719" w:type="dxa"/>
            <w:tcMar>
              <w:top w:w="0" w:type="dxa"/>
              <w:left w:w="108" w:type="dxa"/>
              <w:bottom w:w="0" w:type="dxa"/>
              <w:right w:w="108" w:type="dxa"/>
            </w:tcMar>
            <w:hideMark/>
          </w:tcPr>
          <w:p w:rsidR="00B53B95" w:rsidRPr="00091024" w:rsidRDefault="00B53B95" w:rsidP="00B53B95">
            <w:pPr>
              <w:jc w:val="both"/>
              <w:rPr>
                <w:rFonts w:ascii="Arial" w:eastAsia="MS Mincho" w:hAnsi="Arial" w:cs="Arial"/>
                <w:sz w:val="22"/>
                <w:szCs w:val="22"/>
              </w:rPr>
            </w:pPr>
            <w:r w:rsidRPr="00091024">
              <w:rPr>
                <w:rFonts w:ascii="Arial" w:eastAsia="MS Mincho" w:hAnsi="Arial" w:cs="Arial"/>
                <w:sz w:val="22"/>
                <w:szCs w:val="22"/>
              </w:rPr>
              <w:t>2 hours</w:t>
            </w:r>
          </w:p>
        </w:tc>
      </w:tr>
      <w:tr w:rsidR="00B53B95" w:rsidRPr="00091024" w:rsidTr="008E6BCD">
        <w:tc>
          <w:tcPr>
            <w:tcW w:w="1807" w:type="dxa"/>
            <w:tcMar>
              <w:top w:w="0" w:type="dxa"/>
              <w:left w:w="108" w:type="dxa"/>
              <w:bottom w:w="0" w:type="dxa"/>
              <w:right w:w="108" w:type="dxa"/>
            </w:tcMar>
            <w:hideMark/>
          </w:tcPr>
          <w:p w:rsidR="00B53B95" w:rsidRPr="00091024" w:rsidRDefault="00B53B95" w:rsidP="00B53B95">
            <w:pPr>
              <w:jc w:val="both"/>
              <w:rPr>
                <w:rFonts w:ascii="Arial" w:eastAsia="MS Mincho" w:hAnsi="Arial" w:cs="Arial"/>
                <w:sz w:val="22"/>
                <w:szCs w:val="22"/>
              </w:rPr>
            </w:pPr>
            <w:r w:rsidRPr="00091024">
              <w:rPr>
                <w:rFonts w:ascii="Arial" w:eastAsia="MS Mincho" w:hAnsi="Arial" w:cs="Arial"/>
                <w:sz w:val="22"/>
                <w:szCs w:val="22"/>
              </w:rPr>
              <w:t>Cat 2</w:t>
            </w:r>
          </w:p>
        </w:tc>
        <w:tc>
          <w:tcPr>
            <w:tcW w:w="2046" w:type="dxa"/>
            <w:tcMar>
              <w:top w:w="0" w:type="dxa"/>
              <w:left w:w="108" w:type="dxa"/>
              <w:bottom w:w="0" w:type="dxa"/>
              <w:right w:w="108" w:type="dxa"/>
            </w:tcMar>
            <w:hideMark/>
          </w:tcPr>
          <w:p w:rsidR="00B53B95" w:rsidRPr="00091024" w:rsidRDefault="00B53B95" w:rsidP="00B53B95">
            <w:pPr>
              <w:jc w:val="both"/>
              <w:rPr>
                <w:rFonts w:ascii="Arial" w:eastAsia="MS Mincho" w:hAnsi="Arial" w:cs="Arial"/>
                <w:sz w:val="22"/>
                <w:szCs w:val="22"/>
              </w:rPr>
            </w:pPr>
            <w:r w:rsidRPr="00091024">
              <w:rPr>
                <w:rFonts w:ascii="Arial" w:eastAsia="MS Mincho" w:hAnsi="Arial" w:cs="Arial"/>
                <w:sz w:val="22"/>
                <w:szCs w:val="22"/>
              </w:rPr>
              <w:t>2 days</w:t>
            </w:r>
          </w:p>
        </w:tc>
        <w:tc>
          <w:tcPr>
            <w:tcW w:w="1784" w:type="dxa"/>
            <w:tcMar>
              <w:top w:w="0" w:type="dxa"/>
              <w:left w:w="108" w:type="dxa"/>
              <w:bottom w:w="0" w:type="dxa"/>
              <w:right w:w="108" w:type="dxa"/>
            </w:tcMar>
            <w:hideMark/>
          </w:tcPr>
          <w:p w:rsidR="00B53B95" w:rsidRPr="00091024" w:rsidRDefault="00B53B95" w:rsidP="00B53B95">
            <w:pPr>
              <w:jc w:val="both"/>
              <w:rPr>
                <w:rFonts w:ascii="Arial" w:eastAsia="MS Mincho" w:hAnsi="Arial" w:cs="Arial"/>
                <w:sz w:val="22"/>
                <w:szCs w:val="22"/>
              </w:rPr>
            </w:pPr>
            <w:r w:rsidRPr="00091024">
              <w:rPr>
                <w:rFonts w:ascii="Arial" w:eastAsia="MS Mincho" w:hAnsi="Arial" w:cs="Arial"/>
                <w:sz w:val="22"/>
                <w:szCs w:val="22"/>
              </w:rPr>
              <w:t>&lt;2,000</w:t>
            </w:r>
          </w:p>
        </w:tc>
        <w:tc>
          <w:tcPr>
            <w:tcW w:w="3719" w:type="dxa"/>
            <w:tcMar>
              <w:top w:w="0" w:type="dxa"/>
              <w:left w:w="108" w:type="dxa"/>
              <w:bottom w:w="0" w:type="dxa"/>
              <w:right w:w="108" w:type="dxa"/>
            </w:tcMar>
            <w:hideMark/>
          </w:tcPr>
          <w:p w:rsidR="00B53B95" w:rsidRPr="00091024" w:rsidRDefault="00B53B95" w:rsidP="00B53B95">
            <w:pPr>
              <w:jc w:val="both"/>
              <w:rPr>
                <w:rFonts w:ascii="Arial" w:eastAsia="MS Mincho" w:hAnsi="Arial" w:cs="Arial"/>
                <w:sz w:val="22"/>
                <w:szCs w:val="22"/>
              </w:rPr>
            </w:pPr>
            <w:r w:rsidRPr="00091024">
              <w:rPr>
                <w:rFonts w:ascii="Arial" w:eastAsia="MS Mincho" w:hAnsi="Arial" w:cs="Arial"/>
                <w:sz w:val="22"/>
                <w:szCs w:val="22"/>
              </w:rPr>
              <w:t>6 hours (4/2)</w:t>
            </w:r>
          </w:p>
        </w:tc>
      </w:tr>
      <w:tr w:rsidR="00B53B95" w:rsidRPr="00091024" w:rsidTr="008E6BCD">
        <w:tc>
          <w:tcPr>
            <w:tcW w:w="1807" w:type="dxa"/>
            <w:tcMar>
              <w:top w:w="0" w:type="dxa"/>
              <w:left w:w="108" w:type="dxa"/>
              <w:bottom w:w="0" w:type="dxa"/>
              <w:right w:w="108" w:type="dxa"/>
            </w:tcMar>
            <w:hideMark/>
          </w:tcPr>
          <w:p w:rsidR="00B53B95" w:rsidRPr="00091024" w:rsidRDefault="00B53B95" w:rsidP="00B53B95">
            <w:pPr>
              <w:jc w:val="both"/>
              <w:rPr>
                <w:rFonts w:ascii="Arial" w:eastAsia="MS Mincho" w:hAnsi="Arial" w:cs="Arial"/>
                <w:sz w:val="22"/>
                <w:szCs w:val="22"/>
              </w:rPr>
            </w:pPr>
            <w:r w:rsidRPr="00091024">
              <w:rPr>
                <w:rFonts w:ascii="Arial" w:eastAsia="MS Mincho" w:hAnsi="Arial" w:cs="Arial"/>
                <w:sz w:val="22"/>
                <w:szCs w:val="22"/>
              </w:rPr>
              <w:t>Cat 3</w:t>
            </w:r>
          </w:p>
        </w:tc>
        <w:tc>
          <w:tcPr>
            <w:tcW w:w="2046" w:type="dxa"/>
            <w:tcMar>
              <w:top w:w="0" w:type="dxa"/>
              <w:left w:w="108" w:type="dxa"/>
              <w:bottom w:w="0" w:type="dxa"/>
              <w:right w:w="108" w:type="dxa"/>
            </w:tcMar>
            <w:hideMark/>
          </w:tcPr>
          <w:p w:rsidR="00B53B95" w:rsidRPr="00091024" w:rsidRDefault="00B53B95" w:rsidP="00B53B95">
            <w:pPr>
              <w:jc w:val="both"/>
              <w:rPr>
                <w:rFonts w:ascii="Arial" w:eastAsia="MS Mincho" w:hAnsi="Arial" w:cs="Arial"/>
                <w:sz w:val="22"/>
                <w:szCs w:val="22"/>
              </w:rPr>
            </w:pPr>
            <w:r w:rsidRPr="00091024">
              <w:rPr>
                <w:rFonts w:ascii="Arial" w:eastAsia="MS Mincho" w:hAnsi="Arial" w:cs="Arial"/>
                <w:sz w:val="22"/>
                <w:szCs w:val="22"/>
              </w:rPr>
              <w:t>2-3 days</w:t>
            </w:r>
          </w:p>
        </w:tc>
        <w:tc>
          <w:tcPr>
            <w:tcW w:w="1784" w:type="dxa"/>
            <w:tcMar>
              <w:top w:w="0" w:type="dxa"/>
              <w:left w:w="108" w:type="dxa"/>
              <w:bottom w:w="0" w:type="dxa"/>
              <w:right w:w="108" w:type="dxa"/>
            </w:tcMar>
            <w:hideMark/>
          </w:tcPr>
          <w:p w:rsidR="00B53B95" w:rsidRPr="00091024" w:rsidRDefault="00B53B95" w:rsidP="00B53B95">
            <w:pPr>
              <w:jc w:val="both"/>
              <w:rPr>
                <w:rFonts w:ascii="Arial" w:eastAsia="MS Mincho" w:hAnsi="Arial" w:cs="Arial"/>
                <w:sz w:val="22"/>
                <w:szCs w:val="22"/>
              </w:rPr>
            </w:pPr>
            <w:r w:rsidRPr="00091024">
              <w:rPr>
                <w:rFonts w:ascii="Arial" w:eastAsia="MS Mincho" w:hAnsi="Arial" w:cs="Arial"/>
                <w:sz w:val="22"/>
                <w:szCs w:val="22"/>
              </w:rPr>
              <w:t>&lt;5,000</w:t>
            </w:r>
          </w:p>
        </w:tc>
        <w:tc>
          <w:tcPr>
            <w:tcW w:w="3719" w:type="dxa"/>
            <w:tcMar>
              <w:top w:w="0" w:type="dxa"/>
              <w:left w:w="108" w:type="dxa"/>
              <w:bottom w:w="0" w:type="dxa"/>
              <w:right w:w="108" w:type="dxa"/>
            </w:tcMar>
            <w:hideMark/>
          </w:tcPr>
          <w:p w:rsidR="00B53B95" w:rsidRPr="00091024" w:rsidRDefault="00B53B95" w:rsidP="00B53B95">
            <w:pPr>
              <w:jc w:val="both"/>
              <w:rPr>
                <w:rFonts w:ascii="Arial" w:eastAsia="MS Mincho" w:hAnsi="Arial" w:cs="Arial"/>
                <w:sz w:val="22"/>
                <w:szCs w:val="22"/>
              </w:rPr>
            </w:pPr>
            <w:r w:rsidRPr="00091024">
              <w:rPr>
                <w:rFonts w:ascii="Arial" w:eastAsia="MS Mincho" w:hAnsi="Arial" w:cs="Arial"/>
                <w:sz w:val="22"/>
                <w:szCs w:val="22"/>
              </w:rPr>
              <w:t>10 hours (4/4/2)</w:t>
            </w:r>
          </w:p>
        </w:tc>
      </w:tr>
      <w:tr w:rsidR="00B53B95" w:rsidRPr="00091024" w:rsidTr="008E6BCD">
        <w:tc>
          <w:tcPr>
            <w:tcW w:w="1807" w:type="dxa"/>
            <w:tcMar>
              <w:top w:w="0" w:type="dxa"/>
              <w:left w:w="108" w:type="dxa"/>
              <w:bottom w:w="0" w:type="dxa"/>
              <w:right w:w="108" w:type="dxa"/>
            </w:tcMar>
            <w:hideMark/>
          </w:tcPr>
          <w:p w:rsidR="00B53B95" w:rsidRPr="00091024" w:rsidRDefault="00B53B95" w:rsidP="00B53B95">
            <w:pPr>
              <w:jc w:val="both"/>
              <w:rPr>
                <w:rFonts w:ascii="Arial" w:eastAsia="MS Mincho" w:hAnsi="Arial" w:cs="Arial"/>
                <w:sz w:val="22"/>
                <w:szCs w:val="22"/>
              </w:rPr>
            </w:pPr>
            <w:r w:rsidRPr="00091024">
              <w:rPr>
                <w:rFonts w:ascii="Arial" w:eastAsia="MS Mincho" w:hAnsi="Arial" w:cs="Arial"/>
                <w:sz w:val="22"/>
                <w:szCs w:val="22"/>
              </w:rPr>
              <w:t>Cat 4</w:t>
            </w:r>
          </w:p>
        </w:tc>
        <w:tc>
          <w:tcPr>
            <w:tcW w:w="2046" w:type="dxa"/>
            <w:tcMar>
              <w:top w:w="0" w:type="dxa"/>
              <w:left w:w="108" w:type="dxa"/>
              <w:bottom w:w="0" w:type="dxa"/>
              <w:right w:w="108" w:type="dxa"/>
            </w:tcMar>
            <w:hideMark/>
          </w:tcPr>
          <w:p w:rsidR="00B53B95" w:rsidRPr="00091024" w:rsidRDefault="00B53B95" w:rsidP="00B53B95">
            <w:pPr>
              <w:jc w:val="both"/>
              <w:rPr>
                <w:rFonts w:ascii="Arial" w:eastAsia="MS Mincho" w:hAnsi="Arial" w:cs="Arial"/>
                <w:sz w:val="22"/>
                <w:szCs w:val="22"/>
              </w:rPr>
            </w:pPr>
            <w:r w:rsidRPr="00091024">
              <w:rPr>
                <w:rFonts w:ascii="Arial" w:eastAsia="MS Mincho" w:hAnsi="Arial" w:cs="Arial"/>
                <w:sz w:val="22"/>
                <w:szCs w:val="22"/>
              </w:rPr>
              <w:t>3-7 days</w:t>
            </w:r>
          </w:p>
        </w:tc>
        <w:tc>
          <w:tcPr>
            <w:tcW w:w="1784" w:type="dxa"/>
            <w:tcMar>
              <w:top w:w="0" w:type="dxa"/>
              <w:left w:w="108" w:type="dxa"/>
              <w:bottom w:w="0" w:type="dxa"/>
              <w:right w:w="108" w:type="dxa"/>
            </w:tcMar>
            <w:hideMark/>
          </w:tcPr>
          <w:p w:rsidR="00B53B95" w:rsidRPr="00091024" w:rsidRDefault="00B53B95" w:rsidP="00B53B95">
            <w:pPr>
              <w:jc w:val="both"/>
              <w:rPr>
                <w:rFonts w:ascii="Arial" w:eastAsia="MS Mincho" w:hAnsi="Arial" w:cs="Arial"/>
                <w:sz w:val="22"/>
                <w:szCs w:val="22"/>
              </w:rPr>
            </w:pPr>
            <w:r w:rsidRPr="00091024">
              <w:rPr>
                <w:rFonts w:ascii="Arial" w:eastAsia="MS Mincho" w:hAnsi="Arial" w:cs="Arial"/>
                <w:sz w:val="22"/>
                <w:szCs w:val="22"/>
              </w:rPr>
              <w:t>&lt;10,000</w:t>
            </w:r>
          </w:p>
        </w:tc>
        <w:tc>
          <w:tcPr>
            <w:tcW w:w="3719" w:type="dxa"/>
            <w:tcMar>
              <w:top w:w="0" w:type="dxa"/>
              <w:left w:w="108" w:type="dxa"/>
              <w:bottom w:w="0" w:type="dxa"/>
              <w:right w:w="108" w:type="dxa"/>
            </w:tcMar>
            <w:hideMark/>
          </w:tcPr>
          <w:p w:rsidR="00B53B95" w:rsidRPr="00091024" w:rsidRDefault="00B53B95" w:rsidP="00B53B95">
            <w:pPr>
              <w:jc w:val="both"/>
              <w:rPr>
                <w:rFonts w:ascii="Arial" w:eastAsia="MS Mincho" w:hAnsi="Arial" w:cs="Arial"/>
                <w:sz w:val="22"/>
                <w:szCs w:val="22"/>
              </w:rPr>
            </w:pPr>
            <w:r w:rsidRPr="00091024">
              <w:rPr>
                <w:rFonts w:ascii="Arial" w:eastAsia="MS Mincho" w:hAnsi="Arial" w:cs="Arial"/>
                <w:sz w:val="22"/>
                <w:szCs w:val="22"/>
              </w:rPr>
              <w:t>15 hours (7/5/3)</w:t>
            </w:r>
          </w:p>
        </w:tc>
      </w:tr>
      <w:tr w:rsidR="00B53B95" w:rsidRPr="00B53B95" w:rsidTr="008E6BCD">
        <w:tc>
          <w:tcPr>
            <w:tcW w:w="1807" w:type="dxa"/>
            <w:tcMar>
              <w:top w:w="0" w:type="dxa"/>
              <w:left w:w="108" w:type="dxa"/>
              <w:bottom w:w="0" w:type="dxa"/>
              <w:right w:w="108" w:type="dxa"/>
            </w:tcMar>
            <w:hideMark/>
          </w:tcPr>
          <w:p w:rsidR="00B53B95" w:rsidRPr="00091024" w:rsidRDefault="00B53B95" w:rsidP="00B53B95">
            <w:pPr>
              <w:jc w:val="both"/>
              <w:rPr>
                <w:rFonts w:ascii="Arial" w:eastAsia="MS Mincho" w:hAnsi="Arial" w:cs="Arial"/>
                <w:sz w:val="22"/>
                <w:szCs w:val="22"/>
              </w:rPr>
            </w:pPr>
            <w:r w:rsidRPr="00091024">
              <w:rPr>
                <w:rFonts w:ascii="Arial" w:eastAsia="MS Mincho" w:hAnsi="Arial" w:cs="Arial"/>
                <w:sz w:val="22"/>
                <w:szCs w:val="22"/>
              </w:rPr>
              <w:t>Cat 5</w:t>
            </w:r>
          </w:p>
        </w:tc>
        <w:tc>
          <w:tcPr>
            <w:tcW w:w="2046" w:type="dxa"/>
            <w:tcMar>
              <w:top w:w="0" w:type="dxa"/>
              <w:left w:w="108" w:type="dxa"/>
              <w:bottom w:w="0" w:type="dxa"/>
              <w:right w:w="108" w:type="dxa"/>
            </w:tcMar>
            <w:hideMark/>
          </w:tcPr>
          <w:p w:rsidR="00B53B95" w:rsidRPr="00091024" w:rsidRDefault="00B53B95" w:rsidP="00B53B95">
            <w:pPr>
              <w:jc w:val="both"/>
              <w:rPr>
                <w:rFonts w:ascii="Arial" w:eastAsia="MS Mincho" w:hAnsi="Arial" w:cs="Arial"/>
                <w:sz w:val="22"/>
                <w:szCs w:val="22"/>
              </w:rPr>
            </w:pPr>
            <w:r w:rsidRPr="00091024">
              <w:rPr>
                <w:rFonts w:ascii="Arial" w:eastAsia="MS Mincho" w:hAnsi="Arial" w:cs="Arial"/>
                <w:sz w:val="22"/>
                <w:szCs w:val="22"/>
              </w:rPr>
              <w:t>7-10 days</w:t>
            </w:r>
          </w:p>
        </w:tc>
        <w:tc>
          <w:tcPr>
            <w:tcW w:w="1784" w:type="dxa"/>
            <w:tcMar>
              <w:top w:w="0" w:type="dxa"/>
              <w:left w:w="108" w:type="dxa"/>
              <w:bottom w:w="0" w:type="dxa"/>
              <w:right w:w="108" w:type="dxa"/>
            </w:tcMar>
            <w:hideMark/>
          </w:tcPr>
          <w:p w:rsidR="00B53B95" w:rsidRPr="00091024" w:rsidRDefault="00B53B95" w:rsidP="00B53B95">
            <w:pPr>
              <w:jc w:val="both"/>
              <w:rPr>
                <w:rFonts w:ascii="Arial" w:eastAsia="MS Mincho" w:hAnsi="Arial" w:cs="Arial"/>
                <w:sz w:val="22"/>
                <w:szCs w:val="22"/>
              </w:rPr>
            </w:pPr>
            <w:r w:rsidRPr="00091024">
              <w:rPr>
                <w:rFonts w:ascii="Arial" w:eastAsia="MS Mincho" w:hAnsi="Arial" w:cs="Arial"/>
                <w:sz w:val="22"/>
                <w:szCs w:val="22"/>
              </w:rPr>
              <w:t>&gt;5,000</w:t>
            </w:r>
          </w:p>
        </w:tc>
        <w:tc>
          <w:tcPr>
            <w:tcW w:w="3719" w:type="dxa"/>
            <w:tcMar>
              <w:top w:w="0" w:type="dxa"/>
              <w:left w:w="108" w:type="dxa"/>
              <w:bottom w:w="0" w:type="dxa"/>
              <w:right w:w="108" w:type="dxa"/>
            </w:tcMar>
            <w:hideMark/>
          </w:tcPr>
          <w:p w:rsidR="00B53B95" w:rsidRPr="00091024" w:rsidRDefault="00B53B95" w:rsidP="00B53B95">
            <w:pPr>
              <w:jc w:val="both"/>
              <w:rPr>
                <w:rFonts w:ascii="Arial" w:eastAsia="MS Mincho" w:hAnsi="Arial" w:cs="Arial"/>
                <w:color w:val="BFBFBF" w:themeColor="background1" w:themeShade="BF"/>
                <w:sz w:val="22"/>
                <w:szCs w:val="22"/>
              </w:rPr>
            </w:pPr>
            <w:r w:rsidRPr="00091024">
              <w:rPr>
                <w:rFonts w:ascii="Arial" w:eastAsia="MS Mincho" w:hAnsi="Arial" w:cs="Arial"/>
                <w:sz w:val="22"/>
                <w:szCs w:val="22"/>
              </w:rPr>
              <w:t>20 hours (8/8/4)</w:t>
            </w:r>
          </w:p>
        </w:tc>
      </w:tr>
    </w:tbl>
    <w:p w:rsidR="00B53B95" w:rsidRPr="00047B25" w:rsidRDefault="00B53B95" w:rsidP="00047B25">
      <w:pPr>
        <w:jc w:val="both"/>
        <w:rPr>
          <w:rFonts w:ascii="FS Rufus" w:eastAsia="MS Mincho" w:hAnsi="FS Rufus" w:cs="Palatino-Light"/>
          <w:b/>
          <w:sz w:val="22"/>
          <w:szCs w:val="22"/>
        </w:rPr>
      </w:pPr>
    </w:p>
    <w:p w:rsidR="008F70A8" w:rsidRDefault="008F70A8" w:rsidP="008F70A8">
      <w:pPr>
        <w:jc w:val="both"/>
        <w:rPr>
          <w:rFonts w:ascii="Arial" w:hAnsi="Arial" w:cs="Arial"/>
          <w:sz w:val="22"/>
          <w:szCs w:val="22"/>
        </w:rPr>
      </w:pPr>
      <w:r w:rsidRPr="006B27BB">
        <w:rPr>
          <w:rFonts w:ascii="Arial" w:hAnsi="Arial" w:cs="Arial"/>
          <w:sz w:val="22"/>
          <w:szCs w:val="22"/>
        </w:rPr>
        <w:t xml:space="preserve">The above cost is for the venue hire only. Event hirers must factor in additional cost items, (including but not limited to) road closures, event security, cleaning and waste removal, site power and water usage, site damage and repairs. </w:t>
      </w:r>
      <w:r w:rsidR="00BA7A57" w:rsidRPr="00BA7A57">
        <w:rPr>
          <w:rFonts w:ascii="Arial" w:hAnsi="Arial" w:cs="Arial"/>
          <w:sz w:val="22"/>
          <w:szCs w:val="22"/>
        </w:rPr>
        <w:t xml:space="preserve">An estimate for </w:t>
      </w:r>
      <w:bookmarkStart w:id="6" w:name="_GoBack"/>
      <w:r w:rsidR="00B36A10">
        <w:rPr>
          <w:rFonts w:ascii="Arial" w:hAnsi="Arial" w:cs="Arial"/>
          <w:sz w:val="22"/>
          <w:szCs w:val="22"/>
        </w:rPr>
        <w:t>PTT</w:t>
      </w:r>
      <w:bookmarkEnd w:id="6"/>
      <w:r w:rsidR="00BA7A57" w:rsidRPr="00BA7A57">
        <w:rPr>
          <w:rFonts w:ascii="Arial" w:hAnsi="Arial" w:cs="Arial"/>
          <w:sz w:val="22"/>
          <w:szCs w:val="22"/>
        </w:rPr>
        <w:t xml:space="preserve"> onsite staffing costs will be provided prior to the e</w:t>
      </w:r>
      <w:r w:rsidR="00BA7A57">
        <w:rPr>
          <w:rFonts w:ascii="Arial" w:hAnsi="Arial" w:cs="Arial"/>
          <w:sz w:val="22"/>
          <w:szCs w:val="22"/>
        </w:rPr>
        <w:t>vent application being approved</w:t>
      </w:r>
      <w:r w:rsidR="00EC6D45" w:rsidRPr="00B579C9">
        <w:rPr>
          <w:rFonts w:ascii="Arial" w:hAnsi="Arial" w:cs="Arial"/>
          <w:sz w:val="22"/>
          <w:szCs w:val="22"/>
        </w:rPr>
        <w:t xml:space="preserve">. </w:t>
      </w:r>
      <w:r w:rsidRPr="006B27BB">
        <w:rPr>
          <w:rFonts w:ascii="Arial" w:hAnsi="Arial" w:cs="Arial"/>
          <w:sz w:val="22"/>
          <w:szCs w:val="22"/>
        </w:rPr>
        <w:t xml:space="preserve">Please note there will also be additional costs for City of Perth </w:t>
      </w:r>
      <w:r>
        <w:rPr>
          <w:rFonts w:ascii="Arial" w:hAnsi="Arial" w:cs="Arial"/>
          <w:sz w:val="22"/>
          <w:szCs w:val="22"/>
        </w:rPr>
        <w:t xml:space="preserve">and any other marine or road </w:t>
      </w:r>
      <w:r w:rsidRPr="006B27BB">
        <w:rPr>
          <w:rFonts w:ascii="Arial" w:hAnsi="Arial" w:cs="Arial"/>
          <w:sz w:val="22"/>
          <w:szCs w:val="22"/>
        </w:rPr>
        <w:t>approvals should the event application be granted.</w:t>
      </w:r>
    </w:p>
    <w:p w:rsidR="00047B25" w:rsidRDefault="00047B25" w:rsidP="00047B25">
      <w:pPr>
        <w:jc w:val="both"/>
        <w:rPr>
          <w:rFonts w:ascii="Arial" w:eastAsia="MS Mincho" w:hAnsi="Arial" w:cs="Arial"/>
          <w:b/>
          <w:i/>
          <w:sz w:val="22"/>
          <w:szCs w:val="22"/>
        </w:rPr>
      </w:pPr>
    </w:p>
    <w:p w:rsidR="008F70A8" w:rsidRPr="00047B25" w:rsidRDefault="00047B25" w:rsidP="00047B25">
      <w:pPr>
        <w:jc w:val="both"/>
        <w:rPr>
          <w:rFonts w:ascii="FS Rufus" w:eastAsia="MS Mincho" w:hAnsi="FS Rufus" w:cs="Palatino-Light"/>
          <w:b/>
          <w:sz w:val="22"/>
          <w:szCs w:val="22"/>
        </w:rPr>
      </w:pPr>
      <w:r>
        <w:rPr>
          <w:rFonts w:ascii="FS Rufus" w:eastAsia="MS Mincho" w:hAnsi="FS Rufus" w:cs="Palatino-Light"/>
          <w:b/>
          <w:sz w:val="22"/>
          <w:szCs w:val="22"/>
        </w:rPr>
        <w:t>5.0</w:t>
      </w:r>
      <w:r>
        <w:rPr>
          <w:rFonts w:ascii="FS Rufus" w:eastAsia="MS Mincho" w:hAnsi="FS Rufus" w:cs="Palatino-Light"/>
          <w:b/>
          <w:sz w:val="22"/>
          <w:szCs w:val="22"/>
        </w:rPr>
        <w:tab/>
      </w:r>
      <w:r w:rsidR="008F70A8" w:rsidRPr="00047B25">
        <w:rPr>
          <w:rFonts w:ascii="FS Rufus" w:eastAsia="MS Mincho" w:hAnsi="FS Rufus" w:cs="Palatino-Light"/>
          <w:b/>
          <w:sz w:val="22"/>
          <w:szCs w:val="22"/>
        </w:rPr>
        <w:t xml:space="preserve">Site Services </w:t>
      </w:r>
    </w:p>
    <w:tbl>
      <w:tblPr>
        <w:tblW w:w="4965" w:type="pct"/>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685"/>
        <w:gridCol w:w="2836"/>
        <w:gridCol w:w="2976"/>
      </w:tblGrid>
      <w:tr w:rsidR="0030225A" w:rsidRPr="00A50DC5" w:rsidTr="00B00C33">
        <w:trPr>
          <w:trHeight w:val="93"/>
        </w:trPr>
        <w:tc>
          <w:tcPr>
            <w:tcW w:w="1940" w:type="pct"/>
            <w:shd w:val="clear" w:color="auto" w:fill="A1E1E6"/>
          </w:tcPr>
          <w:p w:rsidR="0030225A" w:rsidRPr="00A50DC5" w:rsidRDefault="0030225A" w:rsidP="00353527">
            <w:pPr>
              <w:autoSpaceDE w:val="0"/>
              <w:autoSpaceDN w:val="0"/>
              <w:adjustRightInd w:val="0"/>
              <w:rPr>
                <w:rFonts w:ascii="FS Rufus" w:eastAsia="MS Mincho" w:hAnsi="FS Rufus" w:cs="Palatino-Light"/>
                <w:b/>
                <w:sz w:val="22"/>
                <w:szCs w:val="22"/>
              </w:rPr>
            </w:pPr>
          </w:p>
        </w:tc>
        <w:tc>
          <w:tcPr>
            <w:tcW w:w="1493" w:type="pct"/>
            <w:shd w:val="clear" w:color="auto" w:fill="A1E1E6"/>
          </w:tcPr>
          <w:p w:rsidR="0030225A" w:rsidRPr="00A50DC5" w:rsidRDefault="0030225A" w:rsidP="00353527">
            <w:pPr>
              <w:autoSpaceDE w:val="0"/>
              <w:autoSpaceDN w:val="0"/>
              <w:adjustRightInd w:val="0"/>
              <w:rPr>
                <w:rFonts w:ascii="FS Rufus" w:eastAsia="MS Mincho" w:hAnsi="FS Rufus" w:cs="Palatino-Light"/>
                <w:b/>
                <w:sz w:val="22"/>
                <w:szCs w:val="22"/>
              </w:rPr>
            </w:pPr>
            <w:r>
              <w:rPr>
                <w:rFonts w:ascii="FS Rufus" w:eastAsia="MS Mincho" w:hAnsi="FS Rufus" w:cs="Palatino-Light"/>
                <w:b/>
                <w:sz w:val="22"/>
                <w:szCs w:val="22"/>
              </w:rPr>
              <w:t>Half Day</w:t>
            </w:r>
            <w:r w:rsidRPr="00A50DC5">
              <w:rPr>
                <w:rFonts w:ascii="FS Rufus" w:eastAsia="MS Mincho" w:hAnsi="FS Rufus" w:cs="Palatino-Light"/>
                <w:b/>
                <w:sz w:val="22"/>
                <w:szCs w:val="22"/>
              </w:rPr>
              <w:t xml:space="preserve"> Rate</w:t>
            </w:r>
          </w:p>
        </w:tc>
        <w:tc>
          <w:tcPr>
            <w:tcW w:w="1567" w:type="pct"/>
            <w:shd w:val="clear" w:color="auto" w:fill="A1E1E6"/>
          </w:tcPr>
          <w:p w:rsidR="0030225A" w:rsidRDefault="0030225A" w:rsidP="00091024">
            <w:pPr>
              <w:tabs>
                <w:tab w:val="left" w:pos="1848"/>
              </w:tabs>
              <w:rPr>
                <w:rFonts w:ascii="FS Rufus" w:eastAsia="MS Mincho" w:hAnsi="FS Rufus" w:cs="Times New Roman"/>
                <w:b/>
                <w:bCs/>
                <w:sz w:val="22"/>
                <w:szCs w:val="22"/>
              </w:rPr>
            </w:pPr>
            <w:r>
              <w:rPr>
                <w:rFonts w:ascii="FS Rufus" w:eastAsia="MS Mincho" w:hAnsi="FS Rufus" w:cs="Times New Roman"/>
                <w:b/>
                <w:bCs/>
                <w:sz w:val="22"/>
                <w:szCs w:val="22"/>
              </w:rPr>
              <w:t xml:space="preserve">Full </w:t>
            </w:r>
            <w:r w:rsidRPr="00A50DC5">
              <w:rPr>
                <w:rFonts w:ascii="FS Rufus" w:eastAsia="MS Mincho" w:hAnsi="FS Rufus" w:cs="Times New Roman"/>
                <w:b/>
                <w:bCs/>
                <w:sz w:val="22"/>
                <w:szCs w:val="22"/>
              </w:rPr>
              <w:t>Day Rate</w:t>
            </w:r>
            <w:r w:rsidR="00091024">
              <w:rPr>
                <w:rFonts w:ascii="FS Rufus" w:eastAsia="MS Mincho" w:hAnsi="FS Rufus" w:cs="Times New Roman"/>
                <w:b/>
                <w:bCs/>
                <w:sz w:val="22"/>
                <w:szCs w:val="22"/>
              </w:rPr>
              <w:tab/>
            </w:r>
          </w:p>
        </w:tc>
      </w:tr>
      <w:tr w:rsidR="0030225A" w:rsidRPr="00A50DC5" w:rsidTr="00B00C33">
        <w:tc>
          <w:tcPr>
            <w:tcW w:w="1940" w:type="pct"/>
          </w:tcPr>
          <w:p w:rsidR="0030225A" w:rsidRPr="00A50DC5" w:rsidRDefault="0030225A" w:rsidP="00353527">
            <w:pPr>
              <w:rPr>
                <w:rFonts w:ascii="FS Rufus" w:eastAsia="MS Mincho" w:hAnsi="FS Rufus" w:cs="Palatino-Light"/>
                <w:sz w:val="22"/>
                <w:szCs w:val="22"/>
              </w:rPr>
            </w:pPr>
            <w:r w:rsidRPr="00A50DC5">
              <w:rPr>
                <w:rFonts w:ascii="FS Rufus" w:eastAsia="MS Mincho" w:hAnsi="FS Rufus" w:cs="Palatino-Light"/>
                <w:sz w:val="22"/>
                <w:szCs w:val="22"/>
              </w:rPr>
              <w:t xml:space="preserve">Power Access </w:t>
            </w:r>
            <w:r>
              <w:rPr>
                <w:rFonts w:ascii="FS Rufus" w:eastAsia="MS Mincho" w:hAnsi="FS Rufus" w:cs="Palatino-Light"/>
                <w:sz w:val="22"/>
                <w:szCs w:val="22"/>
              </w:rPr>
              <w:t>(</w:t>
            </w:r>
            <w:r w:rsidRPr="00A50DC5">
              <w:rPr>
                <w:rFonts w:ascii="FS Rufus" w:eastAsia="MS Mincho" w:hAnsi="FS Rufus" w:cs="Palatino-Light"/>
                <w:sz w:val="22"/>
                <w:szCs w:val="22"/>
              </w:rPr>
              <w:t>3 Phase</w:t>
            </w:r>
            <w:r>
              <w:rPr>
                <w:rFonts w:ascii="FS Rufus" w:eastAsia="MS Mincho" w:hAnsi="FS Rufus" w:cs="Palatino-Light"/>
                <w:sz w:val="22"/>
                <w:szCs w:val="22"/>
              </w:rPr>
              <w:t xml:space="preserve">) </w:t>
            </w:r>
          </w:p>
        </w:tc>
        <w:tc>
          <w:tcPr>
            <w:tcW w:w="1493" w:type="pct"/>
          </w:tcPr>
          <w:p w:rsidR="0030225A" w:rsidRPr="00A50DC5" w:rsidRDefault="0030225A" w:rsidP="00353527">
            <w:pPr>
              <w:rPr>
                <w:rFonts w:ascii="FS Rufus" w:eastAsia="MS Mincho" w:hAnsi="FS Rufus" w:cs="Palatino-Light"/>
                <w:sz w:val="22"/>
                <w:szCs w:val="22"/>
              </w:rPr>
            </w:pPr>
            <w:r>
              <w:rPr>
                <w:rFonts w:ascii="FS Rufus" w:eastAsia="MS Mincho" w:hAnsi="FS Rufus" w:cs="Palatino-Light"/>
                <w:sz w:val="22"/>
                <w:szCs w:val="22"/>
              </w:rPr>
              <w:t>$25</w:t>
            </w:r>
          </w:p>
        </w:tc>
        <w:tc>
          <w:tcPr>
            <w:tcW w:w="1567" w:type="pct"/>
          </w:tcPr>
          <w:p w:rsidR="0030225A" w:rsidRPr="00A50DC5" w:rsidRDefault="0030225A" w:rsidP="00353527">
            <w:pPr>
              <w:rPr>
                <w:rFonts w:ascii="FS Rufus" w:eastAsia="MS Mincho" w:hAnsi="FS Rufus" w:cs="Palatino-Light"/>
                <w:sz w:val="22"/>
                <w:szCs w:val="22"/>
              </w:rPr>
            </w:pPr>
            <w:r w:rsidRPr="00A50DC5">
              <w:rPr>
                <w:rFonts w:ascii="FS Rufus" w:eastAsia="MS Mincho" w:hAnsi="FS Rufus" w:cs="Palatino-Light"/>
                <w:sz w:val="22"/>
                <w:szCs w:val="22"/>
              </w:rPr>
              <w:t>$50</w:t>
            </w:r>
          </w:p>
        </w:tc>
      </w:tr>
    </w:tbl>
    <w:p w:rsidR="008F70A8" w:rsidRDefault="008F70A8" w:rsidP="008716C0">
      <w:pPr>
        <w:jc w:val="both"/>
        <w:rPr>
          <w:rFonts w:ascii="Arial" w:eastAsia="MS Mincho" w:hAnsi="Arial" w:cs="Arial"/>
          <w:b/>
          <w:i/>
          <w:sz w:val="22"/>
          <w:szCs w:val="22"/>
        </w:rPr>
      </w:pPr>
    </w:p>
    <w:p w:rsidR="008F70A8" w:rsidRPr="00A50DC5" w:rsidRDefault="00047B25" w:rsidP="008F70A8">
      <w:pPr>
        <w:jc w:val="both"/>
        <w:rPr>
          <w:rFonts w:ascii="FS Rufus" w:eastAsia="MS Mincho" w:hAnsi="FS Rufus" w:cs="Palatino-Light"/>
          <w:b/>
          <w:sz w:val="22"/>
          <w:szCs w:val="22"/>
        </w:rPr>
      </w:pPr>
      <w:r>
        <w:rPr>
          <w:rFonts w:ascii="FS Rufus" w:eastAsia="MS Mincho" w:hAnsi="FS Rufus" w:cs="Palatino-Light"/>
          <w:b/>
          <w:sz w:val="22"/>
          <w:szCs w:val="22"/>
        </w:rPr>
        <w:t>6.0</w:t>
      </w:r>
      <w:r w:rsidR="008F70A8" w:rsidRPr="00A50DC5">
        <w:rPr>
          <w:rFonts w:ascii="FS Rufus" w:eastAsia="MS Mincho" w:hAnsi="FS Rufus" w:cs="Palatino-Light"/>
          <w:b/>
          <w:sz w:val="22"/>
          <w:szCs w:val="22"/>
        </w:rPr>
        <w:t xml:space="preserve"> </w:t>
      </w:r>
      <w:r w:rsidR="008F70A8">
        <w:rPr>
          <w:rFonts w:ascii="FS Rufus" w:eastAsia="MS Mincho" w:hAnsi="FS Rufus" w:cs="Palatino-Light"/>
          <w:b/>
          <w:sz w:val="22"/>
          <w:szCs w:val="22"/>
        </w:rPr>
        <w:tab/>
      </w:r>
      <w:r w:rsidR="008F70A8" w:rsidRPr="00A50DC5">
        <w:rPr>
          <w:rFonts w:ascii="FS Rufus" w:eastAsia="MS Mincho" w:hAnsi="FS Rufus" w:cs="Palatino-Light"/>
          <w:b/>
          <w:sz w:val="22"/>
          <w:szCs w:val="22"/>
        </w:rPr>
        <w:t>Multimedia Services</w:t>
      </w:r>
    </w:p>
    <w:tbl>
      <w:tblPr>
        <w:tblW w:w="9498"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5670"/>
        <w:gridCol w:w="3828"/>
      </w:tblGrid>
      <w:tr w:rsidR="008F70A8" w:rsidRPr="00A50DC5" w:rsidTr="00353527">
        <w:trPr>
          <w:trHeight w:val="277"/>
        </w:trPr>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1E1E6"/>
          </w:tcPr>
          <w:p w:rsidR="008F70A8" w:rsidRPr="00A50DC5" w:rsidRDefault="008F70A8" w:rsidP="00353527">
            <w:pPr>
              <w:autoSpaceDE w:val="0"/>
              <w:autoSpaceDN w:val="0"/>
              <w:adjustRightInd w:val="0"/>
              <w:rPr>
                <w:rFonts w:ascii="FS Rufus" w:eastAsia="MS Mincho" w:hAnsi="FS Rufus" w:cs="Palatino-Light"/>
                <w:b/>
                <w:sz w:val="22"/>
                <w:szCs w:val="22"/>
              </w:rPr>
            </w:pPr>
          </w:p>
        </w:tc>
        <w:tc>
          <w:tcPr>
            <w:tcW w:w="3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1E1E6"/>
          </w:tcPr>
          <w:p w:rsidR="008F70A8" w:rsidRPr="00A50DC5" w:rsidRDefault="008F70A8" w:rsidP="00353527">
            <w:pPr>
              <w:rPr>
                <w:rFonts w:ascii="FS Rufus" w:eastAsia="MS Mincho" w:hAnsi="FS Rufus" w:cs="Times New Roman"/>
                <w:b/>
                <w:bCs/>
                <w:sz w:val="22"/>
                <w:szCs w:val="22"/>
              </w:rPr>
            </w:pPr>
            <w:r w:rsidRPr="00A50DC5">
              <w:rPr>
                <w:rFonts w:ascii="FS Rufus" w:eastAsia="MS Mincho" w:hAnsi="FS Rufus" w:cs="Times New Roman"/>
                <w:b/>
                <w:bCs/>
                <w:sz w:val="22"/>
                <w:szCs w:val="22"/>
              </w:rPr>
              <w:t>Hourly Rate</w:t>
            </w:r>
          </w:p>
        </w:tc>
      </w:tr>
      <w:tr w:rsidR="008F70A8" w:rsidRPr="00A50DC5" w:rsidTr="00353527">
        <w:trPr>
          <w:trHeight w:val="340"/>
        </w:trPr>
        <w:tc>
          <w:tcPr>
            <w:tcW w:w="5670" w:type="dxa"/>
            <w:tcBorders>
              <w:top w:val="single" w:sz="4" w:space="0" w:color="BFBFBF" w:themeColor="background1" w:themeShade="BF"/>
            </w:tcBorders>
          </w:tcPr>
          <w:p w:rsidR="008F70A8" w:rsidRPr="00A50DC5" w:rsidRDefault="008F70A8" w:rsidP="00353527">
            <w:pPr>
              <w:rPr>
                <w:rFonts w:ascii="FS Rufus" w:hAnsi="FS Rufus"/>
                <w:sz w:val="22"/>
                <w:szCs w:val="22"/>
              </w:rPr>
            </w:pPr>
            <w:r w:rsidRPr="00A50DC5">
              <w:rPr>
                <w:rFonts w:ascii="FS Rufus" w:hAnsi="FS Rufus"/>
                <w:sz w:val="22"/>
                <w:szCs w:val="22"/>
              </w:rPr>
              <w:t xml:space="preserve">Screen Hire </w:t>
            </w:r>
          </w:p>
        </w:tc>
        <w:tc>
          <w:tcPr>
            <w:tcW w:w="3828" w:type="dxa"/>
            <w:tcBorders>
              <w:top w:val="single" w:sz="4" w:space="0" w:color="BFBFBF" w:themeColor="background1" w:themeShade="BF"/>
            </w:tcBorders>
          </w:tcPr>
          <w:p w:rsidR="008F70A8" w:rsidRPr="00A50DC5" w:rsidRDefault="00210D43" w:rsidP="00353527">
            <w:pPr>
              <w:rPr>
                <w:rFonts w:ascii="FS Rufus" w:hAnsi="FS Rufus"/>
                <w:sz w:val="22"/>
                <w:szCs w:val="22"/>
              </w:rPr>
            </w:pPr>
            <w:r>
              <w:rPr>
                <w:rFonts w:ascii="FS Rufus" w:hAnsi="FS Rufus"/>
                <w:sz w:val="22"/>
                <w:szCs w:val="22"/>
              </w:rPr>
              <w:t>Free</w:t>
            </w:r>
          </w:p>
        </w:tc>
      </w:tr>
      <w:tr w:rsidR="00210D43" w:rsidRPr="00A50DC5" w:rsidTr="00B00C33">
        <w:trPr>
          <w:trHeight w:val="340"/>
        </w:trPr>
        <w:tc>
          <w:tcPr>
            <w:tcW w:w="5670" w:type="dxa"/>
            <w:shd w:val="clear" w:color="auto" w:fill="auto"/>
          </w:tcPr>
          <w:p w:rsidR="0069009E" w:rsidRDefault="00092ABE" w:rsidP="00353527">
            <w:pPr>
              <w:rPr>
                <w:rFonts w:ascii="FS Rufus" w:hAnsi="FS Rufus"/>
                <w:sz w:val="22"/>
                <w:szCs w:val="22"/>
              </w:rPr>
            </w:pPr>
            <w:r>
              <w:rPr>
                <w:rFonts w:ascii="FS Rufus" w:hAnsi="FS Rufus"/>
                <w:sz w:val="22"/>
                <w:szCs w:val="22"/>
              </w:rPr>
              <w:t>Event A</w:t>
            </w:r>
            <w:r w:rsidR="00F15DA5">
              <w:rPr>
                <w:rFonts w:ascii="FS Rufus" w:hAnsi="FS Rufus"/>
                <w:sz w:val="22"/>
                <w:szCs w:val="22"/>
              </w:rPr>
              <w:t xml:space="preserve">nnouncement </w:t>
            </w:r>
            <w:r>
              <w:rPr>
                <w:rFonts w:ascii="FS Rufus" w:hAnsi="FS Rufus"/>
                <w:sz w:val="22"/>
                <w:szCs w:val="22"/>
              </w:rPr>
              <w:t>S</w:t>
            </w:r>
            <w:r w:rsidR="00F15DA5">
              <w:rPr>
                <w:rFonts w:ascii="FS Rufus" w:hAnsi="FS Rufus"/>
                <w:sz w:val="22"/>
                <w:szCs w:val="22"/>
              </w:rPr>
              <w:t>lide (without sound)</w:t>
            </w:r>
            <w:r w:rsidR="0069009E" w:rsidRPr="00A50DC5">
              <w:rPr>
                <w:rFonts w:ascii="FS Rufus" w:hAnsi="FS Rufus"/>
                <w:sz w:val="22"/>
                <w:szCs w:val="22"/>
              </w:rPr>
              <w:t xml:space="preserve"> </w:t>
            </w:r>
          </w:p>
          <w:p w:rsidR="00210D43" w:rsidRPr="00B00C33" w:rsidRDefault="0069009E" w:rsidP="00353527">
            <w:pPr>
              <w:rPr>
                <w:rFonts w:ascii="FS Rufus" w:hAnsi="FS Rufus"/>
                <w:i/>
                <w:sz w:val="22"/>
                <w:szCs w:val="22"/>
              </w:rPr>
            </w:pPr>
            <w:r>
              <w:rPr>
                <w:rFonts w:ascii="FS Rufus" w:hAnsi="FS Rufus"/>
                <w:i/>
                <w:sz w:val="22"/>
                <w:szCs w:val="22"/>
              </w:rPr>
              <w:t>(</w:t>
            </w:r>
            <w:r w:rsidRPr="00B00C33">
              <w:rPr>
                <w:rFonts w:ascii="FS Rufus" w:hAnsi="FS Rufus"/>
                <w:i/>
                <w:sz w:val="22"/>
                <w:szCs w:val="22"/>
              </w:rPr>
              <w:t xml:space="preserve">16:9 landscape images, 1280 x 720 pixels (72 dpi) </w:t>
            </w:r>
            <w:r w:rsidRPr="00B00C33">
              <w:rPr>
                <w:rFonts w:ascii="FS Rufus" w:hAnsi="FS Rufus"/>
                <w:i/>
                <w:sz w:val="22"/>
                <w:szCs w:val="22"/>
              </w:rPr>
              <w:lastRenderedPageBreak/>
              <w:t>TIFF or JPEG files</w:t>
            </w:r>
            <w:r>
              <w:rPr>
                <w:rFonts w:ascii="FS Rufus" w:hAnsi="FS Rufus"/>
                <w:i/>
                <w:sz w:val="22"/>
                <w:szCs w:val="22"/>
              </w:rPr>
              <w:t>)</w:t>
            </w:r>
            <w:r w:rsidRPr="00B00C33">
              <w:rPr>
                <w:rFonts w:ascii="FS Rufus" w:hAnsi="FS Rufus"/>
                <w:i/>
                <w:sz w:val="22"/>
                <w:szCs w:val="22"/>
              </w:rPr>
              <w:t xml:space="preserve">. </w:t>
            </w:r>
          </w:p>
        </w:tc>
        <w:tc>
          <w:tcPr>
            <w:tcW w:w="3828" w:type="dxa"/>
            <w:shd w:val="clear" w:color="auto" w:fill="auto"/>
          </w:tcPr>
          <w:p w:rsidR="00210D43" w:rsidRPr="00A50DC5" w:rsidRDefault="00210D43" w:rsidP="00353527">
            <w:pPr>
              <w:rPr>
                <w:rFonts w:ascii="FS Rufus" w:hAnsi="FS Rufus"/>
                <w:sz w:val="22"/>
                <w:szCs w:val="22"/>
              </w:rPr>
            </w:pPr>
            <w:r w:rsidRPr="00A50DC5">
              <w:rPr>
                <w:rFonts w:ascii="FS Rufus" w:hAnsi="FS Rufus"/>
                <w:sz w:val="22"/>
                <w:szCs w:val="22"/>
              </w:rPr>
              <w:lastRenderedPageBreak/>
              <w:t>Free</w:t>
            </w:r>
          </w:p>
        </w:tc>
      </w:tr>
      <w:tr w:rsidR="00AE3DA3" w:rsidRPr="00A50DC5" w:rsidTr="00B00C33">
        <w:trPr>
          <w:trHeight w:val="340"/>
        </w:trPr>
        <w:tc>
          <w:tcPr>
            <w:tcW w:w="5670" w:type="dxa"/>
            <w:shd w:val="clear" w:color="auto" w:fill="auto"/>
          </w:tcPr>
          <w:p w:rsidR="00F15DA5" w:rsidRDefault="00092ABE" w:rsidP="00F15DA5">
            <w:pPr>
              <w:rPr>
                <w:rFonts w:ascii="FS Rufus" w:hAnsi="FS Rufus"/>
                <w:i/>
                <w:sz w:val="22"/>
                <w:szCs w:val="22"/>
              </w:rPr>
            </w:pPr>
            <w:r>
              <w:rPr>
                <w:rFonts w:ascii="FS Rufus" w:hAnsi="FS Rufus"/>
                <w:sz w:val="22"/>
                <w:szCs w:val="22"/>
              </w:rPr>
              <w:lastRenderedPageBreak/>
              <w:t>Screen Editing, Production and Formatting of M</w:t>
            </w:r>
            <w:r w:rsidR="0069009E">
              <w:rPr>
                <w:rFonts w:ascii="FS Rufus" w:hAnsi="FS Rufus"/>
                <w:sz w:val="22"/>
                <w:szCs w:val="22"/>
              </w:rPr>
              <w:t>edia</w:t>
            </w:r>
            <w:r w:rsidR="00F15DA5" w:rsidRPr="00A50DC5">
              <w:rPr>
                <w:rFonts w:ascii="FS Rufus" w:hAnsi="FS Rufus"/>
                <w:sz w:val="22"/>
                <w:szCs w:val="22"/>
              </w:rPr>
              <w:t xml:space="preserve"> </w:t>
            </w:r>
            <w:r w:rsidR="00F15DA5">
              <w:rPr>
                <w:rFonts w:ascii="FS Rufus" w:hAnsi="FS Rufus"/>
                <w:sz w:val="22"/>
                <w:szCs w:val="22"/>
              </w:rPr>
              <w:t>V</w:t>
            </w:r>
            <w:r w:rsidR="0069009E">
              <w:rPr>
                <w:rFonts w:ascii="FS Rufus" w:hAnsi="FS Rufus"/>
                <w:sz w:val="22"/>
                <w:szCs w:val="22"/>
              </w:rPr>
              <w:t xml:space="preserve">ideo </w:t>
            </w:r>
            <w:r w:rsidR="0069009E" w:rsidRPr="00B00C33">
              <w:rPr>
                <w:rFonts w:ascii="FS Rufus" w:hAnsi="FS Rufus"/>
                <w:i/>
                <w:sz w:val="22"/>
                <w:szCs w:val="22"/>
              </w:rPr>
              <w:t>(mp4 format)</w:t>
            </w:r>
          </w:p>
          <w:p w:rsidR="00092ABE" w:rsidRDefault="00092ABE" w:rsidP="00F15DA5">
            <w:pPr>
              <w:rPr>
                <w:rFonts w:ascii="FS Rufus" w:hAnsi="FS Rufus"/>
                <w:sz w:val="22"/>
                <w:szCs w:val="22"/>
              </w:rPr>
            </w:pPr>
            <w:r>
              <w:rPr>
                <w:rFonts w:ascii="FS Rufus" w:hAnsi="FS Rufus"/>
                <w:sz w:val="22"/>
                <w:szCs w:val="22"/>
              </w:rPr>
              <w:t>Event Announcement Slide (without sound)</w:t>
            </w:r>
            <w:r w:rsidRPr="00A50DC5">
              <w:rPr>
                <w:rFonts w:ascii="FS Rufus" w:hAnsi="FS Rufus"/>
                <w:sz w:val="22"/>
                <w:szCs w:val="22"/>
              </w:rPr>
              <w:t xml:space="preserve"> </w:t>
            </w:r>
          </w:p>
          <w:p w:rsidR="00AE3DA3" w:rsidRPr="00A50DC5" w:rsidRDefault="00092ABE" w:rsidP="00F15DA5">
            <w:pPr>
              <w:rPr>
                <w:rFonts w:ascii="FS Rufus" w:hAnsi="FS Rufus"/>
                <w:sz w:val="22"/>
                <w:szCs w:val="22"/>
              </w:rPr>
            </w:pPr>
            <w:r w:rsidRPr="00A50DC5">
              <w:rPr>
                <w:rFonts w:ascii="FS Rufus" w:hAnsi="FS Rufus"/>
                <w:sz w:val="22"/>
                <w:szCs w:val="22"/>
              </w:rPr>
              <w:t>Onsite Screen Support for Events</w:t>
            </w:r>
          </w:p>
        </w:tc>
        <w:tc>
          <w:tcPr>
            <w:tcW w:w="3828" w:type="dxa"/>
            <w:shd w:val="clear" w:color="auto" w:fill="auto"/>
          </w:tcPr>
          <w:p w:rsidR="00AE3DA3" w:rsidRPr="00A50DC5" w:rsidRDefault="00AE3DA3" w:rsidP="00353527">
            <w:pPr>
              <w:rPr>
                <w:rFonts w:ascii="FS Rufus" w:hAnsi="FS Rufus"/>
                <w:sz w:val="22"/>
                <w:szCs w:val="22"/>
              </w:rPr>
            </w:pPr>
            <w:r w:rsidRPr="00A50DC5">
              <w:rPr>
                <w:rFonts w:ascii="FS Rufus" w:hAnsi="FS Rufus"/>
                <w:sz w:val="22"/>
                <w:szCs w:val="22"/>
              </w:rPr>
              <w:t>On Quotation</w:t>
            </w:r>
          </w:p>
        </w:tc>
      </w:tr>
    </w:tbl>
    <w:p w:rsidR="008F70A8" w:rsidRPr="00A50DC5" w:rsidRDefault="0069009E" w:rsidP="008F70A8">
      <w:pPr>
        <w:jc w:val="both"/>
        <w:rPr>
          <w:rFonts w:ascii="FS Rufus" w:eastAsia="MS Mincho" w:hAnsi="FS Rufus" w:cs="Palatino-Light"/>
          <w:b/>
          <w:sz w:val="22"/>
          <w:szCs w:val="22"/>
        </w:rPr>
      </w:pPr>
      <w:r>
        <w:rPr>
          <w:rFonts w:ascii="FS Rufus" w:eastAsia="MS Mincho" w:hAnsi="FS Rufus" w:cs="Palatino-Light"/>
          <w:b/>
          <w:sz w:val="22"/>
          <w:szCs w:val="22"/>
        </w:rPr>
        <w:tab/>
      </w:r>
      <w:r>
        <w:rPr>
          <w:rFonts w:ascii="FS Rufus" w:eastAsia="MS Mincho" w:hAnsi="FS Rufus" w:cs="Palatino-Light"/>
          <w:b/>
          <w:sz w:val="22"/>
          <w:szCs w:val="22"/>
        </w:rPr>
        <w:tab/>
      </w:r>
      <w:r>
        <w:rPr>
          <w:rFonts w:ascii="FS Rufus" w:eastAsia="MS Mincho" w:hAnsi="FS Rufus" w:cs="Palatino-Light"/>
          <w:b/>
          <w:sz w:val="22"/>
          <w:szCs w:val="22"/>
        </w:rPr>
        <w:tab/>
      </w:r>
      <w:r>
        <w:rPr>
          <w:rFonts w:ascii="FS Rufus" w:eastAsia="MS Mincho" w:hAnsi="FS Rufus" w:cs="Palatino-Light"/>
          <w:b/>
          <w:sz w:val="22"/>
          <w:szCs w:val="22"/>
        </w:rPr>
        <w:tab/>
        <w:t xml:space="preserve">            </w:t>
      </w:r>
      <w:r w:rsidR="00F15DA5" w:rsidRPr="006B27BB">
        <w:rPr>
          <w:rFonts w:ascii="Arial" w:eastAsia="MS Mincho" w:hAnsi="Arial" w:cs="Arial"/>
          <w:b/>
          <w:i/>
          <w:sz w:val="22"/>
          <w:szCs w:val="22"/>
        </w:rPr>
        <w:t>*</w:t>
      </w:r>
      <w:r>
        <w:rPr>
          <w:rFonts w:ascii="Arial" w:eastAsia="MS Mincho" w:hAnsi="Arial" w:cs="Arial"/>
          <w:b/>
          <w:i/>
          <w:sz w:val="22"/>
          <w:szCs w:val="22"/>
        </w:rPr>
        <w:t xml:space="preserve"> all screen content is subject to screen curator review</w:t>
      </w:r>
    </w:p>
    <w:p w:rsidR="008F70A8" w:rsidRPr="00A50DC5" w:rsidRDefault="00047B25" w:rsidP="008F70A8">
      <w:pPr>
        <w:jc w:val="both"/>
        <w:rPr>
          <w:rFonts w:ascii="FS Rufus" w:eastAsia="MS Mincho" w:hAnsi="FS Rufus" w:cs="Palatino-Light"/>
          <w:b/>
          <w:sz w:val="22"/>
          <w:szCs w:val="22"/>
        </w:rPr>
      </w:pPr>
      <w:r>
        <w:rPr>
          <w:rFonts w:ascii="FS Rufus" w:eastAsia="MS Mincho" w:hAnsi="FS Rufus" w:cs="Palatino-Light"/>
          <w:b/>
          <w:sz w:val="22"/>
          <w:szCs w:val="22"/>
        </w:rPr>
        <w:t>7.</w:t>
      </w:r>
      <w:r w:rsidR="008F70A8" w:rsidRPr="00A50DC5">
        <w:rPr>
          <w:rFonts w:ascii="FS Rufus" w:eastAsia="MS Mincho" w:hAnsi="FS Rufus" w:cs="Palatino-Light"/>
          <w:b/>
          <w:sz w:val="22"/>
          <w:szCs w:val="22"/>
        </w:rPr>
        <w:t xml:space="preserve">0 </w:t>
      </w:r>
      <w:r w:rsidR="008F70A8">
        <w:rPr>
          <w:rFonts w:ascii="FS Rufus" w:eastAsia="MS Mincho" w:hAnsi="FS Rufus" w:cs="Palatino-Light"/>
          <w:b/>
          <w:sz w:val="22"/>
          <w:szCs w:val="22"/>
        </w:rPr>
        <w:tab/>
      </w:r>
      <w:r w:rsidR="008F70A8" w:rsidRPr="00A50DC5">
        <w:rPr>
          <w:rFonts w:ascii="FS Rufus" w:eastAsia="MS Mincho" w:hAnsi="FS Rufus" w:cs="Palatino-Light"/>
          <w:b/>
          <w:sz w:val="22"/>
          <w:szCs w:val="22"/>
        </w:rPr>
        <w:t>Hire Items</w:t>
      </w:r>
    </w:p>
    <w:tbl>
      <w:tblPr>
        <w:tblW w:w="4971" w:type="pct"/>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5667"/>
        <w:gridCol w:w="8"/>
        <w:gridCol w:w="3821"/>
        <w:gridCol w:w="13"/>
      </w:tblGrid>
      <w:tr w:rsidR="008F70A8" w:rsidRPr="00A50DC5" w:rsidTr="00353527">
        <w:trPr>
          <w:gridAfter w:val="1"/>
          <w:wAfter w:w="7" w:type="pct"/>
          <w:trHeight w:val="93"/>
        </w:trPr>
        <w:tc>
          <w:tcPr>
            <w:tcW w:w="2980" w:type="pct"/>
            <w:shd w:val="clear" w:color="auto" w:fill="A1E1E6"/>
          </w:tcPr>
          <w:p w:rsidR="008F70A8" w:rsidRPr="00A50DC5" w:rsidRDefault="008F70A8" w:rsidP="00353527">
            <w:pPr>
              <w:autoSpaceDE w:val="0"/>
              <w:autoSpaceDN w:val="0"/>
              <w:adjustRightInd w:val="0"/>
              <w:rPr>
                <w:rFonts w:ascii="FS Rufus" w:eastAsia="MS Mincho" w:hAnsi="FS Rufus" w:cs="Palatino-Light"/>
                <w:b/>
                <w:sz w:val="22"/>
                <w:szCs w:val="22"/>
              </w:rPr>
            </w:pPr>
          </w:p>
        </w:tc>
        <w:tc>
          <w:tcPr>
            <w:tcW w:w="2013" w:type="pct"/>
            <w:gridSpan w:val="2"/>
            <w:shd w:val="clear" w:color="auto" w:fill="A1E1E6"/>
          </w:tcPr>
          <w:p w:rsidR="008F70A8" w:rsidRPr="00A50DC5" w:rsidRDefault="008F70A8" w:rsidP="00353527">
            <w:pPr>
              <w:rPr>
                <w:rFonts w:ascii="FS Rufus" w:eastAsia="MS Mincho" w:hAnsi="FS Rufus" w:cs="Times New Roman"/>
                <w:b/>
                <w:bCs/>
                <w:sz w:val="22"/>
                <w:szCs w:val="22"/>
              </w:rPr>
            </w:pPr>
            <w:r w:rsidRPr="00A50DC5">
              <w:rPr>
                <w:rFonts w:ascii="FS Rufus" w:eastAsia="MS Mincho" w:hAnsi="FS Rufus" w:cs="Times New Roman"/>
                <w:b/>
                <w:bCs/>
                <w:sz w:val="22"/>
                <w:szCs w:val="22"/>
              </w:rPr>
              <w:t>Each</w:t>
            </w:r>
          </w:p>
        </w:tc>
      </w:tr>
      <w:tr w:rsidR="008F70A8" w:rsidRPr="007B1A5D" w:rsidTr="00353527">
        <w:tc>
          <w:tcPr>
            <w:tcW w:w="2984" w:type="pct"/>
            <w:gridSpan w:val="2"/>
          </w:tcPr>
          <w:p w:rsidR="008F70A8" w:rsidRPr="007B1A5D" w:rsidRDefault="008F70A8" w:rsidP="00353527">
            <w:pPr>
              <w:rPr>
                <w:rFonts w:ascii="FS Rufus" w:hAnsi="FS Rufus"/>
                <w:sz w:val="22"/>
                <w:szCs w:val="22"/>
              </w:rPr>
            </w:pPr>
            <w:r w:rsidRPr="007B1A5D">
              <w:rPr>
                <w:rFonts w:ascii="FS Rufus" w:hAnsi="FS Rufus"/>
                <w:sz w:val="22"/>
                <w:szCs w:val="22"/>
              </w:rPr>
              <w:t xml:space="preserve">Outdoor bean bags </w:t>
            </w:r>
          </w:p>
        </w:tc>
        <w:tc>
          <w:tcPr>
            <w:tcW w:w="2016" w:type="pct"/>
            <w:gridSpan w:val="2"/>
          </w:tcPr>
          <w:p w:rsidR="008F70A8" w:rsidRPr="007B1A5D" w:rsidRDefault="008F70A8" w:rsidP="0092696A">
            <w:pPr>
              <w:rPr>
                <w:rFonts w:ascii="FS Rufus" w:hAnsi="FS Rufus"/>
                <w:sz w:val="22"/>
                <w:szCs w:val="22"/>
              </w:rPr>
            </w:pPr>
            <w:r w:rsidRPr="007B1A5D">
              <w:rPr>
                <w:rFonts w:ascii="FS Rufus" w:hAnsi="FS Rufus"/>
                <w:sz w:val="22"/>
                <w:szCs w:val="22"/>
              </w:rPr>
              <w:t>$</w:t>
            </w:r>
            <w:r w:rsidR="0092696A">
              <w:rPr>
                <w:rFonts w:ascii="FS Rufus" w:hAnsi="FS Rufus"/>
                <w:sz w:val="22"/>
                <w:szCs w:val="22"/>
              </w:rPr>
              <w:t>5</w:t>
            </w:r>
            <w:r w:rsidR="00B62356">
              <w:rPr>
                <w:rFonts w:ascii="FS Rufus" w:hAnsi="FS Rufus"/>
                <w:sz w:val="22"/>
                <w:szCs w:val="22"/>
              </w:rPr>
              <w:t>.00</w:t>
            </w:r>
          </w:p>
        </w:tc>
      </w:tr>
      <w:tr w:rsidR="008F70A8" w:rsidRPr="007B1A5D" w:rsidTr="00353527">
        <w:tc>
          <w:tcPr>
            <w:tcW w:w="2984" w:type="pct"/>
            <w:gridSpan w:val="2"/>
          </w:tcPr>
          <w:p w:rsidR="008F70A8" w:rsidRPr="007B1A5D" w:rsidRDefault="008F70A8" w:rsidP="00353527">
            <w:pPr>
              <w:rPr>
                <w:rFonts w:ascii="FS Rufus" w:hAnsi="FS Rufus"/>
                <w:sz w:val="22"/>
                <w:szCs w:val="22"/>
              </w:rPr>
            </w:pPr>
            <w:r w:rsidRPr="007B1A5D">
              <w:rPr>
                <w:rFonts w:ascii="FS Rufus" w:hAnsi="FS Rufus"/>
                <w:sz w:val="22"/>
                <w:szCs w:val="22"/>
              </w:rPr>
              <w:t>Marquees (supply only)</w:t>
            </w:r>
          </w:p>
        </w:tc>
        <w:tc>
          <w:tcPr>
            <w:tcW w:w="2016" w:type="pct"/>
            <w:gridSpan w:val="2"/>
          </w:tcPr>
          <w:p w:rsidR="008F70A8" w:rsidRPr="007B1A5D" w:rsidRDefault="008F70A8" w:rsidP="00B00C33">
            <w:pPr>
              <w:rPr>
                <w:rFonts w:ascii="FS Rufus" w:hAnsi="FS Rufus"/>
                <w:sz w:val="22"/>
                <w:szCs w:val="22"/>
              </w:rPr>
            </w:pPr>
            <w:r w:rsidRPr="007B1A5D">
              <w:rPr>
                <w:rFonts w:ascii="FS Rufus" w:hAnsi="FS Rufus"/>
                <w:sz w:val="22"/>
                <w:szCs w:val="22"/>
              </w:rPr>
              <w:t>$140</w:t>
            </w:r>
            <w:r w:rsidR="00B62356">
              <w:rPr>
                <w:rFonts w:ascii="FS Rufus" w:hAnsi="FS Rufus"/>
                <w:sz w:val="22"/>
                <w:szCs w:val="22"/>
              </w:rPr>
              <w:t>.00</w:t>
            </w:r>
          </w:p>
        </w:tc>
      </w:tr>
      <w:tr w:rsidR="008F70A8" w:rsidRPr="007B1A5D" w:rsidTr="00353527">
        <w:tc>
          <w:tcPr>
            <w:tcW w:w="2984" w:type="pct"/>
            <w:gridSpan w:val="2"/>
          </w:tcPr>
          <w:p w:rsidR="008F70A8" w:rsidRPr="007B1A5D" w:rsidRDefault="008F70A8" w:rsidP="00353527">
            <w:pPr>
              <w:rPr>
                <w:rFonts w:ascii="FS Rufus" w:hAnsi="FS Rufus"/>
                <w:sz w:val="22"/>
                <w:szCs w:val="22"/>
              </w:rPr>
            </w:pPr>
            <w:r w:rsidRPr="007B1A5D">
              <w:rPr>
                <w:rFonts w:ascii="FS Rufus" w:hAnsi="FS Rufus"/>
                <w:sz w:val="22"/>
                <w:szCs w:val="22"/>
              </w:rPr>
              <w:t>A-Frames</w:t>
            </w:r>
          </w:p>
        </w:tc>
        <w:tc>
          <w:tcPr>
            <w:tcW w:w="2016" w:type="pct"/>
            <w:gridSpan w:val="2"/>
          </w:tcPr>
          <w:p w:rsidR="008F70A8" w:rsidRPr="007B1A5D" w:rsidRDefault="008F70A8" w:rsidP="00353527">
            <w:pPr>
              <w:rPr>
                <w:rFonts w:ascii="FS Rufus" w:hAnsi="FS Rufus"/>
                <w:sz w:val="22"/>
                <w:szCs w:val="22"/>
              </w:rPr>
            </w:pPr>
            <w:r w:rsidRPr="007B1A5D">
              <w:rPr>
                <w:rFonts w:ascii="FS Rufus" w:hAnsi="FS Rufus"/>
                <w:sz w:val="22"/>
                <w:szCs w:val="22"/>
              </w:rPr>
              <w:t>$100</w:t>
            </w:r>
            <w:r w:rsidR="00B62356">
              <w:rPr>
                <w:rFonts w:ascii="FS Rufus" w:hAnsi="FS Rufus"/>
                <w:sz w:val="22"/>
                <w:szCs w:val="22"/>
              </w:rPr>
              <w:t>.00</w:t>
            </w:r>
            <w:r w:rsidRPr="007B1A5D">
              <w:rPr>
                <w:rFonts w:ascii="FS Rufus" w:hAnsi="FS Rufus"/>
                <w:sz w:val="22"/>
                <w:szCs w:val="22"/>
              </w:rPr>
              <w:t xml:space="preserve"> per day</w:t>
            </w:r>
          </w:p>
        </w:tc>
      </w:tr>
      <w:tr w:rsidR="008F70A8" w:rsidRPr="007B1A5D" w:rsidTr="00353527">
        <w:tc>
          <w:tcPr>
            <w:tcW w:w="2984" w:type="pct"/>
            <w:gridSpan w:val="2"/>
          </w:tcPr>
          <w:p w:rsidR="008F70A8" w:rsidRPr="007B1A5D" w:rsidRDefault="008F70A8" w:rsidP="00353527">
            <w:pPr>
              <w:rPr>
                <w:rFonts w:ascii="FS Rufus" w:hAnsi="FS Rufus"/>
                <w:sz w:val="22"/>
                <w:szCs w:val="22"/>
              </w:rPr>
            </w:pPr>
            <w:r w:rsidRPr="007B1A5D">
              <w:rPr>
                <w:rFonts w:ascii="FS Rufus" w:hAnsi="FS Rufus"/>
                <w:sz w:val="22"/>
                <w:szCs w:val="22"/>
              </w:rPr>
              <w:t xml:space="preserve">PA System </w:t>
            </w:r>
          </w:p>
        </w:tc>
        <w:tc>
          <w:tcPr>
            <w:tcW w:w="2016" w:type="pct"/>
            <w:gridSpan w:val="2"/>
          </w:tcPr>
          <w:p w:rsidR="008F70A8" w:rsidRPr="007B1A5D" w:rsidRDefault="008F70A8" w:rsidP="00353527">
            <w:pPr>
              <w:rPr>
                <w:rFonts w:ascii="FS Rufus" w:hAnsi="FS Rufus"/>
                <w:sz w:val="22"/>
                <w:szCs w:val="22"/>
              </w:rPr>
            </w:pPr>
            <w:r w:rsidRPr="007B1A5D">
              <w:rPr>
                <w:rFonts w:ascii="FS Rufus" w:hAnsi="FS Rufus"/>
                <w:sz w:val="22"/>
                <w:szCs w:val="22"/>
              </w:rPr>
              <w:t>$200</w:t>
            </w:r>
            <w:r w:rsidR="00B62356">
              <w:rPr>
                <w:rFonts w:ascii="FS Rufus" w:hAnsi="FS Rufus"/>
                <w:sz w:val="22"/>
                <w:szCs w:val="22"/>
              </w:rPr>
              <w:t>.00</w:t>
            </w:r>
            <w:r w:rsidRPr="007B1A5D">
              <w:rPr>
                <w:rFonts w:ascii="FS Rufus" w:hAnsi="FS Rufus"/>
                <w:sz w:val="22"/>
                <w:szCs w:val="22"/>
              </w:rPr>
              <w:t xml:space="preserve"> </w:t>
            </w:r>
          </w:p>
        </w:tc>
      </w:tr>
      <w:tr w:rsidR="008F70A8" w:rsidRPr="007B1A5D" w:rsidTr="00353527">
        <w:tc>
          <w:tcPr>
            <w:tcW w:w="2984" w:type="pct"/>
            <w:gridSpan w:val="2"/>
          </w:tcPr>
          <w:p w:rsidR="008F70A8" w:rsidRPr="007B1A5D" w:rsidRDefault="008F70A8" w:rsidP="00353527">
            <w:pPr>
              <w:rPr>
                <w:rFonts w:ascii="FS Rufus" w:hAnsi="FS Rufus"/>
                <w:sz w:val="22"/>
                <w:szCs w:val="22"/>
              </w:rPr>
            </w:pPr>
            <w:r w:rsidRPr="007B1A5D">
              <w:rPr>
                <w:rFonts w:ascii="FS Rufus" w:hAnsi="FS Rufus"/>
                <w:sz w:val="22"/>
                <w:szCs w:val="22"/>
              </w:rPr>
              <w:t>Chairs</w:t>
            </w:r>
          </w:p>
        </w:tc>
        <w:tc>
          <w:tcPr>
            <w:tcW w:w="2016" w:type="pct"/>
            <w:gridSpan w:val="2"/>
          </w:tcPr>
          <w:p w:rsidR="008F70A8" w:rsidRPr="007B1A5D" w:rsidRDefault="008F70A8">
            <w:pPr>
              <w:rPr>
                <w:rFonts w:ascii="FS Rufus" w:hAnsi="FS Rufus"/>
                <w:sz w:val="22"/>
                <w:szCs w:val="22"/>
              </w:rPr>
            </w:pPr>
            <w:r w:rsidRPr="007B1A5D">
              <w:rPr>
                <w:rFonts w:ascii="FS Rufus" w:hAnsi="FS Rufus"/>
                <w:sz w:val="22"/>
                <w:szCs w:val="22"/>
              </w:rPr>
              <w:t>$</w:t>
            </w:r>
            <w:r w:rsidR="003B4B73">
              <w:rPr>
                <w:rFonts w:ascii="FS Rufus" w:hAnsi="FS Rufus"/>
                <w:sz w:val="22"/>
                <w:szCs w:val="22"/>
              </w:rPr>
              <w:t>5</w:t>
            </w:r>
            <w:r w:rsidR="00B62356">
              <w:rPr>
                <w:rFonts w:ascii="FS Rufus" w:hAnsi="FS Rufus"/>
                <w:sz w:val="22"/>
                <w:szCs w:val="22"/>
              </w:rPr>
              <w:t>.00</w:t>
            </w:r>
            <w:r w:rsidR="003B4B73" w:rsidRPr="007B1A5D">
              <w:rPr>
                <w:rFonts w:ascii="FS Rufus" w:hAnsi="FS Rufus"/>
                <w:sz w:val="22"/>
                <w:szCs w:val="22"/>
              </w:rPr>
              <w:t xml:space="preserve"> </w:t>
            </w:r>
          </w:p>
        </w:tc>
      </w:tr>
      <w:tr w:rsidR="008F70A8" w:rsidRPr="007B1A5D" w:rsidTr="00353527">
        <w:tc>
          <w:tcPr>
            <w:tcW w:w="2984" w:type="pct"/>
            <w:gridSpan w:val="2"/>
          </w:tcPr>
          <w:p w:rsidR="008F70A8" w:rsidRPr="007B1A5D" w:rsidRDefault="008F70A8" w:rsidP="00353527">
            <w:pPr>
              <w:rPr>
                <w:rFonts w:ascii="FS Rufus" w:hAnsi="FS Rufus"/>
                <w:sz w:val="22"/>
                <w:szCs w:val="22"/>
              </w:rPr>
            </w:pPr>
            <w:r w:rsidRPr="007B1A5D">
              <w:rPr>
                <w:rFonts w:ascii="FS Rufus" w:hAnsi="FS Rufus"/>
                <w:sz w:val="22"/>
                <w:szCs w:val="22"/>
              </w:rPr>
              <w:t>Trestle tables</w:t>
            </w:r>
          </w:p>
        </w:tc>
        <w:tc>
          <w:tcPr>
            <w:tcW w:w="2016" w:type="pct"/>
            <w:gridSpan w:val="2"/>
          </w:tcPr>
          <w:p w:rsidR="008F70A8" w:rsidRPr="007B1A5D" w:rsidRDefault="008F70A8" w:rsidP="00353527">
            <w:pPr>
              <w:rPr>
                <w:rFonts w:ascii="FS Rufus" w:hAnsi="FS Rufus"/>
                <w:sz w:val="22"/>
                <w:szCs w:val="22"/>
              </w:rPr>
            </w:pPr>
            <w:r w:rsidRPr="007B1A5D">
              <w:rPr>
                <w:rFonts w:ascii="FS Rufus" w:hAnsi="FS Rufus"/>
                <w:sz w:val="22"/>
                <w:szCs w:val="22"/>
              </w:rPr>
              <w:t>$10</w:t>
            </w:r>
            <w:r w:rsidR="00B62356">
              <w:rPr>
                <w:rFonts w:ascii="FS Rufus" w:hAnsi="FS Rufus"/>
                <w:sz w:val="22"/>
                <w:szCs w:val="22"/>
              </w:rPr>
              <w:t>.00</w:t>
            </w:r>
          </w:p>
        </w:tc>
      </w:tr>
    </w:tbl>
    <w:p w:rsidR="00B62356" w:rsidRDefault="00B62356" w:rsidP="008F70A8">
      <w:pPr>
        <w:jc w:val="both"/>
        <w:rPr>
          <w:rFonts w:ascii="FS Rufus" w:eastAsia="MS Mincho" w:hAnsi="FS Rufus" w:cs="Palatino-Light"/>
          <w:b/>
          <w:sz w:val="22"/>
          <w:szCs w:val="22"/>
        </w:rPr>
      </w:pPr>
    </w:p>
    <w:p w:rsidR="008F70A8" w:rsidRPr="00A50DC5" w:rsidRDefault="00047B25" w:rsidP="008F70A8">
      <w:pPr>
        <w:jc w:val="both"/>
        <w:rPr>
          <w:rFonts w:ascii="FS Rufus" w:eastAsia="MS Mincho" w:hAnsi="FS Rufus" w:cs="Palatino-Light"/>
          <w:b/>
          <w:sz w:val="22"/>
          <w:szCs w:val="22"/>
        </w:rPr>
      </w:pPr>
      <w:r>
        <w:rPr>
          <w:rFonts w:ascii="FS Rufus" w:eastAsia="MS Mincho" w:hAnsi="FS Rufus" w:cs="Palatino-Light"/>
          <w:b/>
          <w:sz w:val="22"/>
          <w:szCs w:val="22"/>
        </w:rPr>
        <w:t>8</w:t>
      </w:r>
      <w:r w:rsidR="008F70A8" w:rsidRPr="00A50DC5">
        <w:rPr>
          <w:rFonts w:ascii="FS Rufus" w:eastAsia="MS Mincho" w:hAnsi="FS Rufus" w:cs="Palatino-Light"/>
          <w:b/>
          <w:sz w:val="22"/>
          <w:szCs w:val="22"/>
        </w:rPr>
        <w:t>.0</w:t>
      </w:r>
      <w:r w:rsidR="008F70A8">
        <w:rPr>
          <w:rFonts w:ascii="FS Rufus" w:eastAsia="MS Mincho" w:hAnsi="FS Rufus" w:cs="Palatino-Light"/>
          <w:b/>
          <w:sz w:val="22"/>
          <w:szCs w:val="22"/>
        </w:rPr>
        <w:tab/>
      </w:r>
      <w:r w:rsidR="008F70A8" w:rsidRPr="00A50DC5">
        <w:rPr>
          <w:rFonts w:ascii="FS Rufus" w:eastAsia="MS Mincho" w:hAnsi="FS Rufus" w:cs="Palatino-Light"/>
          <w:b/>
          <w:sz w:val="22"/>
          <w:szCs w:val="22"/>
        </w:rPr>
        <w:t xml:space="preserve"> Onsite Advertising</w:t>
      </w:r>
    </w:p>
    <w:tbl>
      <w:tblPr>
        <w:tblW w:w="4965" w:type="pct"/>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7655"/>
        <w:gridCol w:w="1842"/>
      </w:tblGrid>
      <w:tr w:rsidR="008F70A8" w:rsidRPr="00A50DC5" w:rsidTr="00353527">
        <w:trPr>
          <w:trHeight w:val="93"/>
        </w:trPr>
        <w:tc>
          <w:tcPr>
            <w:tcW w:w="4030" w:type="pct"/>
            <w:shd w:val="clear" w:color="auto" w:fill="A1E1E6"/>
          </w:tcPr>
          <w:p w:rsidR="008F70A8" w:rsidRPr="00A50DC5" w:rsidRDefault="008F70A8" w:rsidP="00353527">
            <w:pPr>
              <w:autoSpaceDE w:val="0"/>
              <w:autoSpaceDN w:val="0"/>
              <w:adjustRightInd w:val="0"/>
              <w:rPr>
                <w:rFonts w:ascii="FS Rufus" w:eastAsia="MS Mincho" w:hAnsi="FS Rufus" w:cs="Palatino-Light"/>
                <w:b/>
                <w:sz w:val="22"/>
                <w:szCs w:val="22"/>
              </w:rPr>
            </w:pPr>
          </w:p>
        </w:tc>
        <w:tc>
          <w:tcPr>
            <w:tcW w:w="970" w:type="pct"/>
            <w:shd w:val="clear" w:color="auto" w:fill="A1E1E6"/>
          </w:tcPr>
          <w:p w:rsidR="008F70A8" w:rsidRPr="00A50DC5" w:rsidRDefault="008F70A8" w:rsidP="00353527">
            <w:pPr>
              <w:rPr>
                <w:rFonts w:ascii="FS Rufus" w:eastAsia="MS Mincho" w:hAnsi="FS Rufus" w:cs="Times New Roman"/>
                <w:b/>
                <w:bCs/>
                <w:sz w:val="22"/>
                <w:szCs w:val="22"/>
              </w:rPr>
            </w:pPr>
            <w:r w:rsidRPr="00A50DC5">
              <w:rPr>
                <w:rFonts w:ascii="FS Rufus" w:eastAsia="MS Mincho" w:hAnsi="FS Rufus" w:cs="Times New Roman"/>
                <w:b/>
                <w:bCs/>
                <w:sz w:val="22"/>
                <w:szCs w:val="22"/>
              </w:rPr>
              <w:t>30 Day Period</w:t>
            </w:r>
          </w:p>
        </w:tc>
      </w:tr>
      <w:tr w:rsidR="008F70A8" w:rsidRPr="00A50DC5" w:rsidTr="00353527">
        <w:tc>
          <w:tcPr>
            <w:tcW w:w="4030" w:type="pct"/>
          </w:tcPr>
          <w:p w:rsidR="008F70A8" w:rsidRPr="00A50DC5" w:rsidRDefault="008F70A8" w:rsidP="00353527">
            <w:pPr>
              <w:rPr>
                <w:rFonts w:ascii="FS Rufus" w:hAnsi="FS Rufus"/>
                <w:sz w:val="22"/>
                <w:szCs w:val="22"/>
              </w:rPr>
            </w:pPr>
            <w:r w:rsidRPr="00A50DC5">
              <w:rPr>
                <w:rFonts w:ascii="FS Rufus" w:hAnsi="FS Rufus"/>
                <w:sz w:val="22"/>
                <w:szCs w:val="22"/>
              </w:rPr>
              <w:t>Wall Banner Site 1 – Urban Orchard Gabion (measurement)** 900mm (h) x 2800mm (w)</w:t>
            </w:r>
          </w:p>
        </w:tc>
        <w:tc>
          <w:tcPr>
            <w:tcW w:w="970" w:type="pct"/>
          </w:tcPr>
          <w:p w:rsidR="008F70A8" w:rsidRPr="00A50DC5" w:rsidRDefault="008F70A8" w:rsidP="00353527">
            <w:pPr>
              <w:rPr>
                <w:rFonts w:ascii="FS Rufus" w:hAnsi="FS Rufus"/>
                <w:sz w:val="22"/>
                <w:szCs w:val="22"/>
              </w:rPr>
            </w:pPr>
            <w:r w:rsidRPr="00A50DC5">
              <w:rPr>
                <w:rFonts w:ascii="FS Rufus" w:hAnsi="FS Rufus"/>
                <w:sz w:val="22"/>
                <w:szCs w:val="22"/>
              </w:rPr>
              <w:t>$150</w:t>
            </w:r>
          </w:p>
        </w:tc>
      </w:tr>
      <w:tr w:rsidR="008F70A8" w:rsidRPr="00A50DC5" w:rsidTr="00353527">
        <w:tc>
          <w:tcPr>
            <w:tcW w:w="4030" w:type="pct"/>
          </w:tcPr>
          <w:p w:rsidR="008F70A8" w:rsidRPr="00A50DC5" w:rsidRDefault="008F70A8" w:rsidP="00353527">
            <w:pPr>
              <w:rPr>
                <w:rFonts w:ascii="FS Rufus" w:hAnsi="FS Rufus"/>
                <w:sz w:val="22"/>
                <w:szCs w:val="22"/>
              </w:rPr>
            </w:pPr>
            <w:r w:rsidRPr="00A50DC5">
              <w:rPr>
                <w:rFonts w:ascii="FS Rufus" w:hAnsi="FS Rufus"/>
                <w:sz w:val="22"/>
                <w:szCs w:val="22"/>
              </w:rPr>
              <w:t>Wall Banner Site 2 – Central Square Ramp Fence – 6 panels each 1000mm (h) x 2440mm (w)**</w:t>
            </w:r>
          </w:p>
        </w:tc>
        <w:tc>
          <w:tcPr>
            <w:tcW w:w="970" w:type="pct"/>
          </w:tcPr>
          <w:p w:rsidR="008F70A8" w:rsidRPr="00A50DC5" w:rsidRDefault="008F70A8" w:rsidP="00353527">
            <w:pPr>
              <w:rPr>
                <w:rFonts w:ascii="FS Rufus" w:hAnsi="FS Rufus"/>
                <w:sz w:val="22"/>
                <w:szCs w:val="22"/>
              </w:rPr>
            </w:pPr>
            <w:r w:rsidRPr="00A50DC5">
              <w:rPr>
                <w:rFonts w:ascii="FS Rufus" w:hAnsi="FS Rufus"/>
                <w:sz w:val="22"/>
                <w:szCs w:val="22"/>
              </w:rPr>
              <w:t>$300</w:t>
            </w:r>
          </w:p>
        </w:tc>
      </w:tr>
      <w:tr w:rsidR="008F70A8" w:rsidRPr="00A50DC5" w:rsidTr="00353527">
        <w:tc>
          <w:tcPr>
            <w:tcW w:w="4030" w:type="pct"/>
          </w:tcPr>
          <w:p w:rsidR="008F70A8" w:rsidRPr="00A50DC5" w:rsidRDefault="008F70A8" w:rsidP="00353527">
            <w:pPr>
              <w:rPr>
                <w:rFonts w:ascii="FS Rufus" w:hAnsi="FS Rufus"/>
                <w:sz w:val="22"/>
                <w:szCs w:val="22"/>
              </w:rPr>
            </w:pPr>
            <w:r w:rsidRPr="00A50DC5">
              <w:rPr>
                <w:rFonts w:ascii="FS Rufus" w:hAnsi="FS Rufus"/>
                <w:sz w:val="22"/>
                <w:szCs w:val="22"/>
              </w:rPr>
              <w:t>Wall Banner Site 3 – James St Amphitheatre Entrance (Fiji wall) – 1400mm (h) x 4000mm (w) **</w:t>
            </w:r>
          </w:p>
        </w:tc>
        <w:tc>
          <w:tcPr>
            <w:tcW w:w="970" w:type="pct"/>
          </w:tcPr>
          <w:p w:rsidR="008F70A8" w:rsidRPr="00A50DC5" w:rsidRDefault="008F70A8" w:rsidP="00353527">
            <w:pPr>
              <w:rPr>
                <w:rFonts w:ascii="FS Rufus" w:hAnsi="FS Rufus"/>
                <w:sz w:val="22"/>
                <w:szCs w:val="22"/>
              </w:rPr>
            </w:pPr>
            <w:r w:rsidRPr="00A50DC5">
              <w:rPr>
                <w:rFonts w:ascii="FS Rufus" w:hAnsi="FS Rufus"/>
                <w:sz w:val="22"/>
                <w:szCs w:val="22"/>
              </w:rPr>
              <w:t>$200</w:t>
            </w:r>
          </w:p>
        </w:tc>
      </w:tr>
      <w:tr w:rsidR="008F70A8" w:rsidRPr="00A50DC5" w:rsidTr="00353527">
        <w:tc>
          <w:tcPr>
            <w:tcW w:w="4030" w:type="pct"/>
          </w:tcPr>
          <w:p w:rsidR="008F70A8" w:rsidRPr="00A50DC5" w:rsidRDefault="008F70A8" w:rsidP="00353527">
            <w:pPr>
              <w:rPr>
                <w:rFonts w:ascii="FS Rufus" w:hAnsi="FS Rufus"/>
                <w:sz w:val="22"/>
                <w:szCs w:val="22"/>
              </w:rPr>
            </w:pPr>
            <w:r w:rsidRPr="00A50DC5">
              <w:rPr>
                <w:rFonts w:ascii="FS Rufus" w:hAnsi="FS Rufus"/>
                <w:sz w:val="22"/>
                <w:szCs w:val="22"/>
              </w:rPr>
              <w:t>12 poles Hanging Banners (830mm x 3540mm [double sided] – printed with UV inks on 600gsm block-out outdoor banner vinyl. Finished with hemmed sides, 165mm open pocket top, 110mm open pocket bottom) **</w:t>
            </w:r>
          </w:p>
        </w:tc>
        <w:tc>
          <w:tcPr>
            <w:tcW w:w="970" w:type="pct"/>
          </w:tcPr>
          <w:p w:rsidR="008F70A8" w:rsidRPr="00A50DC5" w:rsidRDefault="008F70A8" w:rsidP="00353527">
            <w:pPr>
              <w:rPr>
                <w:rFonts w:ascii="FS Rufus" w:hAnsi="FS Rufus"/>
                <w:sz w:val="22"/>
                <w:szCs w:val="22"/>
              </w:rPr>
            </w:pPr>
            <w:r w:rsidRPr="00A50DC5">
              <w:rPr>
                <w:rFonts w:ascii="FS Rufus" w:hAnsi="FS Rufus"/>
                <w:sz w:val="22"/>
                <w:szCs w:val="22"/>
              </w:rPr>
              <w:t>$500</w:t>
            </w:r>
          </w:p>
        </w:tc>
      </w:tr>
    </w:tbl>
    <w:p w:rsidR="008F70A8" w:rsidRDefault="008F70A8" w:rsidP="008716C0">
      <w:pPr>
        <w:jc w:val="both"/>
        <w:rPr>
          <w:rFonts w:ascii="FS Rufus" w:hAnsi="FS Rufus"/>
          <w:sz w:val="22"/>
          <w:szCs w:val="22"/>
        </w:rPr>
      </w:pPr>
    </w:p>
    <w:p w:rsidR="00286668" w:rsidRPr="00C44C03" w:rsidRDefault="00047B25" w:rsidP="008716C0">
      <w:pPr>
        <w:jc w:val="both"/>
        <w:rPr>
          <w:rFonts w:ascii="Arial" w:eastAsia="MS Mincho" w:hAnsi="Arial" w:cs="Arial"/>
          <w:b/>
          <w:sz w:val="22"/>
          <w:szCs w:val="22"/>
        </w:rPr>
      </w:pPr>
      <w:r>
        <w:rPr>
          <w:rFonts w:ascii="Arial" w:eastAsia="MS Mincho" w:hAnsi="Arial" w:cs="Arial"/>
          <w:b/>
          <w:sz w:val="22"/>
          <w:szCs w:val="22"/>
        </w:rPr>
        <w:t>9</w:t>
      </w:r>
      <w:r w:rsidR="00286668" w:rsidRPr="00C44C03">
        <w:rPr>
          <w:rFonts w:ascii="Arial" w:eastAsia="MS Mincho" w:hAnsi="Arial" w:cs="Arial"/>
          <w:b/>
          <w:sz w:val="22"/>
          <w:szCs w:val="22"/>
        </w:rPr>
        <w:t xml:space="preserve">.0 </w:t>
      </w:r>
      <w:r w:rsidR="00286668" w:rsidRPr="00C44C03">
        <w:rPr>
          <w:rFonts w:ascii="Arial" w:eastAsia="MS Mincho" w:hAnsi="Arial" w:cs="Arial"/>
          <w:b/>
          <w:sz w:val="22"/>
          <w:szCs w:val="22"/>
        </w:rPr>
        <w:tab/>
        <w:t>Payment Terms</w:t>
      </w:r>
    </w:p>
    <w:p w:rsidR="00380CB8" w:rsidRPr="00380CB8" w:rsidRDefault="00380CB8" w:rsidP="00047B25">
      <w:pPr>
        <w:pStyle w:val="ListParagraph"/>
        <w:numPr>
          <w:ilvl w:val="0"/>
          <w:numId w:val="7"/>
        </w:numPr>
        <w:jc w:val="both"/>
        <w:rPr>
          <w:rFonts w:ascii="Arial" w:hAnsi="Arial" w:cs="Arial"/>
          <w:sz w:val="22"/>
          <w:szCs w:val="22"/>
        </w:rPr>
      </w:pPr>
      <w:r w:rsidRPr="00380CB8">
        <w:rPr>
          <w:rFonts w:ascii="Arial" w:hAnsi="Arial" w:cs="Arial"/>
          <w:sz w:val="22"/>
          <w:szCs w:val="22"/>
        </w:rPr>
        <w:t>The application fee will be processed on application.</w:t>
      </w:r>
    </w:p>
    <w:p w:rsidR="00380CB8" w:rsidRPr="00380CB8" w:rsidRDefault="00380CB8" w:rsidP="00047B25">
      <w:pPr>
        <w:pStyle w:val="ListParagraph"/>
        <w:numPr>
          <w:ilvl w:val="0"/>
          <w:numId w:val="7"/>
        </w:numPr>
        <w:jc w:val="both"/>
        <w:rPr>
          <w:rFonts w:ascii="Arial" w:hAnsi="Arial" w:cs="Arial"/>
          <w:sz w:val="22"/>
          <w:szCs w:val="22"/>
        </w:rPr>
      </w:pPr>
      <w:r>
        <w:rPr>
          <w:rFonts w:ascii="Arial" w:hAnsi="Arial" w:cs="Arial"/>
          <w:sz w:val="22"/>
          <w:szCs w:val="22"/>
        </w:rPr>
        <w:t>If the event is accepted to take place</w:t>
      </w:r>
      <w:r w:rsidRPr="00380CB8">
        <w:rPr>
          <w:rFonts w:ascii="Arial" w:hAnsi="Arial" w:cs="Arial"/>
          <w:sz w:val="22"/>
          <w:szCs w:val="22"/>
        </w:rPr>
        <w:t xml:space="preserve"> 50% of the event hire fees will be invoiced to the event applicant.</w:t>
      </w:r>
      <w:r>
        <w:rPr>
          <w:rFonts w:ascii="Arial" w:hAnsi="Arial" w:cs="Arial"/>
          <w:sz w:val="22"/>
          <w:szCs w:val="22"/>
        </w:rPr>
        <w:t xml:space="preserve"> F</w:t>
      </w:r>
      <w:r w:rsidRPr="00380CB8">
        <w:rPr>
          <w:rFonts w:ascii="Arial" w:hAnsi="Arial" w:cs="Arial"/>
          <w:sz w:val="22"/>
          <w:szCs w:val="22"/>
        </w:rPr>
        <w:t>inal event approval is conditional upon receiving all event documentation and approvals</w:t>
      </w:r>
      <w:r>
        <w:rPr>
          <w:rFonts w:ascii="Arial" w:hAnsi="Arial" w:cs="Arial"/>
          <w:sz w:val="22"/>
          <w:szCs w:val="22"/>
        </w:rPr>
        <w:t>.</w:t>
      </w:r>
    </w:p>
    <w:p w:rsidR="00380CB8" w:rsidRDefault="00380CB8" w:rsidP="00047B25">
      <w:pPr>
        <w:pStyle w:val="ListParagraph"/>
        <w:numPr>
          <w:ilvl w:val="0"/>
          <w:numId w:val="7"/>
        </w:numPr>
        <w:jc w:val="both"/>
        <w:rPr>
          <w:rFonts w:ascii="Arial" w:hAnsi="Arial" w:cs="Arial"/>
          <w:sz w:val="22"/>
          <w:szCs w:val="22"/>
        </w:rPr>
      </w:pPr>
      <w:r w:rsidRPr="00380CB8">
        <w:rPr>
          <w:rFonts w:ascii="Arial" w:hAnsi="Arial" w:cs="Arial"/>
          <w:sz w:val="22"/>
          <w:szCs w:val="22"/>
        </w:rPr>
        <w:t>The remaining 50% of event hire fees will be invoiced to the event applicant 6 weeks prior t</w:t>
      </w:r>
      <w:r>
        <w:rPr>
          <w:rFonts w:ascii="Arial" w:hAnsi="Arial" w:cs="Arial"/>
          <w:sz w:val="22"/>
          <w:szCs w:val="22"/>
        </w:rPr>
        <w:t xml:space="preserve">o the commencement of the event along with an Event </w:t>
      </w:r>
      <w:r w:rsidR="00F055DD">
        <w:rPr>
          <w:rFonts w:ascii="Arial" w:hAnsi="Arial" w:cs="Arial"/>
          <w:sz w:val="22"/>
          <w:szCs w:val="22"/>
        </w:rPr>
        <w:t>License</w:t>
      </w:r>
      <w:r>
        <w:rPr>
          <w:rFonts w:ascii="Arial" w:hAnsi="Arial" w:cs="Arial"/>
          <w:sz w:val="22"/>
          <w:szCs w:val="22"/>
        </w:rPr>
        <w:t>.</w:t>
      </w:r>
    </w:p>
    <w:p w:rsidR="00380CB8" w:rsidRPr="00380CB8" w:rsidRDefault="00380CB8" w:rsidP="00047B25">
      <w:pPr>
        <w:pStyle w:val="ListParagraph"/>
        <w:numPr>
          <w:ilvl w:val="0"/>
          <w:numId w:val="7"/>
        </w:numPr>
        <w:jc w:val="both"/>
        <w:rPr>
          <w:rFonts w:ascii="Arial" w:hAnsi="Arial" w:cs="Arial"/>
          <w:sz w:val="22"/>
          <w:szCs w:val="22"/>
        </w:rPr>
      </w:pPr>
      <w:r>
        <w:rPr>
          <w:rFonts w:ascii="Arial" w:hAnsi="Arial" w:cs="Arial"/>
          <w:sz w:val="22"/>
          <w:szCs w:val="22"/>
        </w:rPr>
        <w:t>An event bond will be due 2 weeks prior to the event.</w:t>
      </w:r>
    </w:p>
    <w:p w:rsidR="008770D9" w:rsidRPr="00B51981" w:rsidRDefault="008770D9" w:rsidP="006B27BB">
      <w:pPr>
        <w:keepNext/>
        <w:spacing w:line="240" w:lineRule="auto"/>
        <w:outlineLvl w:val="0"/>
        <w:rPr>
          <w:rFonts w:ascii="Arial" w:hAnsi="Arial" w:cs="Arial"/>
          <w:b/>
          <w:sz w:val="22"/>
          <w:szCs w:val="22"/>
          <w:lang w:val="en-AU"/>
        </w:rPr>
      </w:pPr>
    </w:p>
    <w:p w:rsidR="000C3DE0" w:rsidRPr="00B51981" w:rsidRDefault="000C3DE0" w:rsidP="008716C0">
      <w:pPr>
        <w:jc w:val="both"/>
        <w:rPr>
          <w:rFonts w:ascii="Arial" w:hAnsi="Arial" w:cs="Arial"/>
          <w:b/>
          <w:sz w:val="22"/>
          <w:szCs w:val="22"/>
        </w:rPr>
      </w:pPr>
      <w:r w:rsidRPr="00B51981">
        <w:rPr>
          <w:rFonts w:ascii="Arial" w:hAnsi="Arial" w:cs="Arial"/>
          <w:b/>
          <w:sz w:val="22"/>
          <w:szCs w:val="22"/>
        </w:rPr>
        <w:t>THIS APPLICATION WILL NOT BE ACCEPTED UNLESS SIGNED</w:t>
      </w:r>
    </w:p>
    <w:p w:rsidR="006B27BB" w:rsidRDefault="006B27BB" w:rsidP="008716C0">
      <w:pPr>
        <w:spacing w:line="240" w:lineRule="auto"/>
        <w:jc w:val="both"/>
        <w:rPr>
          <w:rFonts w:ascii="Arial" w:eastAsia="Times New Roman" w:hAnsi="Arial" w:cs="Arial"/>
          <w:sz w:val="22"/>
          <w:szCs w:val="22"/>
          <w:lang w:val="en-AU"/>
        </w:rPr>
      </w:pPr>
    </w:p>
    <w:p w:rsidR="000C3DE0" w:rsidRDefault="00593647" w:rsidP="008716C0">
      <w:pPr>
        <w:spacing w:line="240" w:lineRule="auto"/>
        <w:jc w:val="both"/>
        <w:rPr>
          <w:rFonts w:ascii="Arial" w:eastAsia="Times New Roman" w:hAnsi="Arial" w:cs="Arial"/>
          <w:sz w:val="22"/>
          <w:szCs w:val="22"/>
          <w:lang w:val="en-AU"/>
        </w:rPr>
      </w:pPr>
      <w:r w:rsidRPr="006B27BB">
        <w:rPr>
          <w:rFonts w:ascii="Arial" w:eastAsia="Times New Roman" w:hAnsi="Arial" w:cs="Arial"/>
          <w:sz w:val="22"/>
          <w:szCs w:val="22"/>
          <w:lang w:val="en-AU"/>
        </w:rPr>
        <w:t xml:space="preserve">The </w:t>
      </w:r>
      <w:r w:rsidR="00B36A10">
        <w:rPr>
          <w:rFonts w:ascii="Arial" w:eastAsia="Times New Roman" w:hAnsi="Arial" w:cs="Arial"/>
          <w:sz w:val="22"/>
          <w:szCs w:val="22"/>
          <w:lang w:val="en-AU"/>
        </w:rPr>
        <w:t>PTT</w:t>
      </w:r>
      <w:r w:rsidR="000C3DE0" w:rsidRPr="006B27BB">
        <w:rPr>
          <w:rFonts w:ascii="Arial" w:eastAsia="Times New Roman" w:hAnsi="Arial" w:cs="Arial"/>
          <w:sz w:val="22"/>
          <w:szCs w:val="22"/>
          <w:lang w:val="en-AU"/>
        </w:rPr>
        <w:t xml:space="preserve"> requires applications to be submitted for:</w:t>
      </w:r>
    </w:p>
    <w:p w:rsidR="00D953B6" w:rsidRPr="006B27BB" w:rsidRDefault="00D953B6" w:rsidP="008716C0">
      <w:pPr>
        <w:spacing w:line="240" w:lineRule="auto"/>
        <w:jc w:val="both"/>
        <w:rPr>
          <w:rFonts w:ascii="Arial" w:eastAsia="Times New Roman" w:hAnsi="Arial" w:cs="Arial"/>
          <w:sz w:val="22"/>
          <w:szCs w:val="22"/>
          <w:lang w:val="en-AU"/>
        </w:rPr>
      </w:pPr>
    </w:p>
    <w:p w:rsidR="000C3DE0" w:rsidRPr="006B27BB" w:rsidRDefault="000C3DE0" w:rsidP="00047B25">
      <w:pPr>
        <w:numPr>
          <w:ilvl w:val="0"/>
          <w:numId w:val="6"/>
        </w:numPr>
        <w:spacing w:line="240" w:lineRule="auto"/>
        <w:jc w:val="both"/>
        <w:rPr>
          <w:rFonts w:ascii="Arial" w:eastAsia="Times New Roman" w:hAnsi="Arial" w:cs="Arial"/>
          <w:b/>
          <w:sz w:val="22"/>
          <w:szCs w:val="22"/>
          <w:lang w:val="en-AU"/>
        </w:rPr>
      </w:pPr>
      <w:r w:rsidRPr="006B27BB">
        <w:rPr>
          <w:rFonts w:ascii="Arial" w:eastAsia="Times New Roman" w:hAnsi="Arial" w:cs="Arial"/>
          <w:b/>
          <w:sz w:val="22"/>
          <w:szCs w:val="22"/>
          <w:lang w:val="en-AU"/>
        </w:rPr>
        <w:t xml:space="preserve">Minor events, </w:t>
      </w:r>
      <w:r w:rsidR="00380CB8">
        <w:rPr>
          <w:rFonts w:ascii="Arial" w:eastAsia="Times New Roman" w:hAnsi="Arial" w:cs="Arial"/>
          <w:b/>
          <w:sz w:val="22"/>
          <w:szCs w:val="22"/>
          <w:lang w:val="en-AU"/>
        </w:rPr>
        <w:t>6 weeks</w:t>
      </w:r>
      <w:r w:rsidRPr="006B27BB">
        <w:rPr>
          <w:rFonts w:ascii="Arial" w:eastAsia="Times New Roman" w:hAnsi="Arial" w:cs="Arial"/>
          <w:b/>
          <w:sz w:val="22"/>
          <w:szCs w:val="22"/>
          <w:lang w:val="en-AU"/>
        </w:rPr>
        <w:t xml:space="preserve"> prior to the event;</w:t>
      </w:r>
      <w:r w:rsidR="00D953B6">
        <w:rPr>
          <w:rFonts w:ascii="Arial" w:eastAsia="Times New Roman" w:hAnsi="Arial" w:cs="Arial"/>
          <w:b/>
          <w:sz w:val="22"/>
          <w:szCs w:val="22"/>
          <w:lang w:val="en-AU"/>
        </w:rPr>
        <w:t xml:space="preserve"> and</w:t>
      </w:r>
    </w:p>
    <w:p w:rsidR="000C3DE0" w:rsidRPr="006B27BB" w:rsidRDefault="000C3DE0" w:rsidP="00047B25">
      <w:pPr>
        <w:numPr>
          <w:ilvl w:val="0"/>
          <w:numId w:val="6"/>
        </w:numPr>
        <w:spacing w:after="120" w:line="240" w:lineRule="auto"/>
        <w:ind w:left="777" w:hanging="357"/>
        <w:jc w:val="both"/>
        <w:rPr>
          <w:rFonts w:ascii="Arial" w:eastAsia="Times New Roman" w:hAnsi="Arial" w:cs="Arial"/>
          <w:b/>
          <w:sz w:val="22"/>
          <w:szCs w:val="22"/>
          <w:lang w:val="en-AU"/>
        </w:rPr>
      </w:pPr>
      <w:r w:rsidRPr="006B27BB">
        <w:rPr>
          <w:rFonts w:ascii="Arial" w:eastAsia="Times New Roman" w:hAnsi="Arial" w:cs="Arial"/>
          <w:b/>
          <w:sz w:val="22"/>
          <w:szCs w:val="22"/>
          <w:lang w:val="en-AU"/>
        </w:rPr>
        <w:lastRenderedPageBreak/>
        <w:t>All other events, 6 months prior to the event, unless advised otherwise.</w:t>
      </w:r>
    </w:p>
    <w:p w:rsidR="00D953B6" w:rsidRDefault="00D953B6" w:rsidP="008716C0">
      <w:pPr>
        <w:spacing w:after="120" w:line="240" w:lineRule="auto"/>
        <w:ind w:left="60"/>
        <w:jc w:val="both"/>
        <w:rPr>
          <w:rFonts w:ascii="Arial" w:eastAsia="Times New Roman" w:hAnsi="Arial" w:cs="Arial"/>
          <w:b/>
          <w:sz w:val="22"/>
          <w:szCs w:val="22"/>
          <w:lang w:val="en-AU"/>
        </w:rPr>
      </w:pPr>
    </w:p>
    <w:p w:rsidR="008F70A8" w:rsidRDefault="000C3DE0" w:rsidP="008716C0">
      <w:pPr>
        <w:spacing w:after="120" w:line="240" w:lineRule="auto"/>
        <w:ind w:left="60"/>
        <w:jc w:val="both"/>
        <w:rPr>
          <w:rFonts w:ascii="Arial" w:eastAsia="Times New Roman" w:hAnsi="Arial" w:cs="Arial"/>
          <w:b/>
          <w:sz w:val="22"/>
          <w:szCs w:val="22"/>
          <w:lang w:val="en-AU"/>
        </w:rPr>
      </w:pPr>
      <w:r w:rsidRPr="006B27BB">
        <w:rPr>
          <w:rFonts w:ascii="Arial" w:eastAsia="Times New Roman" w:hAnsi="Arial" w:cs="Arial"/>
          <w:b/>
          <w:sz w:val="22"/>
          <w:szCs w:val="22"/>
          <w:lang w:val="en-AU"/>
        </w:rPr>
        <w:t xml:space="preserve">Submission of this Event Application form does not </w:t>
      </w:r>
      <w:r w:rsidR="008770D9" w:rsidRPr="006B27BB">
        <w:rPr>
          <w:rFonts w:ascii="Arial" w:eastAsia="Times New Roman" w:hAnsi="Arial" w:cs="Arial"/>
          <w:b/>
          <w:sz w:val="22"/>
          <w:szCs w:val="22"/>
          <w:lang w:val="en-AU"/>
        </w:rPr>
        <w:t>automatically</w:t>
      </w:r>
      <w:r w:rsidRPr="006B27BB">
        <w:rPr>
          <w:rFonts w:ascii="Arial" w:eastAsia="Times New Roman" w:hAnsi="Arial" w:cs="Arial"/>
          <w:b/>
          <w:sz w:val="22"/>
          <w:szCs w:val="22"/>
          <w:lang w:val="en-AU"/>
        </w:rPr>
        <w:t xml:space="preserve"> imply approval for your event.</w:t>
      </w:r>
      <w:bookmarkEnd w:id="3"/>
      <w:bookmarkEnd w:id="4"/>
    </w:p>
    <w:p w:rsidR="008F70A8" w:rsidRDefault="008F70A8">
      <w:pPr>
        <w:spacing w:after="200" w:line="276" w:lineRule="auto"/>
        <w:rPr>
          <w:rFonts w:ascii="Arial" w:eastAsia="Times New Roman" w:hAnsi="Arial" w:cs="Arial"/>
          <w:b/>
          <w:sz w:val="22"/>
          <w:szCs w:val="22"/>
          <w:lang w:val="en-AU"/>
        </w:rPr>
      </w:pPr>
      <w:r>
        <w:rPr>
          <w:rFonts w:ascii="Arial" w:eastAsia="Times New Roman" w:hAnsi="Arial" w:cs="Arial"/>
          <w:b/>
          <w:sz w:val="22"/>
          <w:szCs w:val="22"/>
          <w:lang w:val="en-AU"/>
        </w:rPr>
        <w:br w:type="page"/>
      </w:r>
    </w:p>
    <w:p w:rsidR="00AE09DC" w:rsidRPr="00B51981" w:rsidRDefault="006E17EF" w:rsidP="00B51981">
      <w:pPr>
        <w:pStyle w:val="Heading1"/>
        <w:rPr>
          <w:rFonts w:ascii="Arial" w:hAnsi="Arial" w:cs="Arial"/>
          <w:color w:val="auto"/>
          <w:sz w:val="28"/>
          <w:szCs w:val="28"/>
          <w:u w:val="single"/>
        </w:rPr>
      </w:pPr>
      <w:bookmarkStart w:id="7" w:name="_Toc443049140"/>
      <w:bookmarkStart w:id="8" w:name="_Toc479588502"/>
      <w:r w:rsidRPr="002D49D8">
        <w:rPr>
          <w:rFonts w:ascii="Arial" w:hAnsi="Arial" w:cs="Arial"/>
          <w:caps w:val="0"/>
          <w:color w:val="auto"/>
          <w:sz w:val="28"/>
          <w:szCs w:val="28"/>
          <w:u w:val="single"/>
        </w:rPr>
        <w:lastRenderedPageBreak/>
        <w:t>CREDIT CARD PAYMENT AUTHORISATION</w:t>
      </w:r>
      <w:bookmarkEnd w:id="7"/>
      <w:r>
        <w:rPr>
          <w:rFonts w:ascii="Arial" w:hAnsi="Arial" w:cs="Arial"/>
          <w:caps w:val="0"/>
          <w:color w:val="auto"/>
          <w:sz w:val="28"/>
          <w:szCs w:val="28"/>
          <w:u w:val="single"/>
        </w:rPr>
        <w:t xml:space="preserve"> – APPLICATION FEE</w:t>
      </w:r>
      <w:bookmarkEnd w:id="8"/>
    </w:p>
    <w:p w:rsidR="0011654E" w:rsidRDefault="0011654E" w:rsidP="00B51981">
      <w:pPr>
        <w:keepNext/>
        <w:keepLines/>
        <w:spacing w:after="200" w:line="240" w:lineRule="auto"/>
        <w:ind w:left="720"/>
        <w:outlineLvl w:val="0"/>
        <w:rPr>
          <w:rFonts w:asciiTheme="minorHAnsi" w:eastAsiaTheme="majorEastAsia" w:hAnsiTheme="minorHAnsi" w:cstheme="majorBidi"/>
          <w:b/>
          <w:bCs/>
          <w:caps/>
          <w:noProof/>
          <w:sz w:val="28"/>
          <w:szCs w:val="22"/>
          <w:u w:val="single"/>
          <w:lang w:val="en-AU" w:eastAsia="en-AU"/>
        </w:rPr>
      </w:pPr>
    </w:p>
    <w:p w:rsidR="00EF633C" w:rsidRPr="00EF633C" w:rsidRDefault="00EF633C" w:rsidP="00EF633C">
      <w:pPr>
        <w:spacing w:after="200" w:line="276" w:lineRule="auto"/>
        <w:jc w:val="center"/>
        <w:rPr>
          <w:rFonts w:ascii="Times New Roman" w:eastAsiaTheme="minorHAnsi" w:hAnsi="Times New Roman" w:cs="Times New Roman"/>
          <w:b/>
          <w:sz w:val="32"/>
          <w:szCs w:val="32"/>
          <w:lang w:val="en-AU"/>
        </w:rPr>
      </w:pPr>
      <w:r w:rsidRPr="00EF633C">
        <w:rPr>
          <w:rFonts w:ascii="Times New Roman" w:eastAsiaTheme="minorHAnsi" w:hAnsi="Times New Roman" w:cs="Times New Roman"/>
          <w:b/>
          <w:sz w:val="32"/>
          <w:szCs w:val="32"/>
          <w:lang w:val="en-AU"/>
        </w:rPr>
        <w:t>Credit Card Payment Authorisation</w:t>
      </w:r>
    </w:p>
    <w:p w:rsidR="00EF633C" w:rsidRPr="00EF633C" w:rsidRDefault="00EF633C" w:rsidP="00EF633C">
      <w:pPr>
        <w:spacing w:after="200" w:line="276" w:lineRule="auto"/>
        <w:rPr>
          <w:rFonts w:ascii="Times New Roman" w:eastAsiaTheme="minorHAnsi" w:hAnsi="Times New Roman" w:cs="Times New Roman"/>
          <w:sz w:val="24"/>
          <w:lang w:val="en-AU"/>
        </w:rPr>
      </w:pPr>
      <w:r w:rsidRPr="00EF633C">
        <w:rPr>
          <w:rFonts w:ascii="Times New Roman" w:eastAsiaTheme="minorHAnsi" w:hAnsi="Times New Roman" w:cs="Times New Roman"/>
          <w:sz w:val="24"/>
          <w:lang w:val="en-AU"/>
        </w:rPr>
        <w:t>If you wish to pay be credit card, please complete the following:</w:t>
      </w:r>
    </w:p>
    <w:p w:rsidR="00EF633C" w:rsidRPr="00EF633C" w:rsidRDefault="00EF633C" w:rsidP="00EF633C">
      <w:pPr>
        <w:spacing w:after="200" w:line="276" w:lineRule="auto"/>
        <w:rPr>
          <w:rFonts w:ascii="Times New Roman" w:eastAsiaTheme="minorHAnsi" w:hAnsi="Times New Roman" w:cs="Times New Roman"/>
          <w:sz w:val="24"/>
          <w:lang w:val="en-AU"/>
        </w:rPr>
      </w:pPr>
      <w:r w:rsidRPr="00EF633C">
        <w:rPr>
          <w:rFonts w:ascii="Times New Roman" w:eastAsiaTheme="minorHAnsi" w:hAnsi="Times New Roman" w:cs="Times New Roman"/>
          <w:sz w:val="24"/>
          <w:lang w:val="en-AU"/>
        </w:rPr>
        <w:t>Invoice / Reference Number (if known) _______________________________</w:t>
      </w:r>
    </w:p>
    <w:p w:rsidR="00EF633C" w:rsidRPr="00EF633C" w:rsidRDefault="00EF633C" w:rsidP="00EF633C">
      <w:pPr>
        <w:spacing w:after="200" w:line="276" w:lineRule="auto"/>
        <w:rPr>
          <w:rFonts w:ascii="Times New Roman" w:eastAsiaTheme="minorHAnsi" w:hAnsi="Times New Roman" w:cs="Times New Roman"/>
          <w:sz w:val="24"/>
          <w:lang w:val="en-AU"/>
        </w:rPr>
      </w:pPr>
    </w:p>
    <w:p w:rsidR="00EF633C" w:rsidRPr="00EF633C" w:rsidRDefault="00EF633C" w:rsidP="00EF633C">
      <w:pPr>
        <w:tabs>
          <w:tab w:val="left" w:pos="1560"/>
          <w:tab w:val="left" w:pos="2835"/>
        </w:tabs>
        <w:spacing w:after="200" w:line="276" w:lineRule="auto"/>
        <w:rPr>
          <w:rFonts w:ascii="Times New Roman" w:eastAsiaTheme="minorHAnsi" w:hAnsi="Times New Roman" w:cs="Times New Roman"/>
          <w:b/>
          <w:sz w:val="24"/>
          <w:lang w:val="en-AU"/>
        </w:rPr>
      </w:pPr>
      <w:r w:rsidRPr="00EF633C">
        <w:rPr>
          <w:rFonts w:ascii="Times New Roman" w:eastAsiaTheme="minorHAnsi" w:hAnsi="Times New Roman" w:cs="Times New Roman"/>
          <w:sz w:val="24"/>
          <w:lang w:val="en-AU"/>
        </w:rPr>
        <w:t>Mastercard</w:t>
      </w:r>
      <w:r w:rsidRPr="00EF633C">
        <w:rPr>
          <w:rFonts w:ascii="Times New Roman" w:eastAsiaTheme="minorHAnsi" w:hAnsi="Times New Roman" w:cs="Times New Roman"/>
          <w:sz w:val="24"/>
          <w:lang w:val="en-AU"/>
        </w:rPr>
        <w:tab/>
      </w:r>
      <w:r w:rsidRPr="00EF633C">
        <w:rPr>
          <w:rFonts w:ascii="Times New Roman" w:eastAsiaTheme="minorHAnsi" w:hAnsi="Times New Roman" w:cs="Times New Roman"/>
          <w:b/>
          <w:sz w:val="24"/>
          <w:lang w:val="en-AU"/>
        </w:rPr>
        <w:sym w:font="Webdings" w:char="F063"/>
      </w:r>
      <w:r w:rsidRPr="00EF633C">
        <w:rPr>
          <w:rFonts w:ascii="Times New Roman" w:eastAsiaTheme="minorHAnsi" w:hAnsi="Times New Roman" w:cs="Times New Roman"/>
          <w:b/>
          <w:sz w:val="24"/>
          <w:lang w:val="en-AU"/>
        </w:rPr>
        <w:tab/>
      </w:r>
      <w:r w:rsidRPr="00EF633C">
        <w:rPr>
          <w:rFonts w:ascii="Times New Roman" w:eastAsiaTheme="minorHAnsi" w:hAnsi="Times New Roman" w:cs="Times New Roman"/>
          <w:sz w:val="24"/>
          <w:lang w:val="en-AU"/>
        </w:rPr>
        <w:t xml:space="preserve">Visa    </w:t>
      </w:r>
      <w:r w:rsidRPr="00EF633C">
        <w:rPr>
          <w:rFonts w:ascii="Times New Roman" w:eastAsiaTheme="minorHAnsi" w:hAnsi="Times New Roman" w:cs="Times New Roman"/>
          <w:b/>
          <w:sz w:val="24"/>
          <w:lang w:val="en-AU"/>
        </w:rPr>
        <w:sym w:font="Webdings" w:char="F063"/>
      </w:r>
    </w:p>
    <w:p w:rsidR="00EF633C" w:rsidRPr="00EF633C" w:rsidRDefault="00EF633C" w:rsidP="00EF633C">
      <w:pPr>
        <w:tabs>
          <w:tab w:val="left" w:pos="1560"/>
          <w:tab w:val="left" w:pos="2835"/>
        </w:tabs>
        <w:spacing w:after="200" w:line="276" w:lineRule="auto"/>
        <w:rPr>
          <w:rFonts w:ascii="Times New Roman" w:eastAsiaTheme="minorHAnsi" w:hAnsi="Times New Roman" w:cs="Times New Roman"/>
          <w:b/>
          <w:sz w:val="24"/>
          <w:lang w:val="en-AU"/>
        </w:rPr>
      </w:pPr>
      <w:r w:rsidRPr="00EF633C">
        <w:rPr>
          <w:rFonts w:ascii="Times New Roman" w:eastAsiaTheme="minorHAnsi" w:hAnsi="Times New Roman" w:cs="Times New Roman"/>
          <w:sz w:val="24"/>
          <w:lang w:val="en-AU"/>
        </w:rPr>
        <w:t>Card Number</w:t>
      </w:r>
      <w:r w:rsidRPr="00EF633C">
        <w:rPr>
          <w:rFonts w:ascii="Times New Roman" w:eastAsiaTheme="minorHAnsi" w:hAnsi="Times New Roman" w:cs="Times New Roman"/>
          <w:sz w:val="24"/>
          <w:lang w:val="en-AU"/>
        </w:rPr>
        <w:tab/>
      </w:r>
      <w:r w:rsidRPr="00EF633C">
        <w:rPr>
          <w:rFonts w:ascii="Times New Roman" w:eastAsiaTheme="minorHAnsi" w:hAnsi="Times New Roman" w:cs="Times New Roman"/>
          <w:b/>
          <w:sz w:val="24"/>
          <w:lang w:val="en-AU"/>
        </w:rPr>
        <w:sym w:font="Webdings" w:char="F063"/>
      </w:r>
      <w:r w:rsidRPr="00EF633C">
        <w:rPr>
          <w:rFonts w:ascii="Times New Roman" w:eastAsiaTheme="minorHAnsi" w:hAnsi="Times New Roman" w:cs="Times New Roman"/>
          <w:b/>
          <w:sz w:val="24"/>
          <w:lang w:val="en-AU"/>
        </w:rPr>
        <w:t xml:space="preserve"> </w:t>
      </w:r>
      <w:r w:rsidRPr="00EF633C">
        <w:rPr>
          <w:rFonts w:ascii="Times New Roman" w:eastAsiaTheme="minorHAnsi" w:hAnsi="Times New Roman" w:cs="Times New Roman"/>
          <w:b/>
          <w:sz w:val="24"/>
          <w:lang w:val="en-AU"/>
        </w:rPr>
        <w:sym w:font="Webdings" w:char="F063"/>
      </w:r>
      <w:r w:rsidRPr="00EF633C">
        <w:rPr>
          <w:rFonts w:ascii="Times New Roman" w:eastAsiaTheme="minorHAnsi" w:hAnsi="Times New Roman" w:cs="Times New Roman"/>
          <w:b/>
          <w:sz w:val="24"/>
          <w:lang w:val="en-AU"/>
        </w:rPr>
        <w:t xml:space="preserve"> </w:t>
      </w:r>
      <w:r w:rsidRPr="00EF633C">
        <w:rPr>
          <w:rFonts w:ascii="Times New Roman" w:eastAsiaTheme="minorHAnsi" w:hAnsi="Times New Roman" w:cs="Times New Roman"/>
          <w:b/>
          <w:sz w:val="24"/>
          <w:lang w:val="en-AU"/>
        </w:rPr>
        <w:sym w:font="Webdings" w:char="F063"/>
      </w:r>
      <w:r w:rsidRPr="00EF633C">
        <w:rPr>
          <w:rFonts w:ascii="Times New Roman" w:eastAsiaTheme="minorHAnsi" w:hAnsi="Times New Roman" w:cs="Times New Roman"/>
          <w:b/>
          <w:sz w:val="24"/>
          <w:lang w:val="en-AU"/>
        </w:rPr>
        <w:t xml:space="preserve"> </w:t>
      </w:r>
      <w:r w:rsidRPr="00EF633C">
        <w:rPr>
          <w:rFonts w:ascii="Times New Roman" w:eastAsiaTheme="minorHAnsi" w:hAnsi="Times New Roman" w:cs="Times New Roman"/>
          <w:b/>
          <w:sz w:val="24"/>
          <w:lang w:val="en-AU"/>
        </w:rPr>
        <w:sym w:font="Webdings" w:char="F063"/>
      </w:r>
      <w:r w:rsidRPr="00EF633C">
        <w:rPr>
          <w:rFonts w:ascii="Times New Roman" w:eastAsiaTheme="minorHAnsi" w:hAnsi="Times New Roman" w:cs="Times New Roman"/>
          <w:b/>
          <w:sz w:val="24"/>
          <w:lang w:val="en-AU"/>
        </w:rPr>
        <w:t xml:space="preserve">   </w:t>
      </w:r>
      <w:r w:rsidRPr="00EF633C">
        <w:rPr>
          <w:rFonts w:ascii="Times New Roman" w:eastAsiaTheme="minorHAnsi" w:hAnsi="Times New Roman" w:cs="Times New Roman"/>
          <w:b/>
          <w:sz w:val="24"/>
          <w:lang w:val="en-AU"/>
        </w:rPr>
        <w:sym w:font="Webdings" w:char="F063"/>
      </w:r>
      <w:r w:rsidRPr="00EF633C">
        <w:rPr>
          <w:rFonts w:ascii="Times New Roman" w:eastAsiaTheme="minorHAnsi" w:hAnsi="Times New Roman" w:cs="Times New Roman"/>
          <w:b/>
          <w:sz w:val="24"/>
          <w:lang w:val="en-AU"/>
        </w:rPr>
        <w:t xml:space="preserve"> </w:t>
      </w:r>
      <w:r w:rsidRPr="00EF633C">
        <w:rPr>
          <w:rFonts w:ascii="Times New Roman" w:eastAsiaTheme="minorHAnsi" w:hAnsi="Times New Roman" w:cs="Times New Roman"/>
          <w:b/>
          <w:sz w:val="24"/>
          <w:lang w:val="en-AU"/>
        </w:rPr>
        <w:sym w:font="Webdings" w:char="F063"/>
      </w:r>
      <w:r w:rsidRPr="00EF633C">
        <w:rPr>
          <w:rFonts w:ascii="Times New Roman" w:eastAsiaTheme="minorHAnsi" w:hAnsi="Times New Roman" w:cs="Times New Roman"/>
          <w:b/>
          <w:sz w:val="24"/>
          <w:lang w:val="en-AU"/>
        </w:rPr>
        <w:t xml:space="preserve"> </w:t>
      </w:r>
      <w:r w:rsidRPr="00EF633C">
        <w:rPr>
          <w:rFonts w:ascii="Times New Roman" w:eastAsiaTheme="minorHAnsi" w:hAnsi="Times New Roman" w:cs="Times New Roman"/>
          <w:b/>
          <w:sz w:val="24"/>
          <w:lang w:val="en-AU"/>
        </w:rPr>
        <w:sym w:font="Webdings" w:char="F063"/>
      </w:r>
      <w:r w:rsidRPr="00EF633C">
        <w:rPr>
          <w:rFonts w:ascii="Times New Roman" w:eastAsiaTheme="minorHAnsi" w:hAnsi="Times New Roman" w:cs="Times New Roman"/>
          <w:b/>
          <w:sz w:val="24"/>
          <w:lang w:val="en-AU"/>
        </w:rPr>
        <w:t xml:space="preserve"> </w:t>
      </w:r>
      <w:r w:rsidRPr="00EF633C">
        <w:rPr>
          <w:rFonts w:ascii="Times New Roman" w:eastAsiaTheme="minorHAnsi" w:hAnsi="Times New Roman" w:cs="Times New Roman"/>
          <w:b/>
          <w:sz w:val="24"/>
          <w:lang w:val="en-AU"/>
        </w:rPr>
        <w:sym w:font="Webdings" w:char="F063"/>
      </w:r>
      <w:r w:rsidRPr="00EF633C">
        <w:rPr>
          <w:rFonts w:ascii="Times New Roman" w:eastAsiaTheme="minorHAnsi" w:hAnsi="Times New Roman" w:cs="Times New Roman"/>
          <w:b/>
          <w:sz w:val="24"/>
          <w:lang w:val="en-AU"/>
        </w:rPr>
        <w:t xml:space="preserve">   </w:t>
      </w:r>
      <w:r w:rsidRPr="00EF633C">
        <w:rPr>
          <w:rFonts w:ascii="Times New Roman" w:eastAsiaTheme="minorHAnsi" w:hAnsi="Times New Roman" w:cs="Times New Roman"/>
          <w:b/>
          <w:sz w:val="24"/>
          <w:lang w:val="en-AU"/>
        </w:rPr>
        <w:sym w:font="Webdings" w:char="F063"/>
      </w:r>
      <w:r w:rsidRPr="00EF633C">
        <w:rPr>
          <w:rFonts w:ascii="Times New Roman" w:eastAsiaTheme="minorHAnsi" w:hAnsi="Times New Roman" w:cs="Times New Roman"/>
          <w:b/>
          <w:sz w:val="24"/>
          <w:lang w:val="en-AU"/>
        </w:rPr>
        <w:t xml:space="preserve"> </w:t>
      </w:r>
      <w:r w:rsidRPr="00EF633C">
        <w:rPr>
          <w:rFonts w:ascii="Times New Roman" w:eastAsiaTheme="minorHAnsi" w:hAnsi="Times New Roman" w:cs="Times New Roman"/>
          <w:b/>
          <w:sz w:val="24"/>
          <w:lang w:val="en-AU"/>
        </w:rPr>
        <w:sym w:font="Webdings" w:char="F063"/>
      </w:r>
      <w:r w:rsidRPr="00EF633C">
        <w:rPr>
          <w:rFonts w:ascii="Times New Roman" w:eastAsiaTheme="minorHAnsi" w:hAnsi="Times New Roman" w:cs="Times New Roman"/>
          <w:b/>
          <w:sz w:val="24"/>
          <w:lang w:val="en-AU"/>
        </w:rPr>
        <w:t xml:space="preserve"> </w:t>
      </w:r>
      <w:r w:rsidRPr="00EF633C">
        <w:rPr>
          <w:rFonts w:ascii="Times New Roman" w:eastAsiaTheme="minorHAnsi" w:hAnsi="Times New Roman" w:cs="Times New Roman"/>
          <w:b/>
          <w:sz w:val="24"/>
          <w:lang w:val="en-AU"/>
        </w:rPr>
        <w:sym w:font="Webdings" w:char="F063"/>
      </w:r>
      <w:r w:rsidRPr="00EF633C">
        <w:rPr>
          <w:rFonts w:ascii="Times New Roman" w:eastAsiaTheme="minorHAnsi" w:hAnsi="Times New Roman" w:cs="Times New Roman"/>
          <w:b/>
          <w:sz w:val="24"/>
          <w:lang w:val="en-AU"/>
        </w:rPr>
        <w:t xml:space="preserve"> </w:t>
      </w:r>
      <w:r w:rsidRPr="00EF633C">
        <w:rPr>
          <w:rFonts w:ascii="Times New Roman" w:eastAsiaTheme="minorHAnsi" w:hAnsi="Times New Roman" w:cs="Times New Roman"/>
          <w:b/>
          <w:sz w:val="24"/>
          <w:lang w:val="en-AU"/>
        </w:rPr>
        <w:sym w:font="Webdings" w:char="F063"/>
      </w:r>
      <w:r w:rsidRPr="00EF633C">
        <w:rPr>
          <w:rFonts w:ascii="Times New Roman" w:eastAsiaTheme="minorHAnsi" w:hAnsi="Times New Roman" w:cs="Times New Roman"/>
          <w:b/>
          <w:sz w:val="24"/>
          <w:lang w:val="en-AU"/>
        </w:rPr>
        <w:t xml:space="preserve">   </w:t>
      </w:r>
      <w:r w:rsidRPr="00EF633C">
        <w:rPr>
          <w:rFonts w:ascii="Times New Roman" w:eastAsiaTheme="minorHAnsi" w:hAnsi="Times New Roman" w:cs="Times New Roman"/>
          <w:b/>
          <w:sz w:val="24"/>
          <w:lang w:val="en-AU"/>
        </w:rPr>
        <w:sym w:font="Webdings" w:char="F063"/>
      </w:r>
      <w:r w:rsidRPr="00EF633C">
        <w:rPr>
          <w:rFonts w:ascii="Times New Roman" w:eastAsiaTheme="minorHAnsi" w:hAnsi="Times New Roman" w:cs="Times New Roman"/>
          <w:b/>
          <w:sz w:val="24"/>
          <w:lang w:val="en-AU"/>
        </w:rPr>
        <w:t xml:space="preserve"> </w:t>
      </w:r>
      <w:r w:rsidRPr="00EF633C">
        <w:rPr>
          <w:rFonts w:ascii="Times New Roman" w:eastAsiaTheme="minorHAnsi" w:hAnsi="Times New Roman" w:cs="Times New Roman"/>
          <w:b/>
          <w:sz w:val="24"/>
          <w:lang w:val="en-AU"/>
        </w:rPr>
        <w:sym w:font="Webdings" w:char="F063"/>
      </w:r>
      <w:r w:rsidRPr="00EF633C">
        <w:rPr>
          <w:rFonts w:ascii="Times New Roman" w:eastAsiaTheme="minorHAnsi" w:hAnsi="Times New Roman" w:cs="Times New Roman"/>
          <w:b/>
          <w:sz w:val="24"/>
          <w:lang w:val="en-AU"/>
        </w:rPr>
        <w:t xml:space="preserve"> </w:t>
      </w:r>
      <w:r w:rsidRPr="00EF633C">
        <w:rPr>
          <w:rFonts w:ascii="Times New Roman" w:eastAsiaTheme="minorHAnsi" w:hAnsi="Times New Roman" w:cs="Times New Roman"/>
          <w:b/>
          <w:sz w:val="24"/>
          <w:lang w:val="en-AU"/>
        </w:rPr>
        <w:sym w:font="Webdings" w:char="F063"/>
      </w:r>
      <w:r w:rsidRPr="00EF633C">
        <w:rPr>
          <w:rFonts w:ascii="Times New Roman" w:eastAsiaTheme="minorHAnsi" w:hAnsi="Times New Roman" w:cs="Times New Roman"/>
          <w:b/>
          <w:sz w:val="24"/>
          <w:lang w:val="en-AU"/>
        </w:rPr>
        <w:t xml:space="preserve"> </w:t>
      </w:r>
      <w:r w:rsidRPr="00EF633C">
        <w:rPr>
          <w:rFonts w:ascii="Times New Roman" w:eastAsiaTheme="minorHAnsi" w:hAnsi="Times New Roman" w:cs="Times New Roman"/>
          <w:b/>
          <w:sz w:val="24"/>
          <w:lang w:val="en-AU"/>
        </w:rPr>
        <w:sym w:font="Webdings" w:char="F063"/>
      </w:r>
    </w:p>
    <w:p w:rsidR="00EF633C" w:rsidRPr="00EF633C" w:rsidRDefault="00EF633C" w:rsidP="00EF633C">
      <w:pPr>
        <w:tabs>
          <w:tab w:val="left" w:pos="1560"/>
          <w:tab w:val="left" w:pos="2835"/>
        </w:tabs>
        <w:spacing w:after="200" w:line="276" w:lineRule="auto"/>
        <w:rPr>
          <w:rFonts w:ascii="Times New Roman" w:eastAsiaTheme="minorHAnsi" w:hAnsi="Times New Roman" w:cs="Times New Roman"/>
          <w:b/>
          <w:sz w:val="24"/>
          <w:lang w:val="en-AU"/>
        </w:rPr>
      </w:pPr>
      <w:r w:rsidRPr="00EF633C">
        <w:rPr>
          <w:rFonts w:ascii="Times New Roman" w:eastAsiaTheme="minorHAnsi" w:hAnsi="Times New Roman" w:cs="Times New Roman"/>
          <w:sz w:val="24"/>
          <w:lang w:val="en-AU"/>
        </w:rPr>
        <w:t>CVV Number</w:t>
      </w:r>
      <w:r w:rsidRPr="00EF633C">
        <w:rPr>
          <w:rFonts w:ascii="Times New Roman" w:eastAsiaTheme="minorHAnsi" w:hAnsi="Times New Roman" w:cs="Times New Roman"/>
          <w:sz w:val="24"/>
          <w:lang w:val="en-AU"/>
        </w:rPr>
        <w:tab/>
      </w:r>
      <w:r w:rsidRPr="00EF633C">
        <w:rPr>
          <w:rFonts w:ascii="Times New Roman" w:eastAsiaTheme="minorHAnsi" w:hAnsi="Times New Roman" w:cs="Times New Roman"/>
          <w:b/>
          <w:sz w:val="24"/>
          <w:lang w:val="en-AU"/>
        </w:rPr>
        <w:sym w:font="Webdings" w:char="F063"/>
      </w:r>
      <w:r w:rsidRPr="00EF633C">
        <w:rPr>
          <w:rFonts w:ascii="Times New Roman" w:eastAsiaTheme="minorHAnsi" w:hAnsi="Times New Roman" w:cs="Times New Roman"/>
          <w:b/>
          <w:sz w:val="24"/>
          <w:lang w:val="en-AU"/>
        </w:rPr>
        <w:t xml:space="preserve"> </w:t>
      </w:r>
      <w:r w:rsidRPr="00EF633C">
        <w:rPr>
          <w:rFonts w:ascii="Times New Roman" w:eastAsiaTheme="minorHAnsi" w:hAnsi="Times New Roman" w:cs="Times New Roman"/>
          <w:b/>
          <w:sz w:val="24"/>
          <w:lang w:val="en-AU"/>
        </w:rPr>
        <w:sym w:font="Webdings" w:char="F063"/>
      </w:r>
      <w:r w:rsidRPr="00EF633C">
        <w:rPr>
          <w:rFonts w:ascii="Times New Roman" w:eastAsiaTheme="minorHAnsi" w:hAnsi="Times New Roman" w:cs="Times New Roman"/>
          <w:b/>
          <w:sz w:val="24"/>
          <w:lang w:val="en-AU"/>
        </w:rPr>
        <w:t xml:space="preserve"> </w:t>
      </w:r>
      <w:r w:rsidRPr="00EF633C">
        <w:rPr>
          <w:rFonts w:ascii="Times New Roman" w:eastAsiaTheme="minorHAnsi" w:hAnsi="Times New Roman" w:cs="Times New Roman"/>
          <w:b/>
          <w:sz w:val="24"/>
          <w:lang w:val="en-AU"/>
        </w:rPr>
        <w:sym w:font="Webdings" w:char="F063"/>
      </w:r>
    </w:p>
    <w:p w:rsidR="00EF633C" w:rsidRPr="00EF633C" w:rsidRDefault="00EF633C" w:rsidP="00EF633C">
      <w:pPr>
        <w:tabs>
          <w:tab w:val="left" w:pos="1560"/>
          <w:tab w:val="left" w:pos="2835"/>
        </w:tabs>
        <w:spacing w:after="200" w:line="276" w:lineRule="auto"/>
        <w:rPr>
          <w:rFonts w:ascii="Times New Roman" w:eastAsiaTheme="minorHAnsi" w:hAnsi="Times New Roman" w:cs="Times New Roman"/>
          <w:b/>
          <w:sz w:val="24"/>
          <w:lang w:val="en-AU"/>
        </w:rPr>
      </w:pPr>
      <w:r w:rsidRPr="00EF633C">
        <w:rPr>
          <w:rFonts w:ascii="Times New Roman" w:eastAsiaTheme="minorHAnsi" w:hAnsi="Times New Roman" w:cs="Times New Roman"/>
          <w:sz w:val="24"/>
          <w:lang w:val="en-AU"/>
        </w:rPr>
        <w:t>Expiry Date</w:t>
      </w:r>
      <w:r w:rsidRPr="00EF633C">
        <w:rPr>
          <w:rFonts w:ascii="Times New Roman" w:eastAsiaTheme="minorHAnsi" w:hAnsi="Times New Roman" w:cs="Times New Roman"/>
          <w:sz w:val="24"/>
          <w:lang w:val="en-AU"/>
        </w:rPr>
        <w:tab/>
      </w:r>
      <w:r w:rsidRPr="00EF633C">
        <w:rPr>
          <w:rFonts w:ascii="Times New Roman" w:eastAsiaTheme="minorHAnsi" w:hAnsi="Times New Roman" w:cs="Times New Roman"/>
          <w:b/>
          <w:sz w:val="24"/>
          <w:lang w:val="en-AU"/>
        </w:rPr>
        <w:sym w:font="Webdings" w:char="F063"/>
      </w:r>
      <w:r w:rsidRPr="00EF633C">
        <w:rPr>
          <w:rFonts w:ascii="Times New Roman" w:eastAsiaTheme="minorHAnsi" w:hAnsi="Times New Roman" w:cs="Times New Roman"/>
          <w:b/>
          <w:sz w:val="24"/>
          <w:lang w:val="en-AU"/>
        </w:rPr>
        <w:t xml:space="preserve"> </w:t>
      </w:r>
      <w:r w:rsidRPr="00EF633C">
        <w:rPr>
          <w:rFonts w:ascii="Times New Roman" w:eastAsiaTheme="minorHAnsi" w:hAnsi="Times New Roman" w:cs="Times New Roman"/>
          <w:b/>
          <w:sz w:val="24"/>
          <w:lang w:val="en-AU"/>
        </w:rPr>
        <w:sym w:font="Webdings" w:char="F063"/>
      </w:r>
      <w:r w:rsidRPr="00EF633C">
        <w:rPr>
          <w:rFonts w:ascii="Times New Roman" w:eastAsiaTheme="minorHAnsi" w:hAnsi="Times New Roman" w:cs="Times New Roman"/>
          <w:b/>
          <w:sz w:val="24"/>
          <w:lang w:val="en-AU"/>
        </w:rPr>
        <w:t xml:space="preserve">  /  </w:t>
      </w:r>
      <w:r w:rsidRPr="00EF633C">
        <w:rPr>
          <w:rFonts w:ascii="Times New Roman" w:eastAsiaTheme="minorHAnsi" w:hAnsi="Times New Roman" w:cs="Times New Roman"/>
          <w:b/>
          <w:sz w:val="24"/>
          <w:lang w:val="en-AU"/>
        </w:rPr>
        <w:sym w:font="Webdings" w:char="F063"/>
      </w:r>
      <w:r w:rsidRPr="00EF633C">
        <w:rPr>
          <w:rFonts w:ascii="Times New Roman" w:eastAsiaTheme="minorHAnsi" w:hAnsi="Times New Roman" w:cs="Times New Roman"/>
          <w:b/>
          <w:sz w:val="24"/>
          <w:lang w:val="en-AU"/>
        </w:rPr>
        <w:t xml:space="preserve"> </w:t>
      </w:r>
      <w:r w:rsidRPr="00EF633C">
        <w:rPr>
          <w:rFonts w:ascii="Times New Roman" w:eastAsiaTheme="minorHAnsi" w:hAnsi="Times New Roman" w:cs="Times New Roman"/>
          <w:b/>
          <w:sz w:val="24"/>
          <w:lang w:val="en-AU"/>
        </w:rPr>
        <w:sym w:font="Webdings" w:char="F063"/>
      </w:r>
    </w:p>
    <w:p w:rsidR="00BF25EB" w:rsidRDefault="00BF25EB" w:rsidP="00EF633C">
      <w:pPr>
        <w:spacing w:line="240" w:lineRule="auto"/>
        <w:rPr>
          <w:rFonts w:ascii="Times New Roman" w:eastAsiaTheme="minorHAnsi" w:hAnsi="Times New Roman" w:cs="Times New Roman"/>
          <w:sz w:val="24"/>
          <w:lang w:val="en-AU"/>
        </w:rPr>
      </w:pPr>
    </w:p>
    <w:p w:rsidR="00EF633C" w:rsidRPr="00EF633C" w:rsidRDefault="00EF633C" w:rsidP="00EF633C">
      <w:pPr>
        <w:spacing w:line="240" w:lineRule="auto"/>
        <w:rPr>
          <w:rFonts w:ascii="Times New Roman" w:eastAsiaTheme="minorHAnsi" w:hAnsi="Times New Roman" w:cs="Times New Roman"/>
          <w:sz w:val="24"/>
          <w:lang w:val="en-AU"/>
        </w:rPr>
      </w:pPr>
      <w:r w:rsidRPr="00EF633C">
        <w:rPr>
          <w:rFonts w:ascii="Times New Roman" w:eastAsiaTheme="minorHAnsi" w:hAnsi="Times New Roman" w:cs="Times New Roman"/>
          <w:sz w:val="24"/>
          <w:lang w:val="en-AU"/>
        </w:rPr>
        <w:t>Please circle &amp; initial authorised amount:</w:t>
      </w:r>
    </w:p>
    <w:p w:rsidR="00EF633C" w:rsidRPr="00EF633C" w:rsidRDefault="00EF633C" w:rsidP="00EF633C">
      <w:pPr>
        <w:spacing w:line="240" w:lineRule="auto"/>
        <w:rPr>
          <w:rFonts w:ascii="Times New Roman" w:eastAsiaTheme="minorHAnsi" w:hAnsi="Times New Roman" w:cs="Times New Roman"/>
          <w:sz w:val="24"/>
          <w:lang w:val="en-AU"/>
        </w:rPr>
      </w:pPr>
    </w:p>
    <w:p w:rsidR="00EF633C" w:rsidRPr="00EF633C" w:rsidRDefault="00EF633C" w:rsidP="00EF633C">
      <w:pPr>
        <w:spacing w:line="240" w:lineRule="auto"/>
        <w:rPr>
          <w:rFonts w:ascii="Times New Roman" w:eastAsiaTheme="minorHAnsi" w:hAnsi="Times New Roman" w:cs="Times New Roman"/>
          <w:sz w:val="24"/>
          <w:lang w:val="en-AU"/>
        </w:rPr>
      </w:pPr>
      <w:r w:rsidRPr="00EF633C">
        <w:rPr>
          <w:rFonts w:ascii="Times New Roman" w:eastAsiaTheme="minorHAnsi" w:hAnsi="Times New Roman" w:cs="Times New Roman"/>
          <w:sz w:val="24"/>
          <w:lang w:val="en-AU"/>
        </w:rPr>
        <w:t>$_________ ($</w:t>
      </w:r>
      <w:r w:rsidR="008716C0">
        <w:rPr>
          <w:rFonts w:ascii="Times New Roman" w:eastAsiaTheme="minorHAnsi" w:hAnsi="Times New Roman" w:cs="Times New Roman"/>
          <w:sz w:val="24"/>
          <w:lang w:val="en-AU"/>
        </w:rPr>
        <w:t>........</w:t>
      </w:r>
      <w:r w:rsidRPr="00EF633C">
        <w:rPr>
          <w:rFonts w:ascii="Times New Roman" w:eastAsiaTheme="minorHAnsi" w:hAnsi="Times New Roman" w:cs="Times New Roman"/>
          <w:sz w:val="24"/>
          <w:lang w:val="en-AU"/>
        </w:rPr>
        <w:t>+ GST)</w:t>
      </w:r>
    </w:p>
    <w:p w:rsidR="00EF633C" w:rsidRPr="00EF633C" w:rsidRDefault="00EF633C" w:rsidP="00EF633C">
      <w:pPr>
        <w:spacing w:line="240" w:lineRule="auto"/>
        <w:rPr>
          <w:rFonts w:ascii="Times New Roman" w:eastAsiaTheme="minorHAnsi" w:hAnsi="Times New Roman" w:cs="Times New Roman"/>
          <w:sz w:val="24"/>
          <w:lang w:val="en-AU"/>
        </w:rPr>
      </w:pPr>
    </w:p>
    <w:p w:rsidR="00BF25EB" w:rsidRPr="00EF633C" w:rsidRDefault="00BF25EB" w:rsidP="00BF25EB">
      <w:pPr>
        <w:spacing w:line="240" w:lineRule="auto"/>
        <w:rPr>
          <w:rFonts w:ascii="Times New Roman" w:eastAsiaTheme="minorHAnsi" w:hAnsi="Times New Roman" w:cs="Times New Roman"/>
          <w:sz w:val="24"/>
          <w:lang w:val="en-AU"/>
        </w:rPr>
      </w:pPr>
      <w:r w:rsidRPr="00EF633C">
        <w:rPr>
          <w:rFonts w:ascii="Times New Roman" w:eastAsiaTheme="minorHAnsi" w:hAnsi="Times New Roman" w:cs="Times New Roman"/>
          <w:sz w:val="24"/>
          <w:lang w:val="en-AU"/>
        </w:rPr>
        <w:t>$_________ ($</w:t>
      </w:r>
      <w:r>
        <w:rPr>
          <w:rFonts w:ascii="Times New Roman" w:eastAsiaTheme="minorHAnsi" w:hAnsi="Times New Roman" w:cs="Times New Roman"/>
          <w:sz w:val="24"/>
          <w:lang w:val="en-AU"/>
        </w:rPr>
        <w:t>........</w:t>
      </w:r>
      <w:r w:rsidRPr="00EF633C">
        <w:rPr>
          <w:rFonts w:ascii="Times New Roman" w:eastAsiaTheme="minorHAnsi" w:hAnsi="Times New Roman" w:cs="Times New Roman"/>
          <w:sz w:val="24"/>
          <w:lang w:val="en-AU"/>
        </w:rPr>
        <w:t>+ GST)</w:t>
      </w:r>
    </w:p>
    <w:p w:rsidR="00EF633C" w:rsidRPr="00EF633C" w:rsidRDefault="00EF633C" w:rsidP="00EF633C">
      <w:pPr>
        <w:tabs>
          <w:tab w:val="left" w:pos="1560"/>
          <w:tab w:val="left" w:pos="2835"/>
        </w:tabs>
        <w:spacing w:after="200" w:line="276" w:lineRule="auto"/>
        <w:rPr>
          <w:rFonts w:ascii="Times New Roman" w:eastAsiaTheme="minorHAnsi" w:hAnsi="Times New Roman" w:cs="Times New Roman"/>
          <w:b/>
          <w:sz w:val="24"/>
          <w:lang w:val="en-AU"/>
        </w:rPr>
      </w:pPr>
    </w:p>
    <w:p w:rsidR="00BF25EB" w:rsidRDefault="00BF25EB" w:rsidP="00EF633C">
      <w:pPr>
        <w:tabs>
          <w:tab w:val="left" w:pos="1560"/>
          <w:tab w:val="left" w:pos="2835"/>
        </w:tabs>
        <w:spacing w:after="200" w:line="276" w:lineRule="auto"/>
        <w:rPr>
          <w:rFonts w:ascii="Times New Roman" w:eastAsiaTheme="minorHAnsi" w:hAnsi="Times New Roman" w:cs="Times New Roman"/>
          <w:sz w:val="24"/>
          <w:lang w:val="en-AU"/>
        </w:rPr>
      </w:pPr>
    </w:p>
    <w:p w:rsidR="00EF633C" w:rsidRPr="00EF633C" w:rsidRDefault="00EF633C" w:rsidP="00EF633C">
      <w:pPr>
        <w:tabs>
          <w:tab w:val="left" w:pos="1560"/>
          <w:tab w:val="left" w:pos="2835"/>
        </w:tabs>
        <w:spacing w:after="200" w:line="276" w:lineRule="auto"/>
        <w:rPr>
          <w:rFonts w:ascii="Times New Roman" w:eastAsiaTheme="minorHAnsi" w:hAnsi="Times New Roman" w:cs="Times New Roman"/>
          <w:sz w:val="24"/>
          <w:lang w:val="en-AU"/>
        </w:rPr>
      </w:pPr>
      <w:r w:rsidRPr="00EF633C">
        <w:rPr>
          <w:rFonts w:ascii="Times New Roman" w:eastAsiaTheme="minorHAnsi" w:hAnsi="Times New Roman" w:cs="Times New Roman"/>
          <w:sz w:val="24"/>
          <w:lang w:val="en-AU"/>
        </w:rPr>
        <w:t>Cardholder’s Name</w:t>
      </w:r>
      <w:r w:rsidRPr="00EF633C">
        <w:rPr>
          <w:rFonts w:ascii="Times New Roman" w:eastAsiaTheme="minorHAnsi" w:hAnsi="Times New Roman" w:cs="Times New Roman"/>
          <w:sz w:val="24"/>
          <w:lang w:val="en-AU"/>
        </w:rPr>
        <w:tab/>
        <w:t>___________________________________________________</w:t>
      </w:r>
    </w:p>
    <w:p w:rsidR="00BF25EB" w:rsidRDefault="00BF25EB" w:rsidP="00EF633C">
      <w:pPr>
        <w:tabs>
          <w:tab w:val="left" w:pos="1560"/>
          <w:tab w:val="left" w:pos="2835"/>
        </w:tabs>
        <w:spacing w:after="200" w:line="276" w:lineRule="auto"/>
        <w:rPr>
          <w:rFonts w:ascii="Times New Roman" w:eastAsiaTheme="minorHAnsi" w:hAnsi="Times New Roman" w:cs="Times New Roman"/>
          <w:sz w:val="24"/>
          <w:lang w:val="en-AU"/>
        </w:rPr>
      </w:pPr>
    </w:p>
    <w:p w:rsidR="00EF633C" w:rsidRPr="00EF633C" w:rsidRDefault="00EF633C" w:rsidP="00EF633C">
      <w:pPr>
        <w:tabs>
          <w:tab w:val="left" w:pos="1560"/>
          <w:tab w:val="left" w:pos="2835"/>
        </w:tabs>
        <w:spacing w:after="200" w:line="276" w:lineRule="auto"/>
        <w:rPr>
          <w:rFonts w:ascii="Times New Roman" w:eastAsiaTheme="minorHAnsi" w:hAnsi="Times New Roman" w:cs="Times New Roman"/>
          <w:sz w:val="24"/>
          <w:lang w:val="en-AU"/>
        </w:rPr>
      </w:pPr>
      <w:r w:rsidRPr="00EF633C">
        <w:rPr>
          <w:rFonts w:ascii="Times New Roman" w:eastAsiaTheme="minorHAnsi" w:hAnsi="Times New Roman" w:cs="Times New Roman"/>
          <w:sz w:val="24"/>
          <w:lang w:val="en-AU"/>
        </w:rPr>
        <w:t>Cardholder’s Signature</w:t>
      </w:r>
      <w:r w:rsidRPr="00EF633C">
        <w:rPr>
          <w:rFonts w:ascii="Times New Roman" w:eastAsiaTheme="minorHAnsi" w:hAnsi="Times New Roman" w:cs="Times New Roman"/>
          <w:sz w:val="24"/>
          <w:lang w:val="en-AU"/>
        </w:rPr>
        <w:tab/>
        <w:t>___________________________________________________</w:t>
      </w:r>
    </w:p>
    <w:p w:rsidR="00EF633C" w:rsidRPr="00EF633C" w:rsidRDefault="00EF633C" w:rsidP="00EF633C">
      <w:pPr>
        <w:tabs>
          <w:tab w:val="left" w:pos="1560"/>
          <w:tab w:val="left" w:pos="2835"/>
        </w:tabs>
        <w:spacing w:after="200" w:line="276" w:lineRule="auto"/>
        <w:rPr>
          <w:rFonts w:ascii="Times New Roman" w:eastAsiaTheme="minorHAnsi" w:hAnsi="Times New Roman" w:cs="Times New Roman"/>
          <w:sz w:val="24"/>
          <w:lang w:val="en-AU"/>
        </w:rPr>
      </w:pPr>
    </w:p>
    <w:p w:rsidR="00EF633C" w:rsidRPr="00EF633C" w:rsidRDefault="00EF633C" w:rsidP="00EF633C">
      <w:pPr>
        <w:tabs>
          <w:tab w:val="left" w:pos="1560"/>
          <w:tab w:val="left" w:pos="2835"/>
        </w:tabs>
        <w:spacing w:after="200" w:line="276" w:lineRule="auto"/>
        <w:rPr>
          <w:rFonts w:ascii="Times New Roman" w:eastAsiaTheme="minorHAnsi" w:hAnsi="Times New Roman" w:cs="Times New Roman"/>
          <w:sz w:val="24"/>
          <w:lang w:val="en-AU"/>
        </w:rPr>
      </w:pPr>
      <w:r w:rsidRPr="00EF633C">
        <w:rPr>
          <w:rFonts w:ascii="Times New Roman" w:eastAsiaTheme="minorHAnsi" w:hAnsi="Times New Roman" w:cs="Times New Roman"/>
          <w:sz w:val="24"/>
          <w:lang w:val="en-AU"/>
        </w:rPr>
        <w:t>Email receipt to:</w:t>
      </w:r>
      <w:r w:rsidRPr="00EF633C">
        <w:rPr>
          <w:rFonts w:ascii="Times New Roman" w:eastAsiaTheme="minorHAnsi" w:hAnsi="Times New Roman" w:cs="Times New Roman"/>
          <w:sz w:val="24"/>
          <w:lang w:val="en-AU"/>
        </w:rPr>
        <w:tab/>
        <w:t>___________________________________________________</w:t>
      </w:r>
    </w:p>
    <w:p w:rsidR="00B36A10" w:rsidRDefault="00B36A10">
      <w:pPr>
        <w:spacing w:after="200" w:line="276" w:lineRule="auto"/>
        <w:rPr>
          <w:rFonts w:ascii="Arial" w:eastAsiaTheme="majorEastAsia" w:hAnsi="Arial" w:cs="Arial"/>
          <w:b/>
          <w:bCs/>
          <w:sz w:val="28"/>
          <w:szCs w:val="32"/>
          <w:u w:val="single"/>
        </w:rPr>
      </w:pPr>
      <w:bookmarkStart w:id="9" w:name="_Toc479588503"/>
      <w:r>
        <w:rPr>
          <w:rFonts w:ascii="Arial" w:hAnsi="Arial" w:cs="Arial"/>
          <w:caps/>
          <w:sz w:val="28"/>
          <w:u w:val="single"/>
        </w:rPr>
        <w:br w:type="page"/>
      </w:r>
    </w:p>
    <w:p w:rsidR="00AE09DC" w:rsidRPr="006F7DC4" w:rsidRDefault="006E17EF" w:rsidP="00B00C33">
      <w:pPr>
        <w:pStyle w:val="Heading1"/>
        <w:jc w:val="both"/>
        <w:rPr>
          <w:rFonts w:ascii="Arial" w:hAnsi="Arial" w:cs="Arial"/>
          <w:color w:val="auto"/>
          <w:sz w:val="28"/>
          <w:u w:val="single"/>
        </w:rPr>
      </w:pPr>
      <w:r w:rsidRPr="006F7DC4">
        <w:rPr>
          <w:rFonts w:ascii="Arial" w:hAnsi="Arial" w:cs="Arial"/>
          <w:caps w:val="0"/>
          <w:color w:val="auto"/>
          <w:sz w:val="28"/>
          <w:u w:val="single"/>
        </w:rPr>
        <w:lastRenderedPageBreak/>
        <w:t>EVENT DETAILS</w:t>
      </w:r>
      <w:bookmarkEnd w:id="9"/>
    </w:p>
    <w:p w:rsidR="00AE09DC" w:rsidRPr="008770D9" w:rsidRDefault="00AE09DC" w:rsidP="00AE09DC">
      <w:pPr>
        <w:jc w:val="both"/>
        <w:rPr>
          <w:rFonts w:asciiTheme="minorHAnsi" w:hAnsiTheme="minorHAnsi"/>
          <w:b/>
          <w:bCs/>
          <w:sz w:val="28"/>
          <w:szCs w:val="22"/>
          <w:u w:val="single"/>
        </w:rPr>
      </w:pPr>
    </w:p>
    <w:tbl>
      <w:tblPr>
        <w:tblStyle w:val="TableGrid"/>
        <w:tblW w:w="9781" w:type="dxa"/>
        <w:tblBorders>
          <w:top w:val="single" w:sz="18" w:space="0" w:color="5F497A" w:themeColor="accent4" w:themeShade="BF"/>
          <w:left w:val="none" w:sz="0" w:space="0" w:color="auto"/>
          <w:bottom w:val="single" w:sz="18" w:space="0" w:color="5F497A" w:themeColor="accent4" w:themeShade="BF"/>
          <w:right w:val="none" w:sz="0" w:space="0" w:color="auto"/>
          <w:insideH w:val="single" w:sz="18" w:space="0" w:color="5F497A" w:themeColor="accent4" w:themeShade="BF"/>
          <w:insideV w:val="none" w:sz="0" w:space="0" w:color="auto"/>
        </w:tblBorders>
        <w:tblLayout w:type="fixed"/>
        <w:tblLook w:val="04A0" w:firstRow="1" w:lastRow="0" w:firstColumn="1" w:lastColumn="0" w:noHBand="0" w:noVBand="1"/>
      </w:tblPr>
      <w:tblGrid>
        <w:gridCol w:w="2127"/>
        <w:gridCol w:w="2693"/>
        <w:gridCol w:w="1100"/>
        <w:gridCol w:w="884"/>
        <w:gridCol w:w="2660"/>
        <w:gridCol w:w="317"/>
      </w:tblGrid>
      <w:tr w:rsidR="00AE09DC" w:rsidRPr="00D953B6" w:rsidTr="00C44C03">
        <w:trPr>
          <w:trHeight w:hRule="exact" w:val="567"/>
        </w:trPr>
        <w:tc>
          <w:tcPr>
            <w:tcW w:w="2127" w:type="dxa"/>
            <w:shd w:val="clear" w:color="auto" w:fill="A1E1E6"/>
            <w:vAlign w:val="center"/>
          </w:tcPr>
          <w:p w:rsidR="00AE09DC" w:rsidRPr="00D953B6" w:rsidRDefault="00AE09DC" w:rsidP="00AB04ED">
            <w:pPr>
              <w:jc w:val="both"/>
              <w:rPr>
                <w:rFonts w:ascii="Arial" w:hAnsi="Arial" w:cs="Arial"/>
                <w:b/>
                <w:szCs w:val="22"/>
              </w:rPr>
            </w:pPr>
            <w:r w:rsidRPr="00D953B6">
              <w:rPr>
                <w:rFonts w:ascii="Arial" w:hAnsi="Arial" w:cs="Arial"/>
                <w:b/>
                <w:szCs w:val="22"/>
              </w:rPr>
              <w:t>Organisation</w:t>
            </w:r>
          </w:p>
        </w:tc>
        <w:tc>
          <w:tcPr>
            <w:tcW w:w="7654" w:type="dxa"/>
            <w:gridSpan w:val="5"/>
            <w:shd w:val="clear" w:color="auto" w:fill="FFFFFF" w:themeFill="background1"/>
            <w:vAlign w:val="center"/>
          </w:tcPr>
          <w:p w:rsidR="00AE09DC" w:rsidRPr="00D953B6" w:rsidRDefault="00AE09DC" w:rsidP="00AB04ED">
            <w:pPr>
              <w:jc w:val="both"/>
              <w:rPr>
                <w:rFonts w:ascii="Arial" w:hAnsi="Arial" w:cs="Arial"/>
                <w:szCs w:val="22"/>
              </w:rPr>
            </w:pPr>
          </w:p>
        </w:tc>
      </w:tr>
      <w:tr w:rsidR="00AE09DC" w:rsidRPr="00D953B6" w:rsidTr="00C44C03">
        <w:trPr>
          <w:trHeight w:hRule="exact" w:val="567"/>
        </w:trPr>
        <w:tc>
          <w:tcPr>
            <w:tcW w:w="2127" w:type="dxa"/>
            <w:shd w:val="clear" w:color="auto" w:fill="A1E1E6"/>
            <w:vAlign w:val="center"/>
          </w:tcPr>
          <w:p w:rsidR="00AE09DC" w:rsidRPr="00D953B6" w:rsidRDefault="00AE09DC" w:rsidP="00AB04ED">
            <w:pPr>
              <w:jc w:val="both"/>
              <w:rPr>
                <w:rFonts w:ascii="Arial" w:hAnsi="Arial" w:cs="Arial"/>
                <w:b/>
                <w:szCs w:val="22"/>
              </w:rPr>
            </w:pPr>
            <w:r w:rsidRPr="00D953B6">
              <w:rPr>
                <w:rFonts w:ascii="Arial" w:hAnsi="Arial" w:cs="Arial"/>
                <w:b/>
                <w:szCs w:val="22"/>
              </w:rPr>
              <w:t>Office Address</w:t>
            </w:r>
          </w:p>
        </w:tc>
        <w:tc>
          <w:tcPr>
            <w:tcW w:w="7654" w:type="dxa"/>
            <w:gridSpan w:val="5"/>
            <w:shd w:val="clear" w:color="auto" w:fill="FFFFFF" w:themeFill="background1"/>
            <w:vAlign w:val="center"/>
          </w:tcPr>
          <w:p w:rsidR="00AE09DC" w:rsidRPr="00D953B6" w:rsidRDefault="00AE09DC" w:rsidP="00AB04ED">
            <w:pPr>
              <w:jc w:val="both"/>
              <w:rPr>
                <w:rFonts w:ascii="Arial" w:hAnsi="Arial" w:cs="Arial"/>
                <w:szCs w:val="22"/>
              </w:rPr>
            </w:pPr>
          </w:p>
        </w:tc>
      </w:tr>
      <w:tr w:rsidR="00AE09DC" w:rsidRPr="00D953B6" w:rsidTr="00C44C03">
        <w:trPr>
          <w:trHeight w:hRule="exact" w:val="567"/>
        </w:trPr>
        <w:tc>
          <w:tcPr>
            <w:tcW w:w="2127" w:type="dxa"/>
            <w:shd w:val="clear" w:color="auto" w:fill="A1E1E6"/>
            <w:vAlign w:val="center"/>
          </w:tcPr>
          <w:p w:rsidR="00AE09DC" w:rsidRPr="00D953B6" w:rsidRDefault="00AE09DC" w:rsidP="00AB04ED">
            <w:pPr>
              <w:jc w:val="both"/>
              <w:rPr>
                <w:rFonts w:ascii="Arial" w:hAnsi="Arial" w:cs="Arial"/>
                <w:b/>
                <w:szCs w:val="22"/>
              </w:rPr>
            </w:pPr>
            <w:r w:rsidRPr="00D953B6">
              <w:rPr>
                <w:rFonts w:ascii="Arial" w:hAnsi="Arial" w:cs="Arial"/>
                <w:b/>
                <w:szCs w:val="22"/>
              </w:rPr>
              <w:t>ABN</w:t>
            </w:r>
          </w:p>
        </w:tc>
        <w:tc>
          <w:tcPr>
            <w:tcW w:w="2693" w:type="dxa"/>
            <w:tcBorders>
              <w:right w:val="single" w:sz="8" w:space="0" w:color="5F497A" w:themeColor="accent4" w:themeShade="BF"/>
            </w:tcBorders>
            <w:shd w:val="clear" w:color="auto" w:fill="FFFFFF" w:themeFill="background1"/>
            <w:vAlign w:val="center"/>
          </w:tcPr>
          <w:p w:rsidR="00AE09DC" w:rsidRPr="00D953B6" w:rsidRDefault="00AE09DC" w:rsidP="00AB04ED">
            <w:pPr>
              <w:jc w:val="both"/>
              <w:rPr>
                <w:rFonts w:ascii="Arial" w:hAnsi="Arial" w:cs="Arial"/>
                <w:szCs w:val="22"/>
              </w:rPr>
            </w:pPr>
          </w:p>
        </w:tc>
        <w:tc>
          <w:tcPr>
            <w:tcW w:w="1984" w:type="dxa"/>
            <w:gridSpan w:val="2"/>
            <w:tcBorders>
              <w:left w:val="single" w:sz="8" w:space="0" w:color="5F497A" w:themeColor="accent4" w:themeShade="BF"/>
            </w:tcBorders>
            <w:shd w:val="clear" w:color="auto" w:fill="A1E1E6"/>
            <w:vAlign w:val="center"/>
          </w:tcPr>
          <w:p w:rsidR="00AE09DC" w:rsidRPr="00D953B6" w:rsidRDefault="00AE09DC" w:rsidP="00AB04ED">
            <w:pPr>
              <w:jc w:val="both"/>
              <w:rPr>
                <w:rFonts w:ascii="Arial" w:hAnsi="Arial" w:cs="Arial"/>
                <w:szCs w:val="22"/>
              </w:rPr>
            </w:pPr>
            <w:r w:rsidRPr="00D953B6">
              <w:rPr>
                <w:rFonts w:ascii="Arial" w:hAnsi="Arial" w:cs="Arial"/>
                <w:b/>
                <w:szCs w:val="22"/>
              </w:rPr>
              <w:t>Contact Person</w:t>
            </w:r>
          </w:p>
        </w:tc>
        <w:tc>
          <w:tcPr>
            <w:tcW w:w="2977" w:type="dxa"/>
            <w:gridSpan w:val="2"/>
            <w:tcBorders>
              <w:left w:val="single" w:sz="8" w:space="0" w:color="5F497A" w:themeColor="accent4" w:themeShade="BF"/>
            </w:tcBorders>
            <w:shd w:val="clear" w:color="auto" w:fill="FFFFFF" w:themeFill="background1"/>
            <w:vAlign w:val="center"/>
          </w:tcPr>
          <w:p w:rsidR="00AE09DC" w:rsidRPr="00D953B6" w:rsidRDefault="00AE09DC" w:rsidP="00AB04ED">
            <w:pPr>
              <w:jc w:val="both"/>
              <w:rPr>
                <w:rFonts w:ascii="Arial" w:hAnsi="Arial" w:cs="Arial"/>
                <w:szCs w:val="22"/>
              </w:rPr>
            </w:pPr>
          </w:p>
        </w:tc>
      </w:tr>
      <w:tr w:rsidR="00AE09DC" w:rsidRPr="00D953B6" w:rsidTr="0030225A">
        <w:trPr>
          <w:trHeight w:hRule="exact" w:val="567"/>
        </w:trPr>
        <w:tc>
          <w:tcPr>
            <w:tcW w:w="2127" w:type="dxa"/>
            <w:shd w:val="clear" w:color="auto" w:fill="A1E1E6"/>
            <w:vAlign w:val="center"/>
          </w:tcPr>
          <w:p w:rsidR="00AE09DC" w:rsidRPr="00D953B6" w:rsidRDefault="00AE09DC" w:rsidP="00AB04ED">
            <w:pPr>
              <w:jc w:val="both"/>
              <w:rPr>
                <w:rFonts w:ascii="Arial" w:hAnsi="Arial" w:cs="Arial"/>
                <w:b/>
                <w:szCs w:val="22"/>
              </w:rPr>
            </w:pPr>
            <w:r w:rsidRPr="00D953B6">
              <w:rPr>
                <w:rFonts w:ascii="Arial" w:hAnsi="Arial" w:cs="Arial"/>
                <w:b/>
                <w:szCs w:val="22"/>
              </w:rPr>
              <w:t>Phone No</w:t>
            </w:r>
          </w:p>
        </w:tc>
        <w:tc>
          <w:tcPr>
            <w:tcW w:w="2693" w:type="dxa"/>
            <w:tcBorders>
              <w:right w:val="single" w:sz="8" w:space="0" w:color="5F497A" w:themeColor="accent4" w:themeShade="BF"/>
            </w:tcBorders>
            <w:shd w:val="clear" w:color="auto" w:fill="FFFFFF" w:themeFill="background1"/>
            <w:vAlign w:val="center"/>
          </w:tcPr>
          <w:p w:rsidR="00AE09DC" w:rsidRPr="00D953B6" w:rsidRDefault="00AE09DC" w:rsidP="00AB04ED">
            <w:pPr>
              <w:jc w:val="both"/>
              <w:rPr>
                <w:rFonts w:ascii="Arial" w:hAnsi="Arial" w:cs="Arial"/>
                <w:szCs w:val="22"/>
              </w:rPr>
            </w:pPr>
          </w:p>
        </w:tc>
        <w:tc>
          <w:tcPr>
            <w:tcW w:w="1984" w:type="dxa"/>
            <w:gridSpan w:val="2"/>
            <w:tcBorders>
              <w:left w:val="single" w:sz="8" w:space="0" w:color="5F497A" w:themeColor="accent4" w:themeShade="BF"/>
            </w:tcBorders>
            <w:shd w:val="clear" w:color="auto" w:fill="A1E1E6"/>
            <w:vAlign w:val="center"/>
          </w:tcPr>
          <w:p w:rsidR="00AE09DC" w:rsidRPr="00D953B6" w:rsidRDefault="00AE09DC" w:rsidP="0030225A">
            <w:pPr>
              <w:keepNext/>
              <w:keepLines/>
              <w:outlineLvl w:val="5"/>
              <w:rPr>
                <w:rFonts w:ascii="Arial" w:hAnsi="Arial" w:cs="Arial"/>
                <w:b/>
                <w:szCs w:val="22"/>
              </w:rPr>
            </w:pPr>
            <w:r w:rsidRPr="00D953B6">
              <w:rPr>
                <w:rFonts w:ascii="Arial" w:hAnsi="Arial" w:cs="Arial"/>
                <w:b/>
                <w:szCs w:val="22"/>
              </w:rPr>
              <w:t>Email</w:t>
            </w:r>
          </w:p>
        </w:tc>
        <w:tc>
          <w:tcPr>
            <w:tcW w:w="2977" w:type="dxa"/>
            <w:gridSpan w:val="2"/>
            <w:tcBorders>
              <w:left w:val="single" w:sz="8" w:space="0" w:color="5F497A" w:themeColor="accent4" w:themeShade="BF"/>
            </w:tcBorders>
            <w:shd w:val="clear" w:color="auto" w:fill="FFFFFF" w:themeFill="background1"/>
            <w:vAlign w:val="center"/>
          </w:tcPr>
          <w:p w:rsidR="00AE09DC" w:rsidRPr="00D953B6" w:rsidRDefault="00AE09DC" w:rsidP="00AB04ED">
            <w:pPr>
              <w:jc w:val="both"/>
              <w:rPr>
                <w:rFonts w:ascii="Arial" w:hAnsi="Arial" w:cs="Arial"/>
                <w:szCs w:val="22"/>
              </w:rPr>
            </w:pPr>
          </w:p>
        </w:tc>
      </w:tr>
      <w:tr w:rsidR="00AE09DC" w:rsidRPr="00D953B6" w:rsidTr="00C44C03">
        <w:trPr>
          <w:trHeight w:hRule="exact" w:val="567"/>
        </w:trPr>
        <w:tc>
          <w:tcPr>
            <w:tcW w:w="2127" w:type="dxa"/>
            <w:shd w:val="clear" w:color="auto" w:fill="A1E1E6"/>
            <w:vAlign w:val="center"/>
          </w:tcPr>
          <w:p w:rsidR="00AE09DC" w:rsidRPr="00D953B6" w:rsidRDefault="00AE09DC" w:rsidP="00AB04ED">
            <w:pPr>
              <w:jc w:val="both"/>
              <w:rPr>
                <w:rFonts w:ascii="Arial" w:hAnsi="Arial" w:cs="Arial"/>
                <w:b/>
                <w:szCs w:val="22"/>
              </w:rPr>
            </w:pPr>
            <w:r w:rsidRPr="00D953B6">
              <w:rPr>
                <w:rFonts w:ascii="Arial" w:hAnsi="Arial" w:cs="Arial"/>
                <w:b/>
                <w:szCs w:val="22"/>
              </w:rPr>
              <w:t>Event Name</w:t>
            </w:r>
          </w:p>
        </w:tc>
        <w:tc>
          <w:tcPr>
            <w:tcW w:w="7654" w:type="dxa"/>
            <w:gridSpan w:val="5"/>
            <w:shd w:val="clear" w:color="auto" w:fill="FFFFFF" w:themeFill="background1"/>
            <w:vAlign w:val="center"/>
          </w:tcPr>
          <w:p w:rsidR="00AE09DC" w:rsidRPr="00D953B6" w:rsidRDefault="00AE09DC" w:rsidP="00AB04ED">
            <w:pPr>
              <w:jc w:val="both"/>
              <w:rPr>
                <w:rFonts w:ascii="Arial" w:hAnsi="Arial" w:cs="Arial"/>
                <w:szCs w:val="22"/>
              </w:rPr>
            </w:pPr>
          </w:p>
        </w:tc>
      </w:tr>
      <w:tr w:rsidR="00E00F63" w:rsidRPr="00D953B6" w:rsidTr="00C44C03">
        <w:trPr>
          <w:trHeight w:hRule="exact" w:val="567"/>
        </w:trPr>
        <w:tc>
          <w:tcPr>
            <w:tcW w:w="2127" w:type="dxa"/>
            <w:shd w:val="clear" w:color="auto" w:fill="A1E1E6"/>
            <w:vAlign w:val="center"/>
          </w:tcPr>
          <w:p w:rsidR="00E00F63" w:rsidRPr="00D953B6" w:rsidRDefault="006F112E" w:rsidP="00AB04ED">
            <w:pPr>
              <w:jc w:val="both"/>
              <w:rPr>
                <w:rFonts w:ascii="Arial" w:hAnsi="Arial" w:cs="Arial"/>
                <w:b/>
                <w:szCs w:val="22"/>
              </w:rPr>
            </w:pPr>
            <w:r w:rsidRPr="00D953B6">
              <w:rPr>
                <w:rFonts w:ascii="Arial" w:hAnsi="Arial" w:cs="Arial"/>
                <w:b/>
                <w:szCs w:val="22"/>
              </w:rPr>
              <w:t xml:space="preserve">Event Website </w:t>
            </w:r>
          </w:p>
        </w:tc>
        <w:tc>
          <w:tcPr>
            <w:tcW w:w="7654" w:type="dxa"/>
            <w:gridSpan w:val="5"/>
            <w:shd w:val="clear" w:color="auto" w:fill="FFFFFF" w:themeFill="background1"/>
            <w:vAlign w:val="center"/>
          </w:tcPr>
          <w:p w:rsidR="00E00F63" w:rsidRPr="00D953B6" w:rsidRDefault="00E00F63" w:rsidP="00AB04ED">
            <w:pPr>
              <w:jc w:val="both"/>
              <w:rPr>
                <w:rFonts w:ascii="Arial" w:hAnsi="Arial" w:cs="Arial"/>
                <w:szCs w:val="22"/>
              </w:rPr>
            </w:pPr>
          </w:p>
        </w:tc>
      </w:tr>
      <w:tr w:rsidR="00667514" w:rsidRPr="00D953B6" w:rsidTr="00C44C03">
        <w:trPr>
          <w:trHeight w:hRule="exact" w:val="1123"/>
        </w:trPr>
        <w:tc>
          <w:tcPr>
            <w:tcW w:w="2127" w:type="dxa"/>
            <w:shd w:val="clear" w:color="auto" w:fill="A1E1E6"/>
            <w:vAlign w:val="center"/>
          </w:tcPr>
          <w:p w:rsidR="00667514" w:rsidRPr="00D953B6" w:rsidRDefault="00667514" w:rsidP="00667514">
            <w:pPr>
              <w:rPr>
                <w:rFonts w:ascii="Arial" w:hAnsi="Arial" w:cs="Arial"/>
                <w:b/>
                <w:szCs w:val="20"/>
              </w:rPr>
            </w:pPr>
            <w:r w:rsidRPr="00D953B6">
              <w:rPr>
                <w:rFonts w:ascii="Arial" w:hAnsi="Arial" w:cs="Arial"/>
                <w:b/>
                <w:szCs w:val="20"/>
              </w:rPr>
              <w:t>Event social media sites and handles</w:t>
            </w:r>
          </w:p>
          <w:p w:rsidR="00667514" w:rsidRPr="00D953B6" w:rsidRDefault="00667514" w:rsidP="00AB04ED">
            <w:pPr>
              <w:jc w:val="both"/>
              <w:rPr>
                <w:rFonts w:ascii="Arial" w:hAnsi="Arial" w:cs="Arial"/>
                <w:b/>
                <w:szCs w:val="22"/>
              </w:rPr>
            </w:pPr>
          </w:p>
        </w:tc>
        <w:tc>
          <w:tcPr>
            <w:tcW w:w="7654" w:type="dxa"/>
            <w:gridSpan w:val="5"/>
            <w:shd w:val="clear" w:color="auto" w:fill="FFFFFF" w:themeFill="background1"/>
            <w:vAlign w:val="center"/>
          </w:tcPr>
          <w:p w:rsidR="00667514" w:rsidRPr="00D953B6" w:rsidRDefault="00667514" w:rsidP="00667514">
            <w:pPr>
              <w:rPr>
                <w:rFonts w:ascii="Arial" w:hAnsi="Arial" w:cs="Arial"/>
                <w:b/>
              </w:rPr>
            </w:pPr>
            <w:r w:rsidRPr="00D953B6">
              <w:rPr>
                <w:rFonts w:ascii="Arial" w:hAnsi="Arial" w:cs="Arial"/>
                <w:b/>
              </w:rPr>
              <w:t>Facebook:</w:t>
            </w:r>
          </w:p>
          <w:p w:rsidR="00667514" w:rsidRPr="00D953B6" w:rsidRDefault="00667514" w:rsidP="00667514">
            <w:pPr>
              <w:rPr>
                <w:rFonts w:ascii="Arial" w:hAnsi="Arial" w:cs="Arial"/>
                <w:b/>
              </w:rPr>
            </w:pPr>
            <w:r w:rsidRPr="00D953B6">
              <w:rPr>
                <w:rFonts w:ascii="Arial" w:hAnsi="Arial" w:cs="Arial"/>
                <w:b/>
              </w:rPr>
              <w:t>Twitter:</w:t>
            </w:r>
          </w:p>
          <w:p w:rsidR="00667514" w:rsidRPr="00D953B6" w:rsidRDefault="00667514" w:rsidP="00667514">
            <w:pPr>
              <w:rPr>
                <w:rFonts w:ascii="Arial" w:hAnsi="Arial" w:cs="Arial"/>
                <w:b/>
              </w:rPr>
            </w:pPr>
            <w:r w:rsidRPr="00D953B6">
              <w:rPr>
                <w:rFonts w:ascii="Arial" w:hAnsi="Arial" w:cs="Arial"/>
                <w:b/>
              </w:rPr>
              <w:t>Instagram:</w:t>
            </w:r>
          </w:p>
          <w:p w:rsidR="00667514" w:rsidRPr="00D953B6" w:rsidRDefault="00667514" w:rsidP="00AB04ED">
            <w:pPr>
              <w:jc w:val="both"/>
              <w:rPr>
                <w:rFonts w:ascii="Arial" w:hAnsi="Arial" w:cs="Arial"/>
                <w:szCs w:val="22"/>
              </w:rPr>
            </w:pPr>
          </w:p>
        </w:tc>
      </w:tr>
      <w:tr w:rsidR="006F112E" w:rsidRPr="00D953B6" w:rsidTr="00C44C03">
        <w:trPr>
          <w:trHeight w:hRule="exact" w:val="1847"/>
        </w:trPr>
        <w:tc>
          <w:tcPr>
            <w:tcW w:w="2127" w:type="dxa"/>
            <w:shd w:val="clear" w:color="auto" w:fill="A1E1E6"/>
            <w:vAlign w:val="center"/>
          </w:tcPr>
          <w:p w:rsidR="006F112E" w:rsidRPr="00D953B6" w:rsidRDefault="006F112E" w:rsidP="00AB04ED">
            <w:pPr>
              <w:jc w:val="both"/>
              <w:rPr>
                <w:rFonts w:ascii="Arial" w:hAnsi="Arial" w:cs="Arial"/>
                <w:b/>
                <w:szCs w:val="22"/>
              </w:rPr>
            </w:pPr>
            <w:r w:rsidRPr="00D953B6">
              <w:rPr>
                <w:rFonts w:ascii="Arial" w:hAnsi="Arial" w:cs="Arial"/>
                <w:b/>
                <w:szCs w:val="22"/>
              </w:rPr>
              <w:t>Event Enquiry Details</w:t>
            </w:r>
          </w:p>
          <w:p w:rsidR="006F112E" w:rsidRPr="00D953B6" w:rsidRDefault="00AD4D3A" w:rsidP="00AD4D3A">
            <w:pPr>
              <w:jc w:val="both"/>
              <w:rPr>
                <w:rFonts w:ascii="Arial" w:hAnsi="Arial" w:cs="Arial"/>
                <w:szCs w:val="22"/>
              </w:rPr>
            </w:pPr>
            <w:r w:rsidRPr="00D953B6">
              <w:rPr>
                <w:rFonts w:ascii="Arial" w:hAnsi="Arial" w:cs="Arial"/>
                <w:szCs w:val="22"/>
              </w:rPr>
              <w:t>(How will general public be able to reach you for event enquiries/ bookings)</w:t>
            </w:r>
          </w:p>
        </w:tc>
        <w:tc>
          <w:tcPr>
            <w:tcW w:w="7654" w:type="dxa"/>
            <w:gridSpan w:val="5"/>
            <w:shd w:val="clear" w:color="auto" w:fill="FFFFFF" w:themeFill="background1"/>
            <w:vAlign w:val="center"/>
          </w:tcPr>
          <w:p w:rsidR="006F112E" w:rsidRPr="00D953B6" w:rsidRDefault="006F112E" w:rsidP="00AB04ED">
            <w:pPr>
              <w:jc w:val="both"/>
              <w:rPr>
                <w:rFonts w:ascii="Arial" w:hAnsi="Arial" w:cs="Arial"/>
                <w:szCs w:val="22"/>
              </w:rPr>
            </w:pPr>
          </w:p>
        </w:tc>
      </w:tr>
      <w:tr w:rsidR="00AE09DC" w:rsidRPr="00D953B6" w:rsidTr="00C44C03">
        <w:trPr>
          <w:trHeight w:hRule="exact" w:val="567"/>
        </w:trPr>
        <w:tc>
          <w:tcPr>
            <w:tcW w:w="2127" w:type="dxa"/>
            <w:shd w:val="clear" w:color="auto" w:fill="A1E1E6"/>
            <w:vAlign w:val="center"/>
          </w:tcPr>
          <w:p w:rsidR="00AE09DC" w:rsidRPr="00D953B6" w:rsidRDefault="00F93C82" w:rsidP="00AB04ED">
            <w:pPr>
              <w:jc w:val="both"/>
              <w:rPr>
                <w:rFonts w:ascii="Arial" w:hAnsi="Arial" w:cs="Arial"/>
                <w:b/>
                <w:szCs w:val="22"/>
              </w:rPr>
            </w:pPr>
            <w:r>
              <w:rPr>
                <w:rFonts w:ascii="Arial" w:hAnsi="Arial" w:cs="Arial"/>
                <w:b/>
                <w:szCs w:val="22"/>
              </w:rPr>
              <w:t>Bump</w:t>
            </w:r>
            <w:r w:rsidRPr="00D953B6">
              <w:rPr>
                <w:rFonts w:ascii="Arial" w:hAnsi="Arial" w:cs="Arial"/>
                <w:b/>
                <w:szCs w:val="22"/>
              </w:rPr>
              <w:t xml:space="preserve"> </w:t>
            </w:r>
            <w:r w:rsidR="00AE09DC" w:rsidRPr="00D953B6">
              <w:rPr>
                <w:rFonts w:ascii="Arial" w:hAnsi="Arial" w:cs="Arial"/>
                <w:b/>
                <w:szCs w:val="22"/>
              </w:rPr>
              <w:t>in Date</w:t>
            </w:r>
          </w:p>
        </w:tc>
        <w:tc>
          <w:tcPr>
            <w:tcW w:w="2693" w:type="dxa"/>
            <w:tcBorders>
              <w:right w:val="single" w:sz="8" w:space="0" w:color="5F497A" w:themeColor="accent4" w:themeShade="BF"/>
            </w:tcBorders>
            <w:shd w:val="clear" w:color="auto" w:fill="FFFFFF" w:themeFill="background1"/>
            <w:vAlign w:val="center"/>
          </w:tcPr>
          <w:p w:rsidR="00AE09DC" w:rsidRPr="00D953B6" w:rsidRDefault="00AE09DC" w:rsidP="00AB04ED">
            <w:pPr>
              <w:jc w:val="both"/>
              <w:rPr>
                <w:rFonts w:ascii="Arial" w:hAnsi="Arial" w:cs="Arial"/>
                <w:szCs w:val="22"/>
              </w:rPr>
            </w:pPr>
          </w:p>
        </w:tc>
        <w:tc>
          <w:tcPr>
            <w:tcW w:w="1984" w:type="dxa"/>
            <w:gridSpan w:val="2"/>
            <w:tcBorders>
              <w:left w:val="single" w:sz="8" w:space="0" w:color="5F497A" w:themeColor="accent4" w:themeShade="BF"/>
            </w:tcBorders>
            <w:shd w:val="clear" w:color="auto" w:fill="A1E1E6"/>
            <w:vAlign w:val="center"/>
          </w:tcPr>
          <w:p w:rsidR="00AE09DC" w:rsidRPr="00D953B6" w:rsidRDefault="00F93C82" w:rsidP="00AB04ED">
            <w:pPr>
              <w:jc w:val="both"/>
              <w:rPr>
                <w:rFonts w:ascii="Arial" w:hAnsi="Arial" w:cs="Arial"/>
                <w:szCs w:val="22"/>
              </w:rPr>
            </w:pPr>
            <w:r>
              <w:rPr>
                <w:rFonts w:ascii="Arial" w:hAnsi="Arial" w:cs="Arial"/>
                <w:b/>
                <w:szCs w:val="22"/>
              </w:rPr>
              <w:t>Bump</w:t>
            </w:r>
            <w:r w:rsidRPr="00D953B6">
              <w:rPr>
                <w:rFonts w:ascii="Arial" w:hAnsi="Arial" w:cs="Arial"/>
                <w:b/>
                <w:szCs w:val="22"/>
              </w:rPr>
              <w:t xml:space="preserve"> </w:t>
            </w:r>
            <w:r w:rsidR="00AE09DC" w:rsidRPr="00D953B6">
              <w:rPr>
                <w:rFonts w:ascii="Arial" w:hAnsi="Arial" w:cs="Arial"/>
                <w:b/>
                <w:szCs w:val="22"/>
              </w:rPr>
              <w:t>in Times</w:t>
            </w:r>
          </w:p>
        </w:tc>
        <w:tc>
          <w:tcPr>
            <w:tcW w:w="2977" w:type="dxa"/>
            <w:gridSpan w:val="2"/>
            <w:tcBorders>
              <w:left w:val="single" w:sz="8" w:space="0" w:color="5F497A" w:themeColor="accent4" w:themeShade="BF"/>
            </w:tcBorders>
            <w:shd w:val="clear" w:color="auto" w:fill="FFFFFF" w:themeFill="background1"/>
            <w:vAlign w:val="center"/>
          </w:tcPr>
          <w:p w:rsidR="00AE09DC" w:rsidRPr="00D953B6" w:rsidRDefault="00AE09DC" w:rsidP="00AB04ED">
            <w:pPr>
              <w:jc w:val="both"/>
              <w:rPr>
                <w:rFonts w:ascii="Arial" w:hAnsi="Arial" w:cs="Arial"/>
                <w:szCs w:val="22"/>
              </w:rPr>
            </w:pPr>
          </w:p>
        </w:tc>
      </w:tr>
      <w:tr w:rsidR="00AE09DC" w:rsidRPr="00D953B6" w:rsidTr="00C44C03">
        <w:trPr>
          <w:trHeight w:hRule="exact" w:val="567"/>
        </w:trPr>
        <w:tc>
          <w:tcPr>
            <w:tcW w:w="2127" w:type="dxa"/>
            <w:shd w:val="clear" w:color="auto" w:fill="A1E1E6"/>
            <w:vAlign w:val="center"/>
          </w:tcPr>
          <w:p w:rsidR="00AE09DC" w:rsidRPr="00D953B6" w:rsidRDefault="00AE09DC" w:rsidP="00AB04ED">
            <w:pPr>
              <w:jc w:val="both"/>
              <w:rPr>
                <w:rFonts w:ascii="Arial" w:hAnsi="Arial" w:cs="Arial"/>
                <w:b/>
                <w:szCs w:val="22"/>
              </w:rPr>
            </w:pPr>
            <w:r w:rsidRPr="00D953B6">
              <w:rPr>
                <w:rFonts w:ascii="Arial" w:hAnsi="Arial" w:cs="Arial"/>
                <w:b/>
                <w:szCs w:val="22"/>
              </w:rPr>
              <w:t>Event Date(s)</w:t>
            </w:r>
          </w:p>
        </w:tc>
        <w:tc>
          <w:tcPr>
            <w:tcW w:w="2693" w:type="dxa"/>
            <w:tcBorders>
              <w:right w:val="single" w:sz="8" w:space="0" w:color="5F497A" w:themeColor="accent4" w:themeShade="BF"/>
            </w:tcBorders>
            <w:shd w:val="clear" w:color="auto" w:fill="FFFFFF" w:themeFill="background1"/>
            <w:vAlign w:val="center"/>
          </w:tcPr>
          <w:p w:rsidR="00AE09DC" w:rsidRPr="00D953B6" w:rsidRDefault="00AE09DC" w:rsidP="00AB04ED">
            <w:pPr>
              <w:jc w:val="both"/>
              <w:rPr>
                <w:rFonts w:ascii="Arial" w:hAnsi="Arial" w:cs="Arial"/>
                <w:szCs w:val="22"/>
              </w:rPr>
            </w:pPr>
          </w:p>
        </w:tc>
        <w:tc>
          <w:tcPr>
            <w:tcW w:w="1984" w:type="dxa"/>
            <w:gridSpan w:val="2"/>
            <w:tcBorders>
              <w:left w:val="single" w:sz="8" w:space="0" w:color="5F497A" w:themeColor="accent4" w:themeShade="BF"/>
            </w:tcBorders>
            <w:shd w:val="clear" w:color="auto" w:fill="A1E1E6"/>
            <w:vAlign w:val="center"/>
          </w:tcPr>
          <w:p w:rsidR="00AE09DC" w:rsidRPr="00D953B6" w:rsidRDefault="00AE09DC" w:rsidP="00AB04ED">
            <w:pPr>
              <w:jc w:val="both"/>
              <w:rPr>
                <w:rFonts w:ascii="Arial" w:hAnsi="Arial" w:cs="Arial"/>
                <w:szCs w:val="22"/>
              </w:rPr>
            </w:pPr>
            <w:r w:rsidRPr="00D953B6">
              <w:rPr>
                <w:rFonts w:ascii="Arial" w:hAnsi="Arial" w:cs="Arial"/>
                <w:b/>
                <w:szCs w:val="22"/>
              </w:rPr>
              <w:t>Event Hours</w:t>
            </w:r>
          </w:p>
        </w:tc>
        <w:tc>
          <w:tcPr>
            <w:tcW w:w="2977" w:type="dxa"/>
            <w:gridSpan w:val="2"/>
            <w:tcBorders>
              <w:left w:val="single" w:sz="8" w:space="0" w:color="5F497A" w:themeColor="accent4" w:themeShade="BF"/>
            </w:tcBorders>
            <w:shd w:val="clear" w:color="auto" w:fill="FFFFFF" w:themeFill="background1"/>
            <w:vAlign w:val="center"/>
          </w:tcPr>
          <w:p w:rsidR="00AE09DC" w:rsidRPr="00D953B6" w:rsidRDefault="00AE09DC" w:rsidP="00AB04ED">
            <w:pPr>
              <w:jc w:val="both"/>
              <w:rPr>
                <w:rFonts w:ascii="Arial" w:hAnsi="Arial" w:cs="Arial"/>
                <w:szCs w:val="22"/>
              </w:rPr>
            </w:pPr>
          </w:p>
        </w:tc>
      </w:tr>
      <w:tr w:rsidR="00AE09DC" w:rsidRPr="00D953B6" w:rsidTr="00C44C03">
        <w:trPr>
          <w:trHeight w:hRule="exact" w:val="567"/>
        </w:trPr>
        <w:tc>
          <w:tcPr>
            <w:tcW w:w="2127" w:type="dxa"/>
            <w:shd w:val="clear" w:color="auto" w:fill="A1E1E6"/>
            <w:vAlign w:val="center"/>
          </w:tcPr>
          <w:p w:rsidR="00AE09DC" w:rsidRPr="00D953B6" w:rsidRDefault="00F93C82" w:rsidP="00AB04ED">
            <w:pPr>
              <w:jc w:val="both"/>
              <w:rPr>
                <w:rFonts w:ascii="Arial" w:hAnsi="Arial" w:cs="Arial"/>
                <w:b/>
                <w:szCs w:val="22"/>
              </w:rPr>
            </w:pPr>
            <w:r>
              <w:rPr>
                <w:rFonts w:ascii="Arial" w:hAnsi="Arial" w:cs="Arial"/>
                <w:b/>
                <w:szCs w:val="22"/>
              </w:rPr>
              <w:t>Bump</w:t>
            </w:r>
            <w:r w:rsidRPr="00D953B6">
              <w:rPr>
                <w:rFonts w:ascii="Arial" w:hAnsi="Arial" w:cs="Arial"/>
                <w:b/>
                <w:szCs w:val="22"/>
              </w:rPr>
              <w:t xml:space="preserve"> </w:t>
            </w:r>
            <w:r w:rsidR="00AE09DC" w:rsidRPr="00D953B6">
              <w:rPr>
                <w:rFonts w:ascii="Arial" w:hAnsi="Arial" w:cs="Arial"/>
                <w:b/>
                <w:szCs w:val="22"/>
              </w:rPr>
              <w:t>out Date</w:t>
            </w:r>
          </w:p>
        </w:tc>
        <w:tc>
          <w:tcPr>
            <w:tcW w:w="2693" w:type="dxa"/>
            <w:tcBorders>
              <w:bottom w:val="single" w:sz="18" w:space="0" w:color="5F497A" w:themeColor="accent4" w:themeShade="BF"/>
              <w:right w:val="single" w:sz="8" w:space="0" w:color="5F497A" w:themeColor="accent4" w:themeShade="BF"/>
            </w:tcBorders>
            <w:shd w:val="clear" w:color="auto" w:fill="FFFFFF" w:themeFill="background1"/>
            <w:vAlign w:val="center"/>
          </w:tcPr>
          <w:p w:rsidR="00AE09DC" w:rsidRPr="00D953B6" w:rsidRDefault="00AE09DC" w:rsidP="00AB04ED">
            <w:pPr>
              <w:jc w:val="both"/>
              <w:rPr>
                <w:rFonts w:ascii="Arial" w:hAnsi="Arial" w:cs="Arial"/>
                <w:szCs w:val="22"/>
                <w:vertAlign w:val="superscript"/>
              </w:rPr>
            </w:pPr>
          </w:p>
        </w:tc>
        <w:tc>
          <w:tcPr>
            <w:tcW w:w="1984" w:type="dxa"/>
            <w:gridSpan w:val="2"/>
            <w:tcBorders>
              <w:left w:val="single" w:sz="8" w:space="0" w:color="5F497A" w:themeColor="accent4" w:themeShade="BF"/>
              <w:bottom w:val="single" w:sz="18" w:space="0" w:color="5F497A" w:themeColor="accent4" w:themeShade="BF"/>
            </w:tcBorders>
            <w:shd w:val="clear" w:color="auto" w:fill="A1E1E6"/>
            <w:vAlign w:val="center"/>
          </w:tcPr>
          <w:p w:rsidR="00AE09DC" w:rsidRPr="00D953B6" w:rsidRDefault="00F93C82" w:rsidP="00AB04ED">
            <w:pPr>
              <w:jc w:val="both"/>
              <w:rPr>
                <w:rFonts w:ascii="Arial" w:hAnsi="Arial" w:cs="Arial"/>
                <w:szCs w:val="22"/>
                <w:vertAlign w:val="superscript"/>
              </w:rPr>
            </w:pPr>
            <w:r>
              <w:rPr>
                <w:rFonts w:ascii="Arial" w:hAnsi="Arial" w:cs="Arial"/>
                <w:b/>
                <w:szCs w:val="22"/>
              </w:rPr>
              <w:t>Bump</w:t>
            </w:r>
            <w:r w:rsidRPr="00D953B6">
              <w:rPr>
                <w:rFonts w:ascii="Arial" w:hAnsi="Arial" w:cs="Arial"/>
                <w:b/>
                <w:szCs w:val="22"/>
              </w:rPr>
              <w:t xml:space="preserve"> </w:t>
            </w:r>
            <w:r w:rsidR="00AE09DC" w:rsidRPr="00D953B6">
              <w:rPr>
                <w:rFonts w:ascii="Arial" w:hAnsi="Arial" w:cs="Arial"/>
                <w:b/>
                <w:szCs w:val="22"/>
              </w:rPr>
              <w:t>out Times</w:t>
            </w:r>
          </w:p>
        </w:tc>
        <w:tc>
          <w:tcPr>
            <w:tcW w:w="2977" w:type="dxa"/>
            <w:gridSpan w:val="2"/>
            <w:tcBorders>
              <w:left w:val="single" w:sz="8" w:space="0" w:color="5F497A" w:themeColor="accent4" w:themeShade="BF"/>
              <w:bottom w:val="single" w:sz="18" w:space="0" w:color="5F497A" w:themeColor="accent4" w:themeShade="BF"/>
            </w:tcBorders>
            <w:shd w:val="clear" w:color="auto" w:fill="FFFFFF" w:themeFill="background1"/>
            <w:vAlign w:val="center"/>
          </w:tcPr>
          <w:p w:rsidR="00AE09DC" w:rsidRPr="00D953B6" w:rsidRDefault="00AE09DC" w:rsidP="00AB04ED">
            <w:pPr>
              <w:jc w:val="both"/>
              <w:rPr>
                <w:rFonts w:ascii="Arial" w:hAnsi="Arial" w:cs="Arial"/>
                <w:szCs w:val="22"/>
                <w:vertAlign w:val="superscript"/>
              </w:rPr>
            </w:pPr>
          </w:p>
        </w:tc>
      </w:tr>
      <w:tr w:rsidR="00AE09DC" w:rsidRPr="00D953B6" w:rsidTr="00C44C03">
        <w:trPr>
          <w:trHeight w:hRule="exact" w:val="614"/>
        </w:trPr>
        <w:tc>
          <w:tcPr>
            <w:tcW w:w="2127" w:type="dxa"/>
            <w:vMerge w:val="restart"/>
            <w:shd w:val="clear" w:color="auto" w:fill="A1E1E6"/>
            <w:vAlign w:val="center"/>
          </w:tcPr>
          <w:p w:rsidR="00AE09DC" w:rsidRPr="00D953B6" w:rsidDel="007B20AA" w:rsidRDefault="00AE09DC" w:rsidP="00AB04ED">
            <w:pPr>
              <w:jc w:val="both"/>
              <w:rPr>
                <w:rFonts w:ascii="Arial" w:hAnsi="Arial" w:cs="Arial"/>
                <w:b/>
                <w:szCs w:val="22"/>
              </w:rPr>
            </w:pPr>
            <w:r w:rsidRPr="00D953B6">
              <w:rPr>
                <w:rFonts w:ascii="Arial" w:hAnsi="Arial" w:cs="Arial"/>
                <w:b/>
                <w:szCs w:val="22"/>
              </w:rPr>
              <w:t>Proposed Locations</w:t>
            </w:r>
          </w:p>
        </w:tc>
        <w:tc>
          <w:tcPr>
            <w:tcW w:w="3793" w:type="dxa"/>
            <w:gridSpan w:val="2"/>
            <w:tcBorders>
              <w:bottom w:val="nil"/>
              <w:right w:val="nil"/>
            </w:tcBorders>
            <w:shd w:val="clear" w:color="auto" w:fill="FFFFFF" w:themeFill="background1"/>
            <w:vAlign w:val="center"/>
          </w:tcPr>
          <w:p w:rsidR="00F43210" w:rsidRDefault="00F43210" w:rsidP="00C44C03">
            <w:pPr>
              <w:ind w:left="283"/>
              <w:rPr>
                <w:rFonts w:ascii="Arial" w:hAnsi="Arial" w:cs="Arial"/>
                <w:b/>
                <w:sz w:val="40"/>
                <w:szCs w:val="40"/>
              </w:rPr>
            </w:pPr>
          </w:p>
          <w:p w:rsidR="00AE09DC" w:rsidRPr="00D953B6" w:rsidRDefault="00AE09DC" w:rsidP="00C44C03">
            <w:pPr>
              <w:ind w:left="283"/>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00F43210">
              <w:rPr>
                <w:rFonts w:ascii="Arial" w:hAnsi="Arial" w:cs="Arial"/>
                <w:szCs w:val="20"/>
              </w:rPr>
              <w:t>James St. Amphitheatre</w:t>
            </w:r>
          </w:p>
          <w:p w:rsidR="00AE09DC" w:rsidRPr="00D953B6" w:rsidRDefault="00AE09DC" w:rsidP="00C44C03">
            <w:pPr>
              <w:ind w:left="283"/>
              <w:rPr>
                <w:rFonts w:ascii="Arial" w:hAnsi="Arial" w:cs="Arial"/>
                <w:szCs w:val="20"/>
              </w:rPr>
            </w:pPr>
          </w:p>
        </w:tc>
        <w:tc>
          <w:tcPr>
            <w:tcW w:w="3544" w:type="dxa"/>
            <w:gridSpan w:val="2"/>
            <w:tcBorders>
              <w:left w:val="nil"/>
              <w:bottom w:val="nil"/>
              <w:right w:val="nil"/>
            </w:tcBorders>
            <w:shd w:val="clear" w:color="auto" w:fill="FFFFFF" w:themeFill="background1"/>
            <w:vAlign w:val="center"/>
          </w:tcPr>
          <w:p w:rsidR="00F43210" w:rsidRDefault="00F43210" w:rsidP="00C44C03">
            <w:pPr>
              <w:ind w:left="283"/>
              <w:rPr>
                <w:rFonts w:ascii="Arial" w:hAnsi="Arial" w:cs="Arial"/>
                <w:b/>
                <w:sz w:val="40"/>
                <w:szCs w:val="40"/>
              </w:rPr>
            </w:pPr>
          </w:p>
          <w:p w:rsidR="00AE09DC" w:rsidRPr="00D953B6" w:rsidRDefault="00AE09DC" w:rsidP="00C44C03">
            <w:pPr>
              <w:ind w:left="283"/>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00F43210">
              <w:rPr>
                <w:rFonts w:ascii="Arial" w:hAnsi="Arial" w:cs="Arial"/>
                <w:szCs w:val="20"/>
              </w:rPr>
              <w:t>Urban Orchard</w:t>
            </w:r>
          </w:p>
          <w:p w:rsidR="00AE09DC" w:rsidRPr="00D953B6" w:rsidRDefault="00AE09DC" w:rsidP="00C44C03">
            <w:pPr>
              <w:ind w:left="283"/>
              <w:rPr>
                <w:rFonts w:ascii="Arial" w:hAnsi="Arial" w:cs="Arial"/>
                <w:szCs w:val="20"/>
              </w:rPr>
            </w:pPr>
          </w:p>
        </w:tc>
        <w:tc>
          <w:tcPr>
            <w:tcW w:w="317" w:type="dxa"/>
            <w:tcBorders>
              <w:left w:val="nil"/>
              <w:bottom w:val="nil"/>
            </w:tcBorders>
            <w:shd w:val="clear" w:color="auto" w:fill="FFFFFF" w:themeFill="background1"/>
            <w:vAlign w:val="center"/>
          </w:tcPr>
          <w:p w:rsidR="00AE09DC" w:rsidRPr="00D953B6" w:rsidRDefault="00AE09DC" w:rsidP="00AB04ED">
            <w:pPr>
              <w:rPr>
                <w:rFonts w:ascii="Arial" w:hAnsi="Arial" w:cs="Arial"/>
                <w:szCs w:val="20"/>
              </w:rPr>
            </w:pPr>
          </w:p>
        </w:tc>
      </w:tr>
      <w:tr w:rsidR="00AE09DC" w:rsidRPr="00D953B6" w:rsidTr="00C44C03">
        <w:trPr>
          <w:trHeight w:hRule="exact" w:val="1853"/>
        </w:trPr>
        <w:tc>
          <w:tcPr>
            <w:tcW w:w="2127" w:type="dxa"/>
            <w:vMerge/>
            <w:shd w:val="clear" w:color="auto" w:fill="A1E1E6"/>
            <w:vAlign w:val="center"/>
          </w:tcPr>
          <w:p w:rsidR="00AE09DC" w:rsidRPr="00D953B6" w:rsidRDefault="00AE09DC" w:rsidP="00AB04ED">
            <w:pPr>
              <w:jc w:val="both"/>
              <w:rPr>
                <w:rFonts w:ascii="Arial" w:hAnsi="Arial" w:cs="Arial"/>
                <w:b/>
                <w:szCs w:val="22"/>
              </w:rPr>
            </w:pPr>
          </w:p>
        </w:tc>
        <w:tc>
          <w:tcPr>
            <w:tcW w:w="3793" w:type="dxa"/>
            <w:gridSpan w:val="2"/>
            <w:tcBorders>
              <w:top w:val="nil"/>
              <w:right w:val="nil"/>
            </w:tcBorders>
            <w:shd w:val="clear" w:color="auto" w:fill="FFFFFF" w:themeFill="background1"/>
          </w:tcPr>
          <w:p w:rsidR="00F43210" w:rsidRDefault="00F43210" w:rsidP="00C44C03">
            <w:pPr>
              <w:ind w:left="283"/>
              <w:rPr>
                <w:rFonts w:ascii="Arial" w:hAnsi="Arial" w:cs="Arial"/>
                <w:b/>
                <w:sz w:val="40"/>
                <w:szCs w:val="40"/>
              </w:rPr>
            </w:pPr>
          </w:p>
          <w:p w:rsidR="00AE09DC" w:rsidRPr="00D953B6" w:rsidRDefault="00AE09DC" w:rsidP="00C44C03">
            <w:pPr>
              <w:ind w:left="283"/>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00F43210">
              <w:rPr>
                <w:rFonts w:ascii="Arial" w:hAnsi="Arial" w:cs="Arial"/>
                <w:szCs w:val="20"/>
              </w:rPr>
              <w:t>Central Square</w:t>
            </w:r>
          </w:p>
          <w:p w:rsidR="00AE09DC" w:rsidRPr="00D953B6" w:rsidRDefault="00AE09DC" w:rsidP="00C44C03">
            <w:pPr>
              <w:ind w:left="283"/>
              <w:rPr>
                <w:rFonts w:ascii="Arial" w:hAnsi="Arial" w:cs="Arial"/>
                <w:szCs w:val="20"/>
              </w:rPr>
            </w:pPr>
          </w:p>
          <w:p w:rsidR="00AE09DC" w:rsidRPr="00D953B6" w:rsidRDefault="00AE09DC" w:rsidP="00C44C03">
            <w:pPr>
              <w:ind w:left="283"/>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00F43210">
              <w:rPr>
                <w:rFonts w:ascii="Arial" w:hAnsi="Arial" w:cs="Arial"/>
                <w:szCs w:val="20"/>
              </w:rPr>
              <w:t>Wetlands Stage</w:t>
            </w:r>
          </w:p>
        </w:tc>
        <w:tc>
          <w:tcPr>
            <w:tcW w:w="3544" w:type="dxa"/>
            <w:gridSpan w:val="2"/>
            <w:tcBorders>
              <w:top w:val="nil"/>
              <w:left w:val="nil"/>
              <w:right w:val="nil"/>
            </w:tcBorders>
            <w:shd w:val="clear" w:color="auto" w:fill="FFFFFF" w:themeFill="background1"/>
          </w:tcPr>
          <w:p w:rsidR="00F43210" w:rsidRDefault="00F43210" w:rsidP="00C44C03">
            <w:pPr>
              <w:ind w:left="283"/>
              <w:rPr>
                <w:rFonts w:ascii="Arial" w:hAnsi="Arial" w:cs="Arial"/>
                <w:b/>
                <w:sz w:val="40"/>
                <w:szCs w:val="40"/>
              </w:rPr>
            </w:pPr>
          </w:p>
          <w:p w:rsidR="00AE09DC" w:rsidRPr="00D953B6" w:rsidRDefault="00AE09DC" w:rsidP="00C44C03">
            <w:pPr>
              <w:ind w:left="283"/>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00F43210">
              <w:rPr>
                <w:rFonts w:ascii="Arial" w:hAnsi="Arial" w:cs="Arial"/>
                <w:szCs w:val="20"/>
              </w:rPr>
              <w:t>Museum Plaza</w:t>
            </w:r>
          </w:p>
        </w:tc>
        <w:tc>
          <w:tcPr>
            <w:tcW w:w="317" w:type="dxa"/>
            <w:tcBorders>
              <w:top w:val="nil"/>
              <w:left w:val="nil"/>
            </w:tcBorders>
            <w:shd w:val="clear" w:color="auto" w:fill="FFFFFF" w:themeFill="background1"/>
          </w:tcPr>
          <w:p w:rsidR="00AE09DC" w:rsidRPr="00D953B6" w:rsidRDefault="00AE09DC" w:rsidP="00AB04ED">
            <w:pPr>
              <w:rPr>
                <w:rFonts w:ascii="Arial" w:hAnsi="Arial" w:cs="Arial"/>
                <w:szCs w:val="20"/>
              </w:rPr>
            </w:pPr>
          </w:p>
        </w:tc>
      </w:tr>
      <w:tr w:rsidR="00AE09DC" w:rsidRPr="00D953B6" w:rsidTr="00C44C03">
        <w:trPr>
          <w:trHeight w:hRule="exact" w:val="2275"/>
        </w:trPr>
        <w:tc>
          <w:tcPr>
            <w:tcW w:w="2127" w:type="dxa"/>
            <w:shd w:val="clear" w:color="auto" w:fill="A1E1E6"/>
          </w:tcPr>
          <w:p w:rsidR="00AE09DC" w:rsidRPr="00D953B6" w:rsidRDefault="00AE09DC" w:rsidP="00F0741B">
            <w:pPr>
              <w:rPr>
                <w:rFonts w:ascii="Arial" w:hAnsi="Arial" w:cs="Arial"/>
                <w:b/>
                <w:szCs w:val="22"/>
              </w:rPr>
            </w:pPr>
            <w:r w:rsidRPr="00D953B6">
              <w:rPr>
                <w:rFonts w:ascii="Arial" w:hAnsi="Arial" w:cs="Arial"/>
                <w:b/>
                <w:szCs w:val="22"/>
              </w:rPr>
              <w:lastRenderedPageBreak/>
              <w:t>Event Description</w:t>
            </w:r>
          </w:p>
        </w:tc>
        <w:tc>
          <w:tcPr>
            <w:tcW w:w="7654" w:type="dxa"/>
            <w:gridSpan w:val="5"/>
            <w:vAlign w:val="center"/>
          </w:tcPr>
          <w:p w:rsidR="00AE09DC" w:rsidRPr="00D953B6" w:rsidRDefault="00AE09DC" w:rsidP="00AB04ED">
            <w:pPr>
              <w:rPr>
                <w:rFonts w:ascii="Arial" w:hAnsi="Arial" w:cs="Arial"/>
                <w:szCs w:val="22"/>
              </w:rPr>
            </w:pPr>
          </w:p>
        </w:tc>
      </w:tr>
      <w:tr w:rsidR="00AE09DC" w:rsidRPr="00D953B6" w:rsidTr="00C44C03">
        <w:trPr>
          <w:trHeight w:hRule="exact" w:val="1878"/>
        </w:trPr>
        <w:tc>
          <w:tcPr>
            <w:tcW w:w="2127" w:type="dxa"/>
            <w:shd w:val="clear" w:color="auto" w:fill="A1E1E6"/>
          </w:tcPr>
          <w:p w:rsidR="00AE09DC" w:rsidRPr="00D953B6" w:rsidRDefault="00AE09DC" w:rsidP="00F0741B">
            <w:pPr>
              <w:rPr>
                <w:rFonts w:ascii="Arial" w:hAnsi="Arial" w:cs="Arial"/>
                <w:b/>
                <w:szCs w:val="22"/>
              </w:rPr>
            </w:pPr>
            <w:r w:rsidRPr="00D953B6">
              <w:rPr>
                <w:rFonts w:ascii="Arial" w:hAnsi="Arial" w:cs="Arial"/>
                <w:b/>
                <w:szCs w:val="22"/>
              </w:rPr>
              <w:t>Activities Planned</w:t>
            </w:r>
          </w:p>
        </w:tc>
        <w:tc>
          <w:tcPr>
            <w:tcW w:w="7654" w:type="dxa"/>
            <w:gridSpan w:val="5"/>
            <w:vAlign w:val="center"/>
          </w:tcPr>
          <w:p w:rsidR="00AE09DC" w:rsidRPr="00D953B6" w:rsidRDefault="00AE09DC" w:rsidP="00AB04ED">
            <w:pPr>
              <w:rPr>
                <w:rFonts w:ascii="Arial" w:hAnsi="Arial" w:cs="Arial"/>
                <w:szCs w:val="22"/>
              </w:rPr>
            </w:pPr>
          </w:p>
        </w:tc>
      </w:tr>
      <w:tr w:rsidR="00AE09DC" w:rsidRPr="00D953B6" w:rsidTr="00C44C03">
        <w:trPr>
          <w:trHeight w:hRule="exact" w:val="745"/>
        </w:trPr>
        <w:tc>
          <w:tcPr>
            <w:tcW w:w="2127" w:type="dxa"/>
            <w:shd w:val="clear" w:color="auto" w:fill="A1E1E6"/>
          </w:tcPr>
          <w:p w:rsidR="00AE09DC" w:rsidRPr="00D953B6" w:rsidRDefault="00AE09DC" w:rsidP="00F0741B">
            <w:pPr>
              <w:rPr>
                <w:rFonts w:ascii="Arial" w:hAnsi="Arial" w:cs="Arial"/>
                <w:b/>
                <w:szCs w:val="22"/>
              </w:rPr>
            </w:pPr>
            <w:r w:rsidRPr="00D953B6">
              <w:rPr>
                <w:rFonts w:ascii="Arial" w:hAnsi="Arial" w:cs="Arial"/>
                <w:b/>
                <w:szCs w:val="22"/>
              </w:rPr>
              <w:t>Est. Attendance</w:t>
            </w:r>
          </w:p>
          <w:p w:rsidR="002276BC" w:rsidRPr="00D953B6" w:rsidRDefault="002276BC" w:rsidP="00F0741B">
            <w:pPr>
              <w:rPr>
                <w:rFonts w:ascii="Arial" w:hAnsi="Arial" w:cs="Arial"/>
                <w:b/>
                <w:szCs w:val="22"/>
              </w:rPr>
            </w:pPr>
            <w:r w:rsidRPr="00D953B6">
              <w:rPr>
                <w:rFonts w:ascii="Arial" w:hAnsi="Arial" w:cs="Arial"/>
                <w:b/>
                <w:szCs w:val="22"/>
              </w:rPr>
              <w:t>(Per day)</w:t>
            </w:r>
          </w:p>
        </w:tc>
        <w:tc>
          <w:tcPr>
            <w:tcW w:w="7654" w:type="dxa"/>
            <w:gridSpan w:val="5"/>
            <w:vAlign w:val="center"/>
          </w:tcPr>
          <w:p w:rsidR="00AE09DC" w:rsidRPr="00D953B6" w:rsidRDefault="00AE09DC" w:rsidP="00AB04ED">
            <w:pPr>
              <w:rPr>
                <w:rFonts w:ascii="Arial" w:hAnsi="Arial" w:cs="Arial"/>
                <w:szCs w:val="22"/>
              </w:rPr>
            </w:pPr>
          </w:p>
          <w:p w:rsidR="00E868F2" w:rsidRPr="00D953B6" w:rsidRDefault="00E868F2" w:rsidP="00AB04ED">
            <w:pPr>
              <w:rPr>
                <w:rFonts w:ascii="Arial" w:hAnsi="Arial" w:cs="Arial"/>
                <w:szCs w:val="22"/>
              </w:rPr>
            </w:pPr>
          </w:p>
          <w:p w:rsidR="00E868F2" w:rsidRPr="00D953B6" w:rsidRDefault="00E868F2" w:rsidP="00AB04ED">
            <w:pPr>
              <w:rPr>
                <w:rFonts w:ascii="Arial" w:hAnsi="Arial" w:cs="Arial"/>
                <w:szCs w:val="22"/>
              </w:rPr>
            </w:pPr>
          </w:p>
          <w:p w:rsidR="00E868F2" w:rsidRPr="00D953B6" w:rsidRDefault="00E868F2" w:rsidP="00AB04ED">
            <w:pPr>
              <w:rPr>
                <w:rFonts w:ascii="Arial" w:hAnsi="Arial" w:cs="Arial"/>
                <w:szCs w:val="22"/>
              </w:rPr>
            </w:pPr>
          </w:p>
          <w:p w:rsidR="00E868F2" w:rsidRPr="00D953B6" w:rsidRDefault="00E868F2" w:rsidP="00AB04ED">
            <w:pPr>
              <w:rPr>
                <w:rFonts w:ascii="Arial" w:hAnsi="Arial" w:cs="Arial"/>
                <w:szCs w:val="22"/>
              </w:rPr>
            </w:pPr>
          </w:p>
          <w:p w:rsidR="00E868F2" w:rsidRPr="00D953B6" w:rsidRDefault="00E868F2" w:rsidP="00AB04ED">
            <w:pPr>
              <w:rPr>
                <w:rFonts w:ascii="Arial" w:hAnsi="Arial" w:cs="Arial"/>
                <w:szCs w:val="22"/>
              </w:rPr>
            </w:pPr>
          </w:p>
          <w:p w:rsidR="00E868F2" w:rsidRPr="00D953B6" w:rsidRDefault="00E868F2" w:rsidP="00AB04ED">
            <w:pPr>
              <w:rPr>
                <w:rFonts w:ascii="Arial" w:hAnsi="Arial" w:cs="Arial"/>
                <w:szCs w:val="22"/>
              </w:rPr>
            </w:pPr>
          </w:p>
          <w:p w:rsidR="00E868F2" w:rsidRPr="00D953B6" w:rsidRDefault="00E868F2" w:rsidP="00AB04ED">
            <w:pPr>
              <w:rPr>
                <w:rFonts w:ascii="Arial" w:hAnsi="Arial" w:cs="Arial"/>
                <w:szCs w:val="22"/>
              </w:rPr>
            </w:pPr>
          </w:p>
          <w:p w:rsidR="00E868F2" w:rsidRPr="00D953B6" w:rsidRDefault="00E868F2" w:rsidP="00AB04ED">
            <w:pPr>
              <w:rPr>
                <w:rFonts w:ascii="Arial" w:hAnsi="Arial" w:cs="Arial"/>
                <w:szCs w:val="22"/>
              </w:rPr>
            </w:pPr>
          </w:p>
          <w:p w:rsidR="00E868F2" w:rsidRPr="00D953B6" w:rsidRDefault="00E868F2" w:rsidP="00AB04ED">
            <w:pPr>
              <w:rPr>
                <w:rFonts w:ascii="Arial" w:hAnsi="Arial" w:cs="Arial"/>
                <w:szCs w:val="22"/>
              </w:rPr>
            </w:pPr>
          </w:p>
          <w:p w:rsidR="00E868F2" w:rsidRPr="00D953B6" w:rsidRDefault="00E868F2" w:rsidP="00AB04ED">
            <w:pPr>
              <w:rPr>
                <w:rFonts w:ascii="Arial" w:hAnsi="Arial" w:cs="Arial"/>
                <w:szCs w:val="22"/>
              </w:rPr>
            </w:pPr>
          </w:p>
          <w:p w:rsidR="00E868F2" w:rsidRPr="00D953B6" w:rsidRDefault="00E868F2" w:rsidP="00AB04ED">
            <w:pPr>
              <w:rPr>
                <w:rFonts w:ascii="Arial" w:hAnsi="Arial" w:cs="Arial"/>
                <w:szCs w:val="22"/>
              </w:rPr>
            </w:pPr>
          </w:p>
          <w:p w:rsidR="00E868F2" w:rsidRPr="00D953B6" w:rsidRDefault="00E868F2" w:rsidP="00AB04ED">
            <w:pPr>
              <w:rPr>
                <w:rFonts w:ascii="Arial" w:hAnsi="Arial" w:cs="Arial"/>
                <w:szCs w:val="22"/>
              </w:rPr>
            </w:pPr>
          </w:p>
          <w:p w:rsidR="00E868F2" w:rsidRPr="00D953B6" w:rsidRDefault="00E868F2" w:rsidP="00AB04ED">
            <w:pPr>
              <w:rPr>
                <w:rFonts w:ascii="Arial" w:hAnsi="Arial" w:cs="Arial"/>
                <w:szCs w:val="22"/>
              </w:rPr>
            </w:pPr>
          </w:p>
        </w:tc>
      </w:tr>
      <w:tr w:rsidR="00AE09DC" w:rsidRPr="00D953B6" w:rsidTr="00C44C03">
        <w:trPr>
          <w:trHeight w:hRule="exact" w:val="567"/>
        </w:trPr>
        <w:tc>
          <w:tcPr>
            <w:tcW w:w="2127" w:type="dxa"/>
            <w:tcBorders>
              <w:bottom w:val="single" w:sz="18" w:space="0" w:color="5F497A" w:themeColor="accent4" w:themeShade="BF"/>
            </w:tcBorders>
            <w:shd w:val="clear" w:color="auto" w:fill="A1E1E6"/>
          </w:tcPr>
          <w:p w:rsidR="00AE09DC" w:rsidRPr="00D953B6" w:rsidRDefault="00AE09DC" w:rsidP="00F0741B">
            <w:pPr>
              <w:rPr>
                <w:rFonts w:ascii="Arial" w:hAnsi="Arial" w:cs="Arial"/>
                <w:b/>
                <w:szCs w:val="22"/>
              </w:rPr>
            </w:pPr>
            <w:r w:rsidRPr="00D953B6">
              <w:rPr>
                <w:rFonts w:ascii="Arial" w:hAnsi="Arial" w:cs="Arial"/>
                <w:b/>
                <w:szCs w:val="22"/>
              </w:rPr>
              <w:t>Ticketed or Free</w:t>
            </w:r>
          </w:p>
        </w:tc>
        <w:tc>
          <w:tcPr>
            <w:tcW w:w="2693" w:type="dxa"/>
            <w:tcBorders>
              <w:bottom w:val="single" w:sz="18" w:space="0" w:color="5F497A" w:themeColor="accent4" w:themeShade="BF"/>
              <w:right w:val="single" w:sz="8" w:space="0" w:color="5F497A" w:themeColor="accent4" w:themeShade="BF"/>
            </w:tcBorders>
            <w:vAlign w:val="center"/>
          </w:tcPr>
          <w:p w:rsidR="00AE09DC" w:rsidRPr="00D953B6" w:rsidRDefault="00AE09DC" w:rsidP="00AB04ED">
            <w:pPr>
              <w:rPr>
                <w:rFonts w:ascii="Arial" w:hAnsi="Arial" w:cs="Arial"/>
                <w:szCs w:val="22"/>
              </w:rPr>
            </w:pPr>
          </w:p>
        </w:tc>
        <w:tc>
          <w:tcPr>
            <w:tcW w:w="1984" w:type="dxa"/>
            <w:gridSpan w:val="2"/>
            <w:tcBorders>
              <w:left w:val="single" w:sz="8" w:space="0" w:color="5F497A" w:themeColor="accent4" w:themeShade="BF"/>
              <w:bottom w:val="single" w:sz="18" w:space="0" w:color="5F497A" w:themeColor="accent4" w:themeShade="BF"/>
            </w:tcBorders>
            <w:shd w:val="clear" w:color="auto" w:fill="A1E1E6"/>
            <w:vAlign w:val="center"/>
          </w:tcPr>
          <w:p w:rsidR="00AE09DC" w:rsidRPr="00D953B6" w:rsidRDefault="00AE09DC" w:rsidP="00AB04ED">
            <w:pPr>
              <w:jc w:val="both"/>
              <w:rPr>
                <w:rFonts w:ascii="Arial" w:hAnsi="Arial" w:cs="Arial"/>
                <w:szCs w:val="22"/>
              </w:rPr>
            </w:pPr>
            <w:r w:rsidRPr="00D953B6">
              <w:rPr>
                <w:rFonts w:ascii="Arial" w:hAnsi="Arial" w:cs="Arial"/>
                <w:b/>
                <w:szCs w:val="22"/>
              </w:rPr>
              <w:t>Ticket Prices</w:t>
            </w:r>
          </w:p>
        </w:tc>
        <w:tc>
          <w:tcPr>
            <w:tcW w:w="2977" w:type="dxa"/>
            <w:gridSpan w:val="2"/>
            <w:tcBorders>
              <w:left w:val="single" w:sz="8" w:space="0" w:color="5F497A" w:themeColor="accent4" w:themeShade="BF"/>
            </w:tcBorders>
            <w:vAlign w:val="center"/>
          </w:tcPr>
          <w:p w:rsidR="00AE09DC" w:rsidRPr="00D953B6" w:rsidRDefault="00AE09DC" w:rsidP="00AB04ED">
            <w:pPr>
              <w:rPr>
                <w:rFonts w:ascii="Arial" w:hAnsi="Arial" w:cs="Arial"/>
                <w:szCs w:val="22"/>
              </w:rPr>
            </w:pPr>
          </w:p>
        </w:tc>
      </w:tr>
      <w:tr w:rsidR="00E868F2" w:rsidRPr="00D953B6" w:rsidTr="00C44C03">
        <w:trPr>
          <w:trHeight w:hRule="exact" w:val="1700"/>
        </w:trPr>
        <w:tc>
          <w:tcPr>
            <w:tcW w:w="2127" w:type="dxa"/>
            <w:shd w:val="clear" w:color="auto" w:fill="A1E1E6"/>
          </w:tcPr>
          <w:p w:rsidR="00E868F2" w:rsidRPr="00D953B6" w:rsidRDefault="00E868F2" w:rsidP="00F0741B">
            <w:pPr>
              <w:rPr>
                <w:rFonts w:ascii="Arial" w:hAnsi="Arial" w:cs="Arial"/>
                <w:b/>
                <w:szCs w:val="22"/>
              </w:rPr>
            </w:pPr>
            <w:r w:rsidRPr="00D953B6">
              <w:rPr>
                <w:rFonts w:ascii="Arial" w:hAnsi="Arial" w:cs="Arial"/>
                <w:b/>
                <w:szCs w:val="22"/>
              </w:rPr>
              <w:t>Have you conducted this event before? If so please provide details</w:t>
            </w:r>
          </w:p>
        </w:tc>
        <w:tc>
          <w:tcPr>
            <w:tcW w:w="7654" w:type="dxa"/>
            <w:gridSpan w:val="5"/>
            <w:vAlign w:val="center"/>
          </w:tcPr>
          <w:p w:rsidR="00E868F2" w:rsidRPr="00D953B6" w:rsidRDefault="00E868F2" w:rsidP="00AB04ED">
            <w:pPr>
              <w:rPr>
                <w:rFonts w:ascii="Arial" w:hAnsi="Arial" w:cs="Arial"/>
                <w:szCs w:val="22"/>
              </w:rPr>
            </w:pPr>
          </w:p>
        </w:tc>
      </w:tr>
      <w:tr w:rsidR="00E868F2" w:rsidRPr="00D953B6" w:rsidTr="00C44C03">
        <w:trPr>
          <w:trHeight w:hRule="exact" w:val="2373"/>
        </w:trPr>
        <w:tc>
          <w:tcPr>
            <w:tcW w:w="2127" w:type="dxa"/>
            <w:shd w:val="clear" w:color="auto" w:fill="A1E1E6"/>
          </w:tcPr>
          <w:p w:rsidR="00E868F2" w:rsidRPr="00D953B6" w:rsidRDefault="00E868F2" w:rsidP="00F0741B">
            <w:pPr>
              <w:rPr>
                <w:rFonts w:ascii="Arial" w:hAnsi="Arial" w:cs="Arial"/>
                <w:b/>
                <w:szCs w:val="22"/>
              </w:rPr>
            </w:pPr>
            <w:r w:rsidRPr="00D953B6">
              <w:rPr>
                <w:rFonts w:ascii="Arial" w:hAnsi="Arial" w:cs="Arial"/>
                <w:b/>
                <w:szCs w:val="22"/>
              </w:rPr>
              <w:t>Is the event charitable or Non for Profit</w:t>
            </w:r>
          </w:p>
        </w:tc>
        <w:tc>
          <w:tcPr>
            <w:tcW w:w="7654" w:type="dxa"/>
            <w:gridSpan w:val="5"/>
          </w:tcPr>
          <w:p w:rsidR="00AD4D3A" w:rsidRPr="00D953B6" w:rsidRDefault="00AD4D3A" w:rsidP="00F0741B">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YES</w:t>
            </w:r>
            <w:r w:rsidRPr="00D953B6">
              <w:rPr>
                <w:rFonts w:ascii="Arial" w:hAnsi="Arial" w:cs="Arial"/>
                <w:szCs w:val="20"/>
              </w:rPr>
              <w:t xml:space="preserve"> </w:t>
            </w:r>
          </w:p>
          <w:p w:rsidR="00AD4D3A" w:rsidRPr="00D953B6" w:rsidRDefault="00AD4D3A" w:rsidP="00F0741B">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NO</w:t>
            </w:r>
            <w:r w:rsidRPr="00D953B6">
              <w:rPr>
                <w:rFonts w:ascii="Arial" w:hAnsi="Arial" w:cs="Arial"/>
                <w:szCs w:val="20"/>
              </w:rPr>
              <w:t xml:space="preserve"> – continue to next question</w:t>
            </w:r>
            <w:r w:rsidR="00F30E4A">
              <w:rPr>
                <w:rFonts w:ascii="Arial" w:hAnsi="Arial" w:cs="Arial"/>
                <w:szCs w:val="20"/>
              </w:rPr>
              <w:t>.</w:t>
            </w:r>
          </w:p>
          <w:p w:rsidR="00AD4D3A" w:rsidRPr="00D953B6" w:rsidRDefault="00AD4D3A" w:rsidP="00F0741B">
            <w:pPr>
              <w:rPr>
                <w:rFonts w:ascii="Arial" w:hAnsi="Arial" w:cs="Arial"/>
                <w:szCs w:val="20"/>
              </w:rPr>
            </w:pPr>
            <w:r w:rsidRPr="00D953B6">
              <w:rPr>
                <w:rFonts w:ascii="Arial" w:hAnsi="Arial" w:cs="Arial"/>
                <w:szCs w:val="20"/>
              </w:rPr>
              <w:t xml:space="preserve">If yes, </w:t>
            </w:r>
            <w:r w:rsidR="00F0741B" w:rsidRPr="00D953B6">
              <w:rPr>
                <w:rFonts w:ascii="Arial" w:hAnsi="Arial" w:cs="Arial"/>
                <w:szCs w:val="20"/>
              </w:rPr>
              <w:t>please provide</w:t>
            </w:r>
            <w:r w:rsidRPr="00D953B6">
              <w:rPr>
                <w:rFonts w:ascii="Arial" w:hAnsi="Arial" w:cs="Arial"/>
                <w:szCs w:val="20"/>
              </w:rPr>
              <w:t xml:space="preserve"> </w:t>
            </w:r>
            <w:r w:rsidR="00F0741B" w:rsidRPr="00D953B6">
              <w:rPr>
                <w:rFonts w:ascii="Arial" w:hAnsi="Arial" w:cs="Arial"/>
                <w:szCs w:val="20"/>
              </w:rPr>
              <w:t>details including registered</w:t>
            </w:r>
            <w:r w:rsidR="0087612F" w:rsidRPr="00D953B6">
              <w:rPr>
                <w:rFonts w:ascii="Arial" w:hAnsi="Arial" w:cs="Arial"/>
                <w:szCs w:val="20"/>
              </w:rPr>
              <w:t xml:space="preserve"> Non for Profit </w:t>
            </w:r>
            <w:r w:rsidR="008759D1" w:rsidRPr="00D953B6">
              <w:rPr>
                <w:rFonts w:ascii="Arial" w:hAnsi="Arial" w:cs="Arial"/>
                <w:szCs w:val="20"/>
              </w:rPr>
              <w:t>organi</w:t>
            </w:r>
            <w:r w:rsidR="008759D1">
              <w:rPr>
                <w:rFonts w:ascii="Arial" w:hAnsi="Arial" w:cs="Arial"/>
                <w:szCs w:val="20"/>
              </w:rPr>
              <w:t>s</w:t>
            </w:r>
            <w:r w:rsidR="008759D1" w:rsidRPr="00D953B6">
              <w:rPr>
                <w:rFonts w:ascii="Arial" w:hAnsi="Arial" w:cs="Arial"/>
                <w:szCs w:val="20"/>
              </w:rPr>
              <w:t xml:space="preserve">ation </w:t>
            </w:r>
            <w:r w:rsidR="0087612F" w:rsidRPr="00D953B6">
              <w:rPr>
                <w:rFonts w:ascii="Arial" w:hAnsi="Arial" w:cs="Arial"/>
                <w:szCs w:val="20"/>
              </w:rPr>
              <w:t>number</w:t>
            </w:r>
            <w:r w:rsidR="00F30E4A">
              <w:rPr>
                <w:rFonts w:ascii="Arial" w:hAnsi="Arial" w:cs="Arial"/>
                <w:szCs w:val="20"/>
              </w:rPr>
              <w:t>:</w:t>
            </w:r>
          </w:p>
          <w:p w:rsidR="00E868F2" w:rsidRPr="00D953B6" w:rsidRDefault="00E868F2" w:rsidP="00F0741B">
            <w:pPr>
              <w:rPr>
                <w:rFonts w:ascii="Arial" w:hAnsi="Arial" w:cs="Arial"/>
                <w:szCs w:val="22"/>
              </w:rPr>
            </w:pPr>
          </w:p>
        </w:tc>
      </w:tr>
    </w:tbl>
    <w:p w:rsidR="00AE09DC" w:rsidRPr="008770D9" w:rsidRDefault="00AE09DC" w:rsidP="00AE09DC">
      <w:pPr>
        <w:jc w:val="both"/>
        <w:rPr>
          <w:rFonts w:asciiTheme="minorHAnsi" w:hAnsiTheme="minorHAnsi"/>
          <w:b/>
          <w:bCs/>
          <w:sz w:val="22"/>
          <w:szCs w:val="22"/>
          <w:u w:val="single"/>
        </w:rPr>
      </w:pPr>
    </w:p>
    <w:tbl>
      <w:tblPr>
        <w:tblStyle w:val="TableGrid1"/>
        <w:tblW w:w="10071" w:type="dxa"/>
        <w:tblBorders>
          <w:top w:val="single" w:sz="18" w:space="0" w:color="5F497A" w:themeColor="accent4" w:themeShade="BF"/>
          <w:left w:val="none" w:sz="0" w:space="0" w:color="auto"/>
          <w:bottom w:val="single" w:sz="18" w:space="0" w:color="5F497A" w:themeColor="accent4" w:themeShade="BF"/>
          <w:right w:val="none" w:sz="0" w:space="0" w:color="auto"/>
          <w:insideH w:val="single" w:sz="18" w:space="0" w:color="5F497A" w:themeColor="accent4" w:themeShade="BF"/>
          <w:insideV w:val="none" w:sz="0" w:space="0" w:color="auto"/>
        </w:tblBorders>
        <w:tblLook w:val="04A0" w:firstRow="1" w:lastRow="0" w:firstColumn="1" w:lastColumn="0" w:noHBand="0" w:noVBand="1"/>
      </w:tblPr>
      <w:tblGrid>
        <w:gridCol w:w="2421"/>
        <w:gridCol w:w="7326"/>
        <w:gridCol w:w="324"/>
      </w:tblGrid>
      <w:tr w:rsidR="00F71ED8" w:rsidRPr="008770D9" w:rsidTr="00C44C03">
        <w:trPr>
          <w:gridAfter w:val="1"/>
          <w:wAfter w:w="324" w:type="dxa"/>
          <w:trHeight w:hRule="exact" w:val="10162"/>
        </w:trPr>
        <w:tc>
          <w:tcPr>
            <w:tcW w:w="2421" w:type="dxa"/>
            <w:tcBorders>
              <w:right w:val="single" w:sz="8" w:space="0" w:color="5F497A" w:themeColor="accent4" w:themeShade="BF"/>
            </w:tcBorders>
            <w:shd w:val="clear" w:color="auto" w:fill="A1E1E6"/>
            <w:vAlign w:val="center"/>
          </w:tcPr>
          <w:p w:rsidR="00F71ED8" w:rsidRPr="00D953B6" w:rsidRDefault="00F71ED8" w:rsidP="00D953B6">
            <w:pPr>
              <w:jc w:val="both"/>
              <w:rPr>
                <w:rFonts w:ascii="Arial" w:hAnsi="Arial" w:cs="Arial"/>
                <w:b/>
                <w:szCs w:val="22"/>
              </w:rPr>
            </w:pPr>
            <w:r w:rsidRPr="00D953B6">
              <w:rPr>
                <w:rFonts w:ascii="Arial" w:hAnsi="Arial" w:cs="Arial"/>
                <w:b/>
                <w:szCs w:val="22"/>
              </w:rPr>
              <w:lastRenderedPageBreak/>
              <w:t xml:space="preserve">Temporary Structures </w:t>
            </w:r>
          </w:p>
          <w:p w:rsidR="00F71ED8" w:rsidRPr="00D953B6" w:rsidRDefault="00F71ED8" w:rsidP="00D953B6">
            <w:pPr>
              <w:jc w:val="both"/>
              <w:rPr>
                <w:rFonts w:ascii="Arial" w:hAnsi="Arial" w:cs="Arial"/>
                <w:szCs w:val="20"/>
              </w:rPr>
            </w:pPr>
            <w:r w:rsidRPr="00D953B6">
              <w:rPr>
                <w:rFonts w:ascii="Arial" w:hAnsi="Arial" w:cs="Arial"/>
                <w:szCs w:val="20"/>
              </w:rPr>
              <w:t>Will the event have temporary structures such as marquees, stages, scaffolding, seating, light towers, fencing, reefers or other structures?</w:t>
            </w: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2"/>
              </w:rPr>
            </w:pPr>
          </w:p>
        </w:tc>
        <w:tc>
          <w:tcPr>
            <w:tcW w:w="7326" w:type="dxa"/>
            <w:tcBorders>
              <w:left w:val="single" w:sz="8" w:space="0" w:color="5F497A" w:themeColor="accent4" w:themeShade="BF"/>
              <w:bottom w:val="single" w:sz="18" w:space="0" w:color="5F497A" w:themeColor="accent4" w:themeShade="BF"/>
            </w:tcBorders>
            <w:shd w:val="clear" w:color="auto" w:fill="FFFFFF" w:themeFill="background1"/>
          </w:tcPr>
          <w:p w:rsidR="00F71ED8" w:rsidRPr="00D953B6" w:rsidRDefault="00F71ED8" w:rsidP="00F0741B">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YES</w:t>
            </w:r>
            <w:r w:rsidRPr="00D953B6">
              <w:rPr>
                <w:rFonts w:ascii="Arial" w:hAnsi="Arial" w:cs="Arial"/>
                <w:szCs w:val="20"/>
              </w:rPr>
              <w:t xml:space="preserve"> </w:t>
            </w:r>
          </w:p>
          <w:p w:rsidR="00F71ED8" w:rsidRPr="00D953B6" w:rsidRDefault="00F71ED8" w:rsidP="00F0741B">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NO</w:t>
            </w:r>
            <w:r w:rsidRPr="00D953B6">
              <w:rPr>
                <w:rFonts w:ascii="Arial" w:hAnsi="Arial" w:cs="Arial"/>
                <w:szCs w:val="20"/>
              </w:rPr>
              <w:t xml:space="preserve"> – continue to next question</w:t>
            </w:r>
          </w:p>
          <w:p w:rsidR="00F71ED8" w:rsidRPr="00D953B6" w:rsidRDefault="00F71ED8" w:rsidP="00F0741B">
            <w:pPr>
              <w:spacing w:line="240" w:lineRule="auto"/>
              <w:rPr>
                <w:rFonts w:ascii="Arial" w:eastAsia="Times New Roman" w:hAnsi="Arial" w:cs="Arial"/>
                <w:szCs w:val="20"/>
                <w:lang w:val="en-AU"/>
              </w:rPr>
            </w:pPr>
            <w:r w:rsidRPr="00D953B6">
              <w:rPr>
                <w:rFonts w:ascii="Arial" w:eastAsia="Times New Roman" w:hAnsi="Arial" w:cs="Arial"/>
                <w:szCs w:val="20"/>
                <w:lang w:val="en-AU"/>
              </w:rPr>
              <w:t>If yes, please complete the following:</w:t>
            </w:r>
          </w:p>
          <w:p w:rsidR="00F71ED8" w:rsidRPr="00D953B6" w:rsidRDefault="00F71ED8" w:rsidP="00F0741B">
            <w:pPr>
              <w:spacing w:line="240" w:lineRule="auto"/>
              <w:rPr>
                <w:rFonts w:ascii="Arial" w:eastAsia="Times New Roman" w:hAnsi="Arial" w:cs="Arial"/>
                <w:szCs w:val="20"/>
                <w:lang w:val="en-AU"/>
              </w:rPr>
            </w:pPr>
          </w:p>
          <w:p w:rsidR="00F71ED8" w:rsidRPr="00D953B6" w:rsidRDefault="00F71ED8" w:rsidP="00F0741B">
            <w:pPr>
              <w:spacing w:line="240" w:lineRule="auto"/>
              <w:rPr>
                <w:rFonts w:ascii="Arial" w:eastAsia="Times New Roman" w:hAnsi="Arial" w:cs="Arial"/>
                <w:szCs w:val="20"/>
                <w:lang w:val="en-AU"/>
              </w:rPr>
            </w:pPr>
            <w:r w:rsidRPr="00D953B6">
              <w:rPr>
                <w:rFonts w:ascii="Arial" w:eastAsia="Times New Roman" w:hAnsi="Arial" w:cs="Arial"/>
                <w:szCs w:val="20"/>
                <w:lang w:val="en-AU"/>
              </w:rPr>
              <w:t xml:space="preserve">A scaled site plan is required and is attached       </w:t>
            </w:r>
            <w:r w:rsidRPr="00D953B6">
              <w:rPr>
                <w:rFonts w:ascii="Arial" w:eastAsia="Times New Roman" w:hAnsi="Arial" w:cs="Arial"/>
                <w:szCs w:val="20"/>
                <w:lang w:val="en-AU"/>
              </w:rPr>
              <w:sym w:font="Wingdings" w:char="F0A8"/>
            </w:r>
          </w:p>
          <w:p w:rsidR="00F71ED8" w:rsidRPr="00D953B6" w:rsidRDefault="00F71ED8" w:rsidP="00F0741B">
            <w:pPr>
              <w:spacing w:line="240" w:lineRule="auto"/>
              <w:rPr>
                <w:rFonts w:ascii="Arial" w:eastAsia="Times New Roman" w:hAnsi="Arial" w:cs="Arial"/>
                <w:szCs w:val="20"/>
                <w:lang w:val="en-AU"/>
              </w:rPr>
            </w:pPr>
          </w:p>
          <w:p w:rsidR="00F71ED8" w:rsidRPr="00D953B6" w:rsidRDefault="00F71ED8" w:rsidP="00F0741B">
            <w:pPr>
              <w:spacing w:line="240" w:lineRule="auto"/>
              <w:rPr>
                <w:rFonts w:ascii="Arial" w:eastAsia="Times New Roman" w:hAnsi="Arial" w:cs="Arial"/>
                <w:b/>
                <w:szCs w:val="20"/>
                <w:lang w:val="en-AU"/>
              </w:rPr>
            </w:pPr>
            <w:r w:rsidRPr="00D953B6">
              <w:rPr>
                <w:rFonts w:ascii="Arial" w:eastAsia="Times New Roman" w:hAnsi="Arial" w:cs="Arial"/>
                <w:b/>
                <w:szCs w:val="20"/>
                <w:lang w:val="en-AU"/>
              </w:rPr>
              <w:t>Marquees / Staging</w:t>
            </w:r>
          </w:p>
          <w:p w:rsidR="00F71ED8" w:rsidRPr="00D953B6" w:rsidRDefault="00F71ED8" w:rsidP="00F0741B">
            <w:pPr>
              <w:spacing w:line="240" w:lineRule="auto"/>
              <w:rPr>
                <w:rFonts w:ascii="Arial" w:eastAsia="Times New Roman" w:hAnsi="Arial" w:cs="Arial"/>
                <w:szCs w:val="20"/>
                <w:lang w:val="en-AU"/>
              </w:rPr>
            </w:pPr>
            <w:r w:rsidRPr="00D953B6">
              <w:rPr>
                <w:rFonts w:ascii="Arial" w:eastAsia="Times New Roman" w:hAnsi="Arial" w:cs="Arial"/>
                <w:szCs w:val="20"/>
                <w:lang w:val="en-AU"/>
              </w:rPr>
              <w:t>Type of structures: ……………………………………………</w:t>
            </w:r>
          </w:p>
          <w:p w:rsidR="00F71ED8" w:rsidRPr="00D953B6" w:rsidRDefault="00F71ED8" w:rsidP="00F0741B">
            <w:pPr>
              <w:spacing w:line="240" w:lineRule="auto"/>
              <w:rPr>
                <w:rFonts w:ascii="Arial" w:eastAsia="Times New Roman" w:hAnsi="Arial" w:cs="Arial"/>
                <w:szCs w:val="20"/>
                <w:lang w:val="en-AU"/>
              </w:rPr>
            </w:pPr>
          </w:p>
          <w:p w:rsidR="00F71ED8" w:rsidRPr="00D953B6" w:rsidRDefault="00F71ED8" w:rsidP="00F0741B">
            <w:pPr>
              <w:spacing w:line="240" w:lineRule="auto"/>
              <w:rPr>
                <w:rFonts w:ascii="Arial" w:eastAsia="Times New Roman" w:hAnsi="Arial" w:cs="Arial"/>
                <w:szCs w:val="20"/>
                <w:lang w:val="en-AU"/>
              </w:rPr>
            </w:pPr>
            <w:r w:rsidRPr="00D953B6">
              <w:rPr>
                <w:rFonts w:ascii="Arial" w:eastAsia="Times New Roman" w:hAnsi="Arial" w:cs="Arial"/>
                <w:szCs w:val="20"/>
                <w:lang w:val="en-AU"/>
              </w:rPr>
              <w:t>Number of structures: …………………………….................</w:t>
            </w:r>
          </w:p>
          <w:p w:rsidR="00F71ED8" w:rsidRPr="00D953B6" w:rsidRDefault="00F71ED8" w:rsidP="00F0741B">
            <w:pPr>
              <w:spacing w:line="240" w:lineRule="auto"/>
              <w:rPr>
                <w:rFonts w:ascii="Arial" w:eastAsia="Times New Roman" w:hAnsi="Arial" w:cs="Arial"/>
                <w:szCs w:val="20"/>
                <w:lang w:val="en-AU"/>
              </w:rPr>
            </w:pPr>
          </w:p>
          <w:p w:rsidR="00F71ED8" w:rsidRPr="00D953B6" w:rsidRDefault="00F71ED8" w:rsidP="00F0741B">
            <w:pPr>
              <w:spacing w:line="240" w:lineRule="auto"/>
              <w:rPr>
                <w:rFonts w:ascii="Arial" w:eastAsia="Times New Roman" w:hAnsi="Arial" w:cs="Arial"/>
                <w:szCs w:val="20"/>
                <w:lang w:val="en-AU"/>
              </w:rPr>
            </w:pPr>
            <w:r w:rsidRPr="00D953B6">
              <w:rPr>
                <w:rFonts w:ascii="Arial" w:eastAsia="Times New Roman" w:hAnsi="Arial" w:cs="Arial"/>
                <w:szCs w:val="20"/>
                <w:lang w:val="en-AU"/>
              </w:rPr>
              <w:t>Total area covered (m²): …………………………................</w:t>
            </w:r>
          </w:p>
          <w:p w:rsidR="00F71ED8" w:rsidRPr="00D953B6" w:rsidRDefault="00F71ED8" w:rsidP="00F0741B">
            <w:pPr>
              <w:spacing w:line="240" w:lineRule="auto"/>
              <w:rPr>
                <w:rFonts w:ascii="Arial" w:eastAsia="Times New Roman" w:hAnsi="Arial" w:cs="Arial"/>
                <w:szCs w:val="20"/>
                <w:lang w:val="en-AU"/>
              </w:rPr>
            </w:pPr>
          </w:p>
          <w:p w:rsidR="00F71ED8" w:rsidRPr="00D953B6" w:rsidRDefault="00F71ED8" w:rsidP="00F0741B">
            <w:pPr>
              <w:spacing w:line="240" w:lineRule="auto"/>
              <w:rPr>
                <w:rFonts w:ascii="Arial" w:eastAsia="Times New Roman" w:hAnsi="Arial" w:cs="Arial"/>
                <w:szCs w:val="20"/>
                <w:lang w:val="en-AU"/>
              </w:rPr>
            </w:pPr>
            <w:r w:rsidRPr="00D953B6">
              <w:rPr>
                <w:rFonts w:ascii="Arial" w:eastAsia="Times New Roman" w:hAnsi="Arial" w:cs="Arial"/>
                <w:szCs w:val="20"/>
                <w:lang w:val="en-AU"/>
              </w:rPr>
              <w:t>Name of supplier: …………………………………………….</w:t>
            </w:r>
          </w:p>
          <w:p w:rsidR="00F71ED8" w:rsidRPr="00D953B6" w:rsidRDefault="00F71ED8" w:rsidP="00F0741B">
            <w:pPr>
              <w:spacing w:line="240" w:lineRule="auto"/>
              <w:rPr>
                <w:rFonts w:ascii="Arial" w:eastAsia="Times New Roman" w:hAnsi="Arial" w:cs="Arial"/>
                <w:szCs w:val="20"/>
                <w:lang w:val="en-AU"/>
              </w:rPr>
            </w:pPr>
          </w:p>
          <w:p w:rsidR="00F71ED8" w:rsidRPr="00D953B6" w:rsidRDefault="00F71ED8" w:rsidP="00F0741B">
            <w:pPr>
              <w:spacing w:line="240" w:lineRule="auto"/>
              <w:rPr>
                <w:rFonts w:ascii="Arial" w:eastAsia="Times New Roman" w:hAnsi="Arial" w:cs="Arial"/>
                <w:szCs w:val="20"/>
                <w:lang w:val="en-AU"/>
              </w:rPr>
            </w:pPr>
            <w:r w:rsidRPr="00D953B6">
              <w:rPr>
                <w:rFonts w:ascii="Arial" w:eastAsia="Times New Roman" w:hAnsi="Arial" w:cs="Arial"/>
                <w:szCs w:val="20"/>
                <w:lang w:val="en-AU"/>
              </w:rPr>
              <w:t>Phone number of supplier: ………………………................</w:t>
            </w:r>
          </w:p>
          <w:p w:rsidR="00F71ED8" w:rsidRPr="00D953B6" w:rsidRDefault="00F71ED8" w:rsidP="00F0741B">
            <w:pPr>
              <w:spacing w:line="240" w:lineRule="auto"/>
              <w:rPr>
                <w:rFonts w:ascii="Arial" w:eastAsia="Times New Roman" w:hAnsi="Arial" w:cs="Arial"/>
                <w:szCs w:val="20"/>
                <w:lang w:val="en-AU"/>
              </w:rPr>
            </w:pPr>
          </w:p>
          <w:p w:rsidR="00F71ED8" w:rsidRPr="00D953B6" w:rsidRDefault="00F71ED8" w:rsidP="00F0741B">
            <w:pPr>
              <w:spacing w:line="240" w:lineRule="auto"/>
              <w:rPr>
                <w:rFonts w:ascii="Arial" w:eastAsia="Times New Roman" w:hAnsi="Arial" w:cs="Arial"/>
                <w:szCs w:val="20"/>
                <w:lang w:val="en-AU"/>
              </w:rPr>
            </w:pPr>
            <w:r w:rsidRPr="00D953B6">
              <w:rPr>
                <w:rFonts w:ascii="Arial" w:eastAsia="Times New Roman" w:hAnsi="Arial" w:cs="Arial"/>
                <w:b/>
                <w:szCs w:val="20"/>
                <w:lang w:val="en-AU"/>
              </w:rPr>
              <w:t>Lighting towers / generators above 20 KVA</w:t>
            </w:r>
            <w:r w:rsidRPr="00D953B6">
              <w:rPr>
                <w:rFonts w:ascii="Arial" w:eastAsia="Times New Roman" w:hAnsi="Arial" w:cs="Arial"/>
                <w:szCs w:val="20"/>
                <w:lang w:val="en-AU"/>
              </w:rPr>
              <w:t xml:space="preserve"> </w:t>
            </w:r>
          </w:p>
          <w:p w:rsidR="00F71ED8" w:rsidRPr="00D953B6" w:rsidRDefault="00F71ED8" w:rsidP="00F0741B">
            <w:pPr>
              <w:spacing w:line="240" w:lineRule="auto"/>
              <w:rPr>
                <w:rFonts w:ascii="Arial" w:eastAsia="Times New Roman" w:hAnsi="Arial" w:cs="Arial"/>
                <w:szCs w:val="20"/>
                <w:lang w:val="en-AU"/>
              </w:rPr>
            </w:pPr>
            <w:r w:rsidRPr="00D953B6">
              <w:rPr>
                <w:rFonts w:ascii="Arial" w:eastAsia="Times New Roman" w:hAnsi="Arial" w:cs="Arial"/>
                <w:szCs w:val="20"/>
                <w:lang w:val="en-AU"/>
              </w:rPr>
              <w:t>Type of structures: ……………………………………………</w:t>
            </w:r>
          </w:p>
          <w:p w:rsidR="00F71ED8" w:rsidRPr="00D953B6" w:rsidRDefault="00F71ED8" w:rsidP="00F0741B">
            <w:pPr>
              <w:spacing w:line="240" w:lineRule="auto"/>
              <w:rPr>
                <w:rFonts w:ascii="Arial" w:eastAsia="Times New Roman" w:hAnsi="Arial" w:cs="Arial"/>
                <w:szCs w:val="20"/>
                <w:lang w:val="en-AU"/>
              </w:rPr>
            </w:pPr>
          </w:p>
          <w:p w:rsidR="00F71ED8" w:rsidRPr="00D953B6" w:rsidRDefault="00F71ED8" w:rsidP="00F0741B">
            <w:pPr>
              <w:spacing w:line="240" w:lineRule="auto"/>
              <w:rPr>
                <w:rFonts w:ascii="Arial" w:eastAsia="Times New Roman" w:hAnsi="Arial" w:cs="Arial"/>
                <w:szCs w:val="20"/>
                <w:lang w:val="en-AU"/>
              </w:rPr>
            </w:pPr>
            <w:r w:rsidRPr="00D953B6">
              <w:rPr>
                <w:rFonts w:ascii="Arial" w:eastAsia="Times New Roman" w:hAnsi="Arial" w:cs="Arial"/>
                <w:szCs w:val="20"/>
                <w:lang w:val="en-AU"/>
              </w:rPr>
              <w:t>Number of structures: …………………………….................</w:t>
            </w:r>
          </w:p>
          <w:p w:rsidR="00F71ED8" w:rsidRPr="00D953B6" w:rsidRDefault="00F71ED8" w:rsidP="00F0741B">
            <w:pPr>
              <w:spacing w:line="240" w:lineRule="auto"/>
              <w:rPr>
                <w:rFonts w:ascii="Arial" w:eastAsia="Times New Roman" w:hAnsi="Arial" w:cs="Arial"/>
                <w:szCs w:val="20"/>
                <w:lang w:val="en-AU"/>
              </w:rPr>
            </w:pPr>
          </w:p>
          <w:p w:rsidR="00F71ED8" w:rsidRPr="00D953B6" w:rsidRDefault="00F71ED8" w:rsidP="00F0741B">
            <w:pPr>
              <w:spacing w:line="240" w:lineRule="auto"/>
              <w:rPr>
                <w:rFonts w:ascii="Arial" w:eastAsia="Times New Roman" w:hAnsi="Arial" w:cs="Arial"/>
                <w:szCs w:val="20"/>
                <w:lang w:val="en-AU"/>
              </w:rPr>
            </w:pPr>
            <w:r w:rsidRPr="00D953B6">
              <w:rPr>
                <w:rFonts w:ascii="Arial" w:eastAsia="Times New Roman" w:hAnsi="Arial" w:cs="Arial"/>
                <w:szCs w:val="20"/>
                <w:lang w:val="en-AU"/>
              </w:rPr>
              <w:t>Total area covered (m²): …………………………................</w:t>
            </w:r>
          </w:p>
          <w:p w:rsidR="00F71ED8" w:rsidRPr="00D953B6" w:rsidRDefault="00F71ED8" w:rsidP="00F0741B">
            <w:pPr>
              <w:spacing w:line="240" w:lineRule="auto"/>
              <w:rPr>
                <w:rFonts w:ascii="Arial" w:eastAsia="Times New Roman" w:hAnsi="Arial" w:cs="Arial"/>
                <w:szCs w:val="20"/>
                <w:lang w:val="en-AU"/>
              </w:rPr>
            </w:pPr>
          </w:p>
          <w:p w:rsidR="00F71ED8" w:rsidRPr="00D953B6" w:rsidRDefault="00F71ED8" w:rsidP="00F0741B">
            <w:pPr>
              <w:spacing w:line="240" w:lineRule="auto"/>
              <w:rPr>
                <w:rFonts w:ascii="Arial" w:eastAsia="Times New Roman" w:hAnsi="Arial" w:cs="Arial"/>
                <w:szCs w:val="20"/>
                <w:lang w:val="en-AU"/>
              </w:rPr>
            </w:pPr>
            <w:r w:rsidRPr="00D953B6">
              <w:rPr>
                <w:rFonts w:ascii="Arial" w:eastAsia="Times New Roman" w:hAnsi="Arial" w:cs="Arial"/>
                <w:szCs w:val="20"/>
                <w:lang w:val="en-AU"/>
              </w:rPr>
              <w:t>Name of supplier: …………………………………………….</w:t>
            </w:r>
          </w:p>
          <w:p w:rsidR="00F71ED8" w:rsidRPr="00D953B6" w:rsidRDefault="00F71ED8" w:rsidP="00F0741B">
            <w:pPr>
              <w:spacing w:line="240" w:lineRule="auto"/>
              <w:rPr>
                <w:rFonts w:ascii="Arial" w:eastAsia="Times New Roman" w:hAnsi="Arial" w:cs="Arial"/>
                <w:szCs w:val="20"/>
                <w:lang w:val="en-AU"/>
              </w:rPr>
            </w:pPr>
          </w:p>
          <w:p w:rsidR="00F71ED8" w:rsidRPr="00D953B6" w:rsidRDefault="00F71ED8" w:rsidP="00F0741B">
            <w:pPr>
              <w:spacing w:line="240" w:lineRule="auto"/>
              <w:rPr>
                <w:rFonts w:ascii="Arial" w:eastAsia="Times New Roman" w:hAnsi="Arial" w:cs="Arial"/>
                <w:szCs w:val="20"/>
                <w:lang w:val="en-AU"/>
              </w:rPr>
            </w:pPr>
            <w:r w:rsidRPr="00D953B6">
              <w:rPr>
                <w:rFonts w:ascii="Arial" w:eastAsia="Times New Roman" w:hAnsi="Arial" w:cs="Arial"/>
                <w:szCs w:val="20"/>
                <w:lang w:val="en-AU"/>
              </w:rPr>
              <w:t>Phone number of supplier: ………………………................</w:t>
            </w:r>
          </w:p>
          <w:p w:rsidR="00F71ED8" w:rsidRPr="00D953B6" w:rsidRDefault="00F71ED8" w:rsidP="00F0741B">
            <w:pPr>
              <w:spacing w:line="240" w:lineRule="auto"/>
              <w:rPr>
                <w:rFonts w:ascii="Arial" w:eastAsia="Times New Roman" w:hAnsi="Arial" w:cs="Arial"/>
                <w:b/>
                <w:szCs w:val="20"/>
                <w:lang w:val="en-AU"/>
              </w:rPr>
            </w:pPr>
          </w:p>
          <w:p w:rsidR="00F71ED8" w:rsidRPr="00D953B6" w:rsidRDefault="00F71ED8" w:rsidP="00F0741B">
            <w:pPr>
              <w:spacing w:line="240" w:lineRule="auto"/>
              <w:rPr>
                <w:rFonts w:ascii="Arial" w:eastAsia="Times New Roman" w:hAnsi="Arial" w:cs="Arial"/>
                <w:b/>
                <w:szCs w:val="20"/>
                <w:lang w:val="en-AU"/>
              </w:rPr>
            </w:pPr>
          </w:p>
          <w:p w:rsidR="00F71ED8" w:rsidRPr="00D953B6" w:rsidRDefault="00F71ED8" w:rsidP="00F0741B">
            <w:pPr>
              <w:spacing w:line="240" w:lineRule="auto"/>
              <w:rPr>
                <w:rFonts w:ascii="Arial" w:eastAsia="Times New Roman" w:hAnsi="Arial" w:cs="Arial"/>
                <w:b/>
                <w:szCs w:val="20"/>
                <w:lang w:val="en-AU"/>
              </w:rPr>
            </w:pPr>
            <w:r w:rsidRPr="00D953B6">
              <w:rPr>
                <w:rFonts w:ascii="Arial" w:eastAsia="Times New Roman" w:hAnsi="Arial" w:cs="Arial"/>
                <w:b/>
                <w:szCs w:val="20"/>
                <w:lang w:val="en-AU"/>
              </w:rPr>
              <w:t>Any other features and attractions, please provide details:</w:t>
            </w:r>
          </w:p>
          <w:p w:rsidR="00F71ED8" w:rsidRPr="00D953B6" w:rsidRDefault="00F71ED8" w:rsidP="00F0741B">
            <w:pPr>
              <w:spacing w:line="240" w:lineRule="auto"/>
              <w:rPr>
                <w:rFonts w:ascii="Arial" w:eastAsia="Times New Roman" w:hAnsi="Arial" w:cs="Arial"/>
                <w:sz w:val="12"/>
                <w:szCs w:val="12"/>
                <w:lang w:val="en-AU"/>
              </w:rPr>
            </w:pPr>
          </w:p>
          <w:p w:rsidR="00F71ED8" w:rsidRPr="00D953B6" w:rsidRDefault="00F71ED8" w:rsidP="00F0741B">
            <w:pPr>
              <w:spacing w:line="240" w:lineRule="auto"/>
              <w:rPr>
                <w:rFonts w:ascii="Arial" w:eastAsia="Times New Roman" w:hAnsi="Arial" w:cs="Arial"/>
                <w:sz w:val="24"/>
                <w:lang w:val="en-AU"/>
              </w:rPr>
            </w:pPr>
            <w:r w:rsidRPr="00D953B6">
              <w:rPr>
                <w:rFonts w:ascii="Arial" w:eastAsia="Times New Roman" w:hAnsi="Arial" w:cs="Arial"/>
                <w:sz w:val="24"/>
                <w:lang w:val="en-AU"/>
              </w:rPr>
              <w:t>…………………………………………………………………..</w:t>
            </w:r>
          </w:p>
          <w:p w:rsidR="00F71ED8" w:rsidRPr="00D953B6" w:rsidRDefault="00F71ED8" w:rsidP="00F0741B">
            <w:pPr>
              <w:spacing w:line="240" w:lineRule="auto"/>
              <w:rPr>
                <w:rFonts w:ascii="Arial" w:eastAsia="Times New Roman" w:hAnsi="Arial" w:cs="Arial"/>
                <w:sz w:val="12"/>
                <w:szCs w:val="12"/>
                <w:lang w:val="en-AU"/>
              </w:rPr>
            </w:pPr>
          </w:p>
          <w:p w:rsidR="00F71ED8" w:rsidRPr="00D953B6" w:rsidRDefault="00F71ED8" w:rsidP="00F0741B">
            <w:pPr>
              <w:spacing w:line="240" w:lineRule="auto"/>
              <w:rPr>
                <w:rFonts w:ascii="Arial" w:eastAsia="Times New Roman" w:hAnsi="Arial" w:cs="Arial"/>
                <w:sz w:val="24"/>
                <w:lang w:val="en-AU"/>
              </w:rPr>
            </w:pPr>
            <w:r w:rsidRPr="00D953B6">
              <w:rPr>
                <w:rFonts w:ascii="Arial" w:eastAsia="Times New Roman" w:hAnsi="Arial" w:cs="Arial"/>
                <w:sz w:val="24"/>
                <w:lang w:val="en-AU"/>
              </w:rPr>
              <w:t>………………………………………………………………….</w:t>
            </w:r>
          </w:p>
          <w:p w:rsidR="00F71ED8" w:rsidRPr="00D953B6" w:rsidRDefault="00F71ED8" w:rsidP="00F0741B">
            <w:pPr>
              <w:spacing w:line="240" w:lineRule="auto"/>
              <w:rPr>
                <w:rFonts w:ascii="Arial" w:eastAsia="Times New Roman" w:hAnsi="Arial" w:cs="Arial"/>
                <w:sz w:val="12"/>
                <w:szCs w:val="12"/>
                <w:lang w:val="en-AU"/>
              </w:rPr>
            </w:pPr>
          </w:p>
          <w:p w:rsidR="00F71ED8" w:rsidRPr="00D953B6" w:rsidRDefault="00F71ED8" w:rsidP="00F0741B">
            <w:pPr>
              <w:spacing w:line="240" w:lineRule="auto"/>
              <w:rPr>
                <w:rFonts w:ascii="Arial" w:eastAsia="Times New Roman" w:hAnsi="Arial" w:cs="Arial"/>
                <w:szCs w:val="20"/>
                <w:lang w:val="en-AU"/>
              </w:rPr>
            </w:pPr>
            <w:r w:rsidRPr="00D953B6">
              <w:rPr>
                <w:rFonts w:ascii="Arial" w:eastAsia="Times New Roman" w:hAnsi="Arial" w:cs="Arial"/>
                <w:szCs w:val="20"/>
                <w:lang w:val="en-AU"/>
              </w:rPr>
              <w:t>*Please attach additional information if required</w:t>
            </w:r>
            <w:r w:rsidR="00F30E4A">
              <w:rPr>
                <w:rFonts w:ascii="Arial" w:eastAsia="Times New Roman" w:hAnsi="Arial" w:cs="Arial"/>
                <w:szCs w:val="20"/>
                <w:lang w:val="en-AU"/>
              </w:rPr>
              <w:t>.</w:t>
            </w:r>
          </w:p>
          <w:p w:rsidR="00F71ED8" w:rsidRPr="00D953B6" w:rsidRDefault="00F71ED8" w:rsidP="00F0741B">
            <w:pPr>
              <w:rPr>
                <w:rFonts w:ascii="Arial" w:hAnsi="Arial" w:cs="Arial"/>
                <w:szCs w:val="20"/>
              </w:rPr>
            </w:pPr>
          </w:p>
        </w:tc>
      </w:tr>
      <w:tr w:rsidR="00F71ED8" w:rsidRPr="008770D9" w:rsidTr="00C44C03">
        <w:trPr>
          <w:gridAfter w:val="1"/>
          <w:wAfter w:w="324" w:type="dxa"/>
          <w:trHeight w:hRule="exact" w:val="1933"/>
        </w:trPr>
        <w:tc>
          <w:tcPr>
            <w:tcW w:w="2421" w:type="dxa"/>
            <w:tcBorders>
              <w:right w:val="single" w:sz="8" w:space="0" w:color="5F497A" w:themeColor="accent4" w:themeShade="BF"/>
            </w:tcBorders>
            <w:shd w:val="clear" w:color="auto" w:fill="A1E1E6"/>
            <w:vAlign w:val="center"/>
          </w:tcPr>
          <w:p w:rsidR="00F71ED8" w:rsidRPr="00D953B6" w:rsidRDefault="00F71ED8" w:rsidP="00D953B6">
            <w:pPr>
              <w:jc w:val="both"/>
              <w:rPr>
                <w:rFonts w:ascii="Arial" w:hAnsi="Arial" w:cs="Arial"/>
                <w:b/>
                <w:szCs w:val="22"/>
              </w:rPr>
            </w:pPr>
            <w:r w:rsidRPr="00D953B6">
              <w:rPr>
                <w:rFonts w:ascii="Arial" w:hAnsi="Arial" w:cs="Arial"/>
                <w:b/>
                <w:szCs w:val="22"/>
              </w:rPr>
              <w:t>Signage</w:t>
            </w:r>
          </w:p>
          <w:p w:rsidR="00F71ED8" w:rsidRPr="00D953B6" w:rsidRDefault="00F71ED8" w:rsidP="00D953B6">
            <w:pPr>
              <w:jc w:val="both"/>
              <w:rPr>
                <w:rFonts w:ascii="Arial" w:hAnsi="Arial" w:cs="Arial"/>
                <w:szCs w:val="20"/>
              </w:rPr>
            </w:pPr>
            <w:r w:rsidRPr="00D953B6">
              <w:rPr>
                <w:rFonts w:ascii="Arial" w:hAnsi="Arial" w:cs="Arial"/>
                <w:szCs w:val="20"/>
              </w:rPr>
              <w:t>Will signage be utilised in the vicinity of the event, on temporary fencing or wall banners / hanging banners?</w:t>
            </w: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b/>
                <w:szCs w:val="22"/>
              </w:rPr>
            </w:pPr>
          </w:p>
        </w:tc>
        <w:tc>
          <w:tcPr>
            <w:tcW w:w="7326" w:type="dxa"/>
            <w:tcBorders>
              <w:left w:val="single" w:sz="8" w:space="0" w:color="5F497A" w:themeColor="accent4" w:themeShade="BF"/>
              <w:bottom w:val="single" w:sz="18" w:space="0" w:color="5F497A" w:themeColor="accent4" w:themeShade="BF"/>
            </w:tcBorders>
            <w:shd w:val="clear" w:color="auto" w:fill="FFFFFF" w:themeFill="background1"/>
            <w:vAlign w:val="center"/>
          </w:tcPr>
          <w:p w:rsidR="00F71ED8" w:rsidRPr="00D953B6" w:rsidRDefault="00F71ED8" w:rsidP="00E868F2">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YES</w:t>
            </w:r>
            <w:r w:rsidRPr="00D953B6">
              <w:rPr>
                <w:rFonts w:ascii="Arial" w:hAnsi="Arial" w:cs="Arial"/>
                <w:szCs w:val="20"/>
              </w:rPr>
              <w:t xml:space="preserve"> </w:t>
            </w:r>
          </w:p>
          <w:p w:rsidR="00F71ED8" w:rsidRPr="00D953B6" w:rsidRDefault="00F71ED8" w:rsidP="00E868F2">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NO</w:t>
            </w:r>
            <w:r w:rsidRPr="00D953B6">
              <w:rPr>
                <w:rFonts w:ascii="Arial" w:hAnsi="Arial" w:cs="Arial"/>
                <w:szCs w:val="20"/>
              </w:rPr>
              <w:t xml:space="preserve"> – continue to next question</w:t>
            </w:r>
            <w:r w:rsidR="00F30E4A">
              <w:rPr>
                <w:rFonts w:ascii="Arial" w:hAnsi="Arial" w:cs="Arial"/>
                <w:szCs w:val="20"/>
              </w:rPr>
              <w:t>.</w:t>
            </w:r>
          </w:p>
          <w:p w:rsidR="00F71ED8" w:rsidRPr="00D953B6" w:rsidRDefault="00F71ED8" w:rsidP="00E868F2">
            <w:pPr>
              <w:rPr>
                <w:rFonts w:ascii="Arial" w:hAnsi="Arial" w:cs="Arial"/>
                <w:szCs w:val="20"/>
              </w:rPr>
            </w:pPr>
            <w:r w:rsidRPr="00D953B6">
              <w:rPr>
                <w:rFonts w:ascii="Arial" w:hAnsi="Arial" w:cs="Arial"/>
                <w:szCs w:val="20"/>
              </w:rPr>
              <w:t>If yes, please provide details</w:t>
            </w:r>
            <w:r w:rsidR="00F30E4A">
              <w:rPr>
                <w:rFonts w:ascii="Arial" w:hAnsi="Arial" w:cs="Arial"/>
                <w:szCs w:val="20"/>
              </w:rPr>
              <w:t>:</w:t>
            </w:r>
            <w:r w:rsidRPr="00D953B6">
              <w:rPr>
                <w:rFonts w:ascii="Arial" w:hAnsi="Arial" w:cs="Arial"/>
                <w:szCs w:val="20"/>
              </w:rPr>
              <w:t xml:space="preserve">  </w:t>
            </w:r>
          </w:p>
          <w:p w:rsidR="00F71ED8" w:rsidRPr="00D953B6" w:rsidRDefault="00F71ED8" w:rsidP="00E868F2">
            <w:pPr>
              <w:rPr>
                <w:rFonts w:ascii="Arial" w:hAnsi="Arial" w:cs="Arial"/>
                <w:szCs w:val="20"/>
              </w:rPr>
            </w:pPr>
          </w:p>
          <w:p w:rsidR="00F71ED8" w:rsidRPr="00D953B6" w:rsidRDefault="00F71ED8" w:rsidP="00E868F2">
            <w:pPr>
              <w:rPr>
                <w:rFonts w:ascii="Arial" w:hAnsi="Arial" w:cs="Arial"/>
                <w:szCs w:val="20"/>
              </w:rPr>
            </w:pPr>
          </w:p>
          <w:p w:rsidR="00F71ED8" w:rsidRPr="00D953B6" w:rsidRDefault="00F71ED8" w:rsidP="00E868F2">
            <w:pPr>
              <w:rPr>
                <w:rFonts w:ascii="Arial" w:hAnsi="Arial" w:cs="Arial"/>
                <w:szCs w:val="20"/>
              </w:rPr>
            </w:pPr>
          </w:p>
          <w:p w:rsidR="00F71ED8" w:rsidRPr="00D953B6" w:rsidRDefault="00F71ED8" w:rsidP="00E868F2">
            <w:pPr>
              <w:rPr>
                <w:rFonts w:ascii="Arial" w:hAnsi="Arial" w:cs="Arial"/>
                <w:b/>
                <w:sz w:val="40"/>
                <w:szCs w:val="40"/>
              </w:rPr>
            </w:pPr>
          </w:p>
        </w:tc>
      </w:tr>
      <w:tr w:rsidR="00F71ED8" w:rsidRPr="008770D9" w:rsidTr="00C44C03">
        <w:trPr>
          <w:gridAfter w:val="1"/>
          <w:wAfter w:w="324" w:type="dxa"/>
          <w:trHeight w:hRule="exact" w:val="3589"/>
        </w:trPr>
        <w:tc>
          <w:tcPr>
            <w:tcW w:w="2421" w:type="dxa"/>
            <w:tcBorders>
              <w:right w:val="single" w:sz="8" w:space="0" w:color="5F497A" w:themeColor="accent4" w:themeShade="BF"/>
            </w:tcBorders>
            <w:shd w:val="clear" w:color="auto" w:fill="A1E1E6"/>
            <w:vAlign w:val="center"/>
          </w:tcPr>
          <w:p w:rsidR="00F71ED8" w:rsidRPr="00D953B6" w:rsidRDefault="00F71ED8" w:rsidP="00D953B6">
            <w:pPr>
              <w:jc w:val="both"/>
              <w:rPr>
                <w:rFonts w:ascii="Arial" w:hAnsi="Arial" w:cs="Arial"/>
                <w:b/>
                <w:szCs w:val="22"/>
              </w:rPr>
            </w:pPr>
            <w:r w:rsidRPr="00D953B6">
              <w:rPr>
                <w:rFonts w:ascii="Arial" w:hAnsi="Arial" w:cs="Arial"/>
                <w:b/>
                <w:szCs w:val="22"/>
              </w:rPr>
              <w:lastRenderedPageBreak/>
              <w:t>Mains Electrical Power</w:t>
            </w:r>
          </w:p>
          <w:p w:rsidR="00F71ED8" w:rsidRPr="00D953B6" w:rsidRDefault="00F71ED8" w:rsidP="00D953B6">
            <w:pPr>
              <w:jc w:val="both"/>
              <w:rPr>
                <w:rFonts w:ascii="Arial" w:hAnsi="Arial" w:cs="Arial"/>
                <w:szCs w:val="20"/>
              </w:rPr>
            </w:pPr>
            <w:r w:rsidRPr="00D953B6">
              <w:rPr>
                <w:rFonts w:ascii="Arial" w:hAnsi="Arial" w:cs="Arial"/>
                <w:szCs w:val="20"/>
              </w:rPr>
              <w:t>Will the event require power to be drawn from the existing site mains power outlets?</w:t>
            </w:r>
          </w:p>
          <w:p w:rsidR="00F71ED8" w:rsidRPr="00D953B6" w:rsidRDefault="00F71ED8" w:rsidP="00D953B6">
            <w:pPr>
              <w:jc w:val="both"/>
              <w:rPr>
                <w:rFonts w:ascii="Arial" w:hAnsi="Arial" w:cs="Arial"/>
                <w:szCs w:val="20"/>
              </w:rPr>
            </w:pPr>
            <w:r w:rsidRPr="00D953B6">
              <w:rPr>
                <w:rFonts w:ascii="Arial" w:hAnsi="Arial" w:cs="Arial"/>
                <w:szCs w:val="20"/>
              </w:rPr>
              <w:t xml:space="preserve">(see Event Infrastructure Map, Appendix C) </w:t>
            </w:r>
          </w:p>
          <w:p w:rsidR="00623C1A" w:rsidRPr="00D953B6" w:rsidRDefault="00F0741B" w:rsidP="00D953B6">
            <w:pPr>
              <w:jc w:val="both"/>
              <w:rPr>
                <w:rFonts w:ascii="Arial" w:hAnsi="Arial" w:cs="Arial"/>
                <w:szCs w:val="22"/>
              </w:rPr>
            </w:pPr>
            <w:r w:rsidRPr="00D953B6">
              <w:rPr>
                <w:rFonts w:ascii="Arial" w:hAnsi="Arial" w:cs="Arial"/>
                <w:b/>
                <w:szCs w:val="22"/>
              </w:rPr>
              <w:t>Please note</w:t>
            </w:r>
            <w:r w:rsidRPr="00D953B6">
              <w:rPr>
                <w:rFonts w:ascii="Arial" w:hAnsi="Arial" w:cs="Arial"/>
                <w:szCs w:val="22"/>
              </w:rPr>
              <w:t xml:space="preserve">: </w:t>
            </w:r>
          </w:p>
          <w:p w:rsidR="00F71ED8" w:rsidRPr="00D953B6" w:rsidRDefault="00623C1A" w:rsidP="00D953B6">
            <w:pPr>
              <w:jc w:val="both"/>
              <w:rPr>
                <w:rFonts w:ascii="Arial" w:hAnsi="Arial" w:cs="Arial"/>
                <w:szCs w:val="22"/>
              </w:rPr>
            </w:pPr>
            <w:r w:rsidRPr="00D953B6">
              <w:rPr>
                <w:rFonts w:ascii="Arial" w:hAnsi="Arial" w:cs="Arial"/>
                <w:szCs w:val="22"/>
              </w:rPr>
              <w:t xml:space="preserve">Electricity consumption </w:t>
            </w:r>
            <w:r w:rsidR="00F0741B" w:rsidRPr="00D953B6">
              <w:rPr>
                <w:rFonts w:ascii="Arial" w:hAnsi="Arial" w:cs="Arial"/>
                <w:szCs w:val="22"/>
              </w:rPr>
              <w:t xml:space="preserve">will be charged at 100% of cost. </w:t>
            </w:r>
          </w:p>
        </w:tc>
        <w:tc>
          <w:tcPr>
            <w:tcW w:w="7326" w:type="dxa"/>
            <w:tcBorders>
              <w:left w:val="single" w:sz="8" w:space="0" w:color="5F497A" w:themeColor="accent4" w:themeShade="BF"/>
              <w:bottom w:val="single" w:sz="18" w:space="0" w:color="5F497A" w:themeColor="accent4" w:themeShade="BF"/>
            </w:tcBorders>
            <w:shd w:val="clear" w:color="auto" w:fill="FFFFFF" w:themeFill="background1"/>
          </w:tcPr>
          <w:p w:rsidR="00F71ED8" w:rsidRPr="00D953B6" w:rsidRDefault="00F71ED8" w:rsidP="00623C1A">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YES</w:t>
            </w:r>
            <w:r w:rsidRPr="00D953B6">
              <w:rPr>
                <w:rFonts w:ascii="Arial" w:hAnsi="Arial" w:cs="Arial"/>
                <w:szCs w:val="20"/>
              </w:rPr>
              <w:t xml:space="preserve"> </w:t>
            </w:r>
          </w:p>
          <w:p w:rsidR="00F71ED8" w:rsidRPr="00D953B6" w:rsidRDefault="00F71ED8" w:rsidP="00623C1A">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NO</w:t>
            </w:r>
            <w:r w:rsidRPr="00D953B6">
              <w:rPr>
                <w:rFonts w:ascii="Arial" w:hAnsi="Arial" w:cs="Arial"/>
                <w:szCs w:val="20"/>
              </w:rPr>
              <w:t xml:space="preserve"> – continue to next question</w:t>
            </w:r>
            <w:r w:rsidR="00F30E4A">
              <w:rPr>
                <w:rFonts w:ascii="Arial" w:hAnsi="Arial" w:cs="Arial"/>
                <w:szCs w:val="20"/>
              </w:rPr>
              <w:t>.</w:t>
            </w:r>
          </w:p>
          <w:p w:rsidR="00F71ED8" w:rsidRPr="00D953B6" w:rsidRDefault="00F71ED8" w:rsidP="00623C1A">
            <w:pPr>
              <w:rPr>
                <w:rFonts w:ascii="Arial" w:hAnsi="Arial" w:cs="Arial"/>
                <w:b/>
                <w:sz w:val="40"/>
                <w:szCs w:val="40"/>
              </w:rPr>
            </w:pPr>
            <w:r w:rsidRPr="00D953B6">
              <w:rPr>
                <w:rFonts w:ascii="Arial" w:hAnsi="Arial" w:cs="Arial"/>
                <w:szCs w:val="20"/>
              </w:rPr>
              <w:t>If yes, please provide details of required power outlets</w:t>
            </w:r>
            <w:r w:rsidR="00F30E4A">
              <w:rPr>
                <w:rFonts w:ascii="Arial" w:hAnsi="Arial" w:cs="Arial"/>
                <w:szCs w:val="20"/>
              </w:rPr>
              <w:t>:</w:t>
            </w:r>
          </w:p>
          <w:p w:rsidR="00F71ED8" w:rsidRPr="00D953B6" w:rsidRDefault="00F71ED8" w:rsidP="00623C1A">
            <w:pPr>
              <w:rPr>
                <w:rFonts w:ascii="Arial" w:hAnsi="Arial" w:cs="Arial"/>
                <w:b/>
                <w:sz w:val="40"/>
                <w:szCs w:val="40"/>
              </w:rPr>
            </w:pPr>
          </w:p>
          <w:p w:rsidR="00F71ED8" w:rsidRPr="00D953B6" w:rsidRDefault="00F71ED8" w:rsidP="00623C1A">
            <w:pPr>
              <w:rPr>
                <w:rFonts w:ascii="Arial" w:hAnsi="Arial" w:cs="Arial"/>
                <w:b/>
                <w:sz w:val="40"/>
                <w:szCs w:val="40"/>
              </w:rPr>
            </w:pPr>
          </w:p>
          <w:p w:rsidR="00F71ED8" w:rsidRPr="00D953B6" w:rsidRDefault="00F71ED8" w:rsidP="00623C1A">
            <w:pPr>
              <w:rPr>
                <w:rFonts w:ascii="Arial" w:hAnsi="Arial" w:cs="Arial"/>
                <w:b/>
                <w:sz w:val="40"/>
                <w:szCs w:val="40"/>
              </w:rPr>
            </w:pPr>
          </w:p>
          <w:p w:rsidR="00F71ED8" w:rsidRPr="00D953B6" w:rsidRDefault="00F71ED8" w:rsidP="00623C1A">
            <w:pPr>
              <w:rPr>
                <w:rFonts w:ascii="Arial" w:hAnsi="Arial" w:cs="Arial"/>
                <w:b/>
                <w:sz w:val="40"/>
                <w:szCs w:val="40"/>
              </w:rPr>
            </w:pPr>
          </w:p>
          <w:p w:rsidR="00F71ED8" w:rsidRPr="00D953B6" w:rsidRDefault="00F71ED8" w:rsidP="00623C1A">
            <w:pPr>
              <w:rPr>
                <w:rFonts w:ascii="Arial" w:hAnsi="Arial" w:cs="Arial"/>
                <w:b/>
                <w:sz w:val="40"/>
                <w:szCs w:val="40"/>
              </w:rPr>
            </w:pPr>
          </w:p>
        </w:tc>
      </w:tr>
      <w:tr w:rsidR="00F71ED8" w:rsidRPr="008770D9" w:rsidTr="00C44C03">
        <w:trPr>
          <w:gridAfter w:val="1"/>
          <w:wAfter w:w="324" w:type="dxa"/>
          <w:trHeight w:hRule="exact" w:val="3541"/>
        </w:trPr>
        <w:tc>
          <w:tcPr>
            <w:tcW w:w="2421" w:type="dxa"/>
            <w:tcBorders>
              <w:right w:val="single" w:sz="8" w:space="0" w:color="5F497A" w:themeColor="accent4" w:themeShade="BF"/>
            </w:tcBorders>
            <w:shd w:val="clear" w:color="auto" w:fill="A1E1E6"/>
            <w:vAlign w:val="center"/>
          </w:tcPr>
          <w:p w:rsidR="00F71ED8" w:rsidRPr="00D953B6" w:rsidRDefault="00F71ED8" w:rsidP="00D953B6">
            <w:pPr>
              <w:jc w:val="both"/>
              <w:rPr>
                <w:rFonts w:ascii="Arial" w:hAnsi="Arial" w:cs="Arial"/>
                <w:b/>
                <w:szCs w:val="22"/>
              </w:rPr>
            </w:pPr>
            <w:r w:rsidRPr="00D953B6">
              <w:rPr>
                <w:rFonts w:ascii="Arial" w:hAnsi="Arial" w:cs="Arial"/>
                <w:b/>
                <w:szCs w:val="22"/>
              </w:rPr>
              <w:t>Water</w:t>
            </w:r>
          </w:p>
          <w:p w:rsidR="00F71ED8" w:rsidRPr="00D953B6" w:rsidRDefault="00F71ED8" w:rsidP="00D953B6">
            <w:pPr>
              <w:jc w:val="both"/>
              <w:rPr>
                <w:rFonts w:ascii="Arial" w:hAnsi="Arial" w:cs="Arial"/>
                <w:szCs w:val="20"/>
              </w:rPr>
            </w:pPr>
            <w:r w:rsidRPr="00D953B6">
              <w:rPr>
                <w:rFonts w:ascii="Arial" w:hAnsi="Arial" w:cs="Arial"/>
                <w:szCs w:val="20"/>
              </w:rPr>
              <w:t xml:space="preserve">Will the event require </w:t>
            </w:r>
            <w:r w:rsidR="002276BC" w:rsidRPr="00D953B6">
              <w:rPr>
                <w:rFonts w:ascii="Arial" w:hAnsi="Arial" w:cs="Arial"/>
                <w:szCs w:val="20"/>
              </w:rPr>
              <w:t xml:space="preserve">water to be drawn from the existing </w:t>
            </w:r>
            <w:r w:rsidRPr="00D953B6">
              <w:rPr>
                <w:rFonts w:ascii="Arial" w:hAnsi="Arial" w:cs="Arial"/>
                <w:szCs w:val="20"/>
              </w:rPr>
              <w:t xml:space="preserve">water </w:t>
            </w:r>
            <w:r w:rsidR="00F93C82">
              <w:rPr>
                <w:rFonts w:ascii="Arial" w:hAnsi="Arial" w:cs="Arial"/>
                <w:szCs w:val="20"/>
              </w:rPr>
              <w:t>sources</w:t>
            </w:r>
            <w:r w:rsidRPr="00D953B6">
              <w:rPr>
                <w:rFonts w:ascii="Arial" w:hAnsi="Arial" w:cs="Arial"/>
                <w:szCs w:val="20"/>
              </w:rPr>
              <w:t>?</w:t>
            </w:r>
          </w:p>
          <w:p w:rsidR="00F71ED8" w:rsidRPr="00D953B6" w:rsidRDefault="00F71ED8" w:rsidP="00D953B6">
            <w:pPr>
              <w:jc w:val="both"/>
              <w:rPr>
                <w:rFonts w:ascii="Arial" w:hAnsi="Arial" w:cs="Arial"/>
                <w:szCs w:val="20"/>
              </w:rPr>
            </w:pPr>
            <w:r w:rsidRPr="00D953B6">
              <w:rPr>
                <w:rFonts w:ascii="Arial" w:hAnsi="Arial" w:cs="Arial"/>
                <w:szCs w:val="20"/>
              </w:rPr>
              <w:t>(see Event Infrastructure Map, Appendix C)</w:t>
            </w:r>
          </w:p>
          <w:p w:rsidR="00623C1A" w:rsidRPr="00D953B6" w:rsidRDefault="00623C1A" w:rsidP="00D953B6">
            <w:pPr>
              <w:jc w:val="both"/>
              <w:rPr>
                <w:rFonts w:ascii="Arial" w:hAnsi="Arial" w:cs="Arial"/>
                <w:szCs w:val="22"/>
              </w:rPr>
            </w:pPr>
            <w:r w:rsidRPr="00D953B6">
              <w:rPr>
                <w:rFonts w:ascii="Arial" w:hAnsi="Arial" w:cs="Arial"/>
                <w:b/>
                <w:szCs w:val="22"/>
              </w:rPr>
              <w:t>Please note</w:t>
            </w:r>
            <w:r w:rsidRPr="00D953B6">
              <w:rPr>
                <w:rFonts w:ascii="Arial" w:hAnsi="Arial" w:cs="Arial"/>
                <w:szCs w:val="22"/>
              </w:rPr>
              <w:t xml:space="preserve">: </w:t>
            </w:r>
          </w:p>
          <w:p w:rsidR="00623C1A" w:rsidRPr="00D953B6" w:rsidRDefault="00623C1A" w:rsidP="00D953B6">
            <w:pPr>
              <w:jc w:val="both"/>
              <w:rPr>
                <w:rFonts w:ascii="Arial" w:hAnsi="Arial" w:cs="Arial"/>
                <w:szCs w:val="20"/>
              </w:rPr>
            </w:pPr>
            <w:r w:rsidRPr="00D953B6">
              <w:rPr>
                <w:rFonts w:ascii="Arial" w:hAnsi="Arial" w:cs="Arial"/>
                <w:szCs w:val="22"/>
              </w:rPr>
              <w:t>Water consumption will be charged at 100% of cost.</w:t>
            </w: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b/>
                <w:szCs w:val="22"/>
              </w:rPr>
            </w:pPr>
          </w:p>
        </w:tc>
        <w:tc>
          <w:tcPr>
            <w:tcW w:w="7326" w:type="dxa"/>
            <w:tcBorders>
              <w:left w:val="single" w:sz="8" w:space="0" w:color="5F497A" w:themeColor="accent4" w:themeShade="BF"/>
              <w:bottom w:val="single" w:sz="18" w:space="0" w:color="5F497A" w:themeColor="accent4" w:themeShade="BF"/>
            </w:tcBorders>
            <w:shd w:val="clear" w:color="auto" w:fill="FFFFFF" w:themeFill="background1"/>
          </w:tcPr>
          <w:p w:rsidR="00F71ED8" w:rsidRPr="00D953B6" w:rsidRDefault="00F71ED8" w:rsidP="00623C1A">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YES</w:t>
            </w:r>
            <w:r w:rsidRPr="00D953B6">
              <w:rPr>
                <w:rFonts w:ascii="Arial" w:hAnsi="Arial" w:cs="Arial"/>
                <w:szCs w:val="20"/>
              </w:rPr>
              <w:t xml:space="preserve"> </w:t>
            </w:r>
          </w:p>
          <w:p w:rsidR="00F71ED8" w:rsidRPr="00D953B6" w:rsidRDefault="00F71ED8" w:rsidP="00623C1A">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NO</w:t>
            </w:r>
            <w:r w:rsidRPr="00D953B6">
              <w:rPr>
                <w:rFonts w:ascii="Arial" w:hAnsi="Arial" w:cs="Arial"/>
                <w:szCs w:val="20"/>
              </w:rPr>
              <w:t xml:space="preserve"> – continue to next question</w:t>
            </w:r>
            <w:r w:rsidR="00F30E4A">
              <w:rPr>
                <w:rFonts w:ascii="Arial" w:hAnsi="Arial" w:cs="Arial"/>
                <w:szCs w:val="20"/>
              </w:rPr>
              <w:t>.</w:t>
            </w:r>
          </w:p>
          <w:p w:rsidR="00F71ED8" w:rsidRPr="00D953B6" w:rsidRDefault="00F71ED8" w:rsidP="00623C1A">
            <w:pPr>
              <w:rPr>
                <w:rFonts w:ascii="Arial" w:hAnsi="Arial" w:cs="Arial"/>
                <w:b/>
                <w:sz w:val="40"/>
                <w:szCs w:val="40"/>
              </w:rPr>
            </w:pPr>
            <w:r w:rsidRPr="00D953B6">
              <w:rPr>
                <w:rFonts w:ascii="Arial" w:hAnsi="Arial" w:cs="Arial"/>
                <w:szCs w:val="20"/>
              </w:rPr>
              <w:t>If yes, please provide details of required water outlets</w:t>
            </w:r>
            <w:r w:rsidR="00F30E4A">
              <w:rPr>
                <w:rFonts w:ascii="Arial" w:hAnsi="Arial" w:cs="Arial"/>
                <w:szCs w:val="20"/>
              </w:rPr>
              <w:t>:</w:t>
            </w:r>
          </w:p>
          <w:p w:rsidR="00F71ED8" w:rsidRPr="00D953B6" w:rsidRDefault="00F71ED8" w:rsidP="00623C1A">
            <w:pPr>
              <w:rPr>
                <w:rFonts w:ascii="Arial" w:hAnsi="Arial" w:cs="Arial"/>
                <w:b/>
                <w:sz w:val="40"/>
                <w:szCs w:val="40"/>
              </w:rPr>
            </w:pPr>
          </w:p>
          <w:p w:rsidR="00F71ED8" w:rsidRPr="00D953B6" w:rsidRDefault="00F71ED8" w:rsidP="00623C1A">
            <w:pPr>
              <w:rPr>
                <w:rFonts w:ascii="Arial" w:hAnsi="Arial" w:cs="Arial"/>
                <w:b/>
                <w:sz w:val="40"/>
                <w:szCs w:val="40"/>
              </w:rPr>
            </w:pPr>
          </w:p>
          <w:p w:rsidR="00F71ED8" w:rsidRPr="00D953B6" w:rsidRDefault="00F71ED8" w:rsidP="00623C1A">
            <w:pPr>
              <w:rPr>
                <w:rFonts w:ascii="Arial" w:hAnsi="Arial" w:cs="Arial"/>
                <w:b/>
                <w:sz w:val="40"/>
                <w:szCs w:val="40"/>
              </w:rPr>
            </w:pPr>
          </w:p>
          <w:p w:rsidR="00F71ED8" w:rsidRPr="00D953B6" w:rsidRDefault="00F71ED8" w:rsidP="00623C1A">
            <w:pPr>
              <w:rPr>
                <w:rFonts w:ascii="Arial" w:hAnsi="Arial" w:cs="Arial"/>
                <w:b/>
                <w:sz w:val="40"/>
                <w:szCs w:val="40"/>
              </w:rPr>
            </w:pPr>
          </w:p>
          <w:p w:rsidR="00F71ED8" w:rsidRPr="00D953B6" w:rsidRDefault="00F71ED8" w:rsidP="00623C1A">
            <w:pPr>
              <w:rPr>
                <w:rFonts w:ascii="Arial" w:hAnsi="Arial" w:cs="Arial"/>
                <w:b/>
                <w:sz w:val="40"/>
                <w:szCs w:val="40"/>
              </w:rPr>
            </w:pPr>
          </w:p>
        </w:tc>
      </w:tr>
      <w:tr w:rsidR="00F71ED8" w:rsidRPr="008770D9" w:rsidTr="00C44C03">
        <w:trPr>
          <w:gridAfter w:val="1"/>
          <w:wAfter w:w="324" w:type="dxa"/>
          <w:trHeight w:hRule="exact" w:val="1995"/>
        </w:trPr>
        <w:tc>
          <w:tcPr>
            <w:tcW w:w="2421" w:type="dxa"/>
            <w:tcBorders>
              <w:right w:val="single" w:sz="8" w:space="0" w:color="5F497A" w:themeColor="accent4" w:themeShade="BF"/>
            </w:tcBorders>
            <w:shd w:val="clear" w:color="auto" w:fill="A1E1E6"/>
            <w:vAlign w:val="center"/>
          </w:tcPr>
          <w:p w:rsidR="00F71ED8" w:rsidRPr="00D953B6" w:rsidRDefault="00F71ED8" w:rsidP="00D953B6">
            <w:pPr>
              <w:jc w:val="both"/>
              <w:rPr>
                <w:rFonts w:ascii="Arial" w:hAnsi="Arial" w:cs="Arial"/>
                <w:b/>
                <w:szCs w:val="22"/>
              </w:rPr>
            </w:pPr>
            <w:r w:rsidRPr="00D953B6">
              <w:rPr>
                <w:rFonts w:ascii="Arial" w:hAnsi="Arial" w:cs="Arial"/>
                <w:b/>
                <w:szCs w:val="22"/>
              </w:rPr>
              <w:t>Retail Outlets</w:t>
            </w:r>
          </w:p>
          <w:p w:rsidR="00F71ED8" w:rsidRPr="00D953B6" w:rsidRDefault="00F71ED8" w:rsidP="00D953B6">
            <w:pPr>
              <w:jc w:val="both"/>
              <w:rPr>
                <w:rFonts w:ascii="Arial" w:hAnsi="Arial" w:cs="Arial"/>
                <w:szCs w:val="20"/>
              </w:rPr>
            </w:pPr>
            <w:r w:rsidRPr="00D953B6">
              <w:rPr>
                <w:rFonts w:ascii="Arial" w:hAnsi="Arial" w:cs="Arial"/>
                <w:szCs w:val="20"/>
              </w:rPr>
              <w:t>Will the event have any retail outlets?</w:t>
            </w: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szCs w:val="20"/>
              </w:rPr>
            </w:pPr>
          </w:p>
          <w:p w:rsidR="00F71ED8" w:rsidRPr="00D953B6" w:rsidRDefault="00F71ED8" w:rsidP="00D953B6">
            <w:pPr>
              <w:jc w:val="both"/>
              <w:rPr>
                <w:rFonts w:ascii="Arial" w:hAnsi="Arial" w:cs="Arial"/>
                <w:b/>
                <w:szCs w:val="22"/>
              </w:rPr>
            </w:pPr>
          </w:p>
        </w:tc>
        <w:tc>
          <w:tcPr>
            <w:tcW w:w="7326" w:type="dxa"/>
            <w:tcBorders>
              <w:left w:val="single" w:sz="8" w:space="0" w:color="5F497A" w:themeColor="accent4" w:themeShade="BF"/>
              <w:bottom w:val="single" w:sz="18" w:space="0" w:color="5F497A" w:themeColor="accent4" w:themeShade="BF"/>
            </w:tcBorders>
            <w:shd w:val="clear" w:color="auto" w:fill="FFFFFF" w:themeFill="background1"/>
            <w:vAlign w:val="center"/>
          </w:tcPr>
          <w:p w:rsidR="00F71ED8" w:rsidRPr="00D953B6" w:rsidRDefault="00F71ED8" w:rsidP="00E868F2">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YES</w:t>
            </w:r>
            <w:r w:rsidRPr="00D953B6">
              <w:rPr>
                <w:rFonts w:ascii="Arial" w:hAnsi="Arial" w:cs="Arial"/>
                <w:szCs w:val="20"/>
              </w:rPr>
              <w:t xml:space="preserve"> </w:t>
            </w:r>
          </w:p>
          <w:p w:rsidR="00F71ED8" w:rsidRPr="00D953B6" w:rsidRDefault="00F71ED8" w:rsidP="00E868F2">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NO</w:t>
            </w:r>
            <w:r w:rsidRPr="00D953B6">
              <w:rPr>
                <w:rFonts w:ascii="Arial" w:hAnsi="Arial" w:cs="Arial"/>
                <w:szCs w:val="20"/>
              </w:rPr>
              <w:t xml:space="preserve"> – continue to next question</w:t>
            </w:r>
            <w:r w:rsidR="00F30E4A">
              <w:rPr>
                <w:rFonts w:ascii="Arial" w:hAnsi="Arial" w:cs="Arial"/>
                <w:szCs w:val="20"/>
              </w:rPr>
              <w:t>.</w:t>
            </w:r>
          </w:p>
          <w:p w:rsidR="00F71ED8" w:rsidRPr="00D953B6" w:rsidRDefault="00F71ED8" w:rsidP="001E42EB">
            <w:pPr>
              <w:rPr>
                <w:rFonts w:ascii="Arial" w:hAnsi="Arial" w:cs="Arial"/>
                <w:szCs w:val="20"/>
              </w:rPr>
            </w:pPr>
            <w:r w:rsidRPr="00D953B6">
              <w:rPr>
                <w:rFonts w:ascii="Arial" w:hAnsi="Arial" w:cs="Arial"/>
                <w:szCs w:val="20"/>
              </w:rPr>
              <w:t>If yes, please provide details</w:t>
            </w:r>
            <w:r w:rsidR="00F30E4A">
              <w:rPr>
                <w:rFonts w:ascii="Arial" w:hAnsi="Arial" w:cs="Arial"/>
                <w:szCs w:val="20"/>
              </w:rPr>
              <w:t>:</w:t>
            </w:r>
            <w:r w:rsidRPr="00D953B6">
              <w:rPr>
                <w:rFonts w:ascii="Arial" w:hAnsi="Arial" w:cs="Arial"/>
                <w:szCs w:val="20"/>
              </w:rPr>
              <w:t xml:space="preserve">  </w:t>
            </w:r>
          </w:p>
          <w:p w:rsidR="00F71ED8" w:rsidRPr="00D953B6" w:rsidRDefault="00F71ED8" w:rsidP="00E868F2">
            <w:pPr>
              <w:rPr>
                <w:rFonts w:ascii="Arial" w:hAnsi="Arial" w:cs="Arial"/>
                <w:b/>
                <w:sz w:val="40"/>
                <w:szCs w:val="40"/>
              </w:rPr>
            </w:pPr>
          </w:p>
          <w:p w:rsidR="00F71ED8" w:rsidRPr="00D953B6" w:rsidRDefault="00F71ED8" w:rsidP="00E868F2">
            <w:pPr>
              <w:rPr>
                <w:rFonts w:ascii="Arial" w:hAnsi="Arial" w:cs="Arial"/>
                <w:b/>
                <w:sz w:val="40"/>
                <w:szCs w:val="40"/>
              </w:rPr>
            </w:pPr>
          </w:p>
          <w:p w:rsidR="00F71ED8" w:rsidRPr="00D953B6" w:rsidRDefault="00F71ED8" w:rsidP="00E868F2">
            <w:pPr>
              <w:rPr>
                <w:rFonts w:ascii="Arial" w:hAnsi="Arial" w:cs="Arial"/>
                <w:b/>
                <w:sz w:val="40"/>
                <w:szCs w:val="40"/>
              </w:rPr>
            </w:pPr>
          </w:p>
          <w:p w:rsidR="00F71ED8" w:rsidRPr="00D953B6" w:rsidRDefault="00F71ED8" w:rsidP="00E868F2">
            <w:pPr>
              <w:rPr>
                <w:rFonts w:ascii="Arial" w:hAnsi="Arial" w:cs="Arial"/>
                <w:b/>
                <w:sz w:val="40"/>
                <w:szCs w:val="40"/>
              </w:rPr>
            </w:pPr>
          </w:p>
        </w:tc>
      </w:tr>
      <w:tr w:rsidR="00F71ED8" w:rsidRPr="008770D9" w:rsidTr="00C44C03">
        <w:trPr>
          <w:gridAfter w:val="1"/>
          <w:wAfter w:w="324" w:type="dxa"/>
          <w:trHeight w:hRule="exact" w:val="3101"/>
        </w:trPr>
        <w:tc>
          <w:tcPr>
            <w:tcW w:w="2421" w:type="dxa"/>
            <w:tcBorders>
              <w:right w:val="single" w:sz="8" w:space="0" w:color="5F497A" w:themeColor="accent4" w:themeShade="BF"/>
            </w:tcBorders>
            <w:shd w:val="clear" w:color="auto" w:fill="A1E1E6"/>
          </w:tcPr>
          <w:p w:rsidR="00F71ED8" w:rsidRPr="00D953B6" w:rsidRDefault="00623C1A" w:rsidP="00775246">
            <w:pPr>
              <w:rPr>
                <w:rFonts w:ascii="Arial" w:hAnsi="Arial" w:cs="Arial"/>
                <w:b/>
                <w:szCs w:val="22"/>
              </w:rPr>
            </w:pPr>
            <w:r w:rsidRPr="00D953B6">
              <w:rPr>
                <w:rFonts w:ascii="Arial" w:hAnsi="Arial" w:cs="Arial"/>
                <w:b/>
                <w:szCs w:val="22"/>
              </w:rPr>
              <w:t xml:space="preserve">Food </w:t>
            </w:r>
            <w:r w:rsidR="00F71ED8" w:rsidRPr="00D953B6">
              <w:rPr>
                <w:rFonts w:ascii="Arial" w:hAnsi="Arial" w:cs="Arial"/>
                <w:b/>
                <w:szCs w:val="22"/>
              </w:rPr>
              <w:t>Selling or Consumption</w:t>
            </w:r>
          </w:p>
          <w:p w:rsidR="00F71ED8" w:rsidRPr="00D953B6" w:rsidRDefault="00F71ED8" w:rsidP="00775246">
            <w:pPr>
              <w:rPr>
                <w:rFonts w:ascii="Arial" w:hAnsi="Arial" w:cs="Arial"/>
                <w:szCs w:val="20"/>
              </w:rPr>
            </w:pPr>
            <w:r w:rsidRPr="00D953B6">
              <w:rPr>
                <w:rFonts w:ascii="Arial" w:hAnsi="Arial" w:cs="Arial"/>
                <w:szCs w:val="20"/>
              </w:rPr>
              <w:t>Will the event include the selling or consuming of food?</w:t>
            </w:r>
          </w:p>
          <w:p w:rsidR="00F71ED8" w:rsidRDefault="00F71ED8" w:rsidP="00775246">
            <w:pPr>
              <w:rPr>
                <w:rFonts w:ascii="Arial" w:hAnsi="Arial" w:cs="Arial"/>
                <w:szCs w:val="20"/>
              </w:rPr>
            </w:pPr>
          </w:p>
          <w:p w:rsidR="00775246" w:rsidRPr="00D953B6" w:rsidRDefault="00775246" w:rsidP="00775246">
            <w:pPr>
              <w:rPr>
                <w:rFonts w:ascii="Arial" w:hAnsi="Arial" w:cs="Arial"/>
                <w:szCs w:val="20"/>
              </w:rPr>
            </w:pPr>
            <w:r w:rsidRPr="00775246">
              <w:rPr>
                <w:rFonts w:ascii="Arial" w:hAnsi="Arial" w:cs="Arial"/>
                <w:b/>
                <w:szCs w:val="20"/>
              </w:rPr>
              <w:t>Note:</w:t>
            </w:r>
            <w:r>
              <w:rPr>
                <w:rFonts w:ascii="Arial" w:hAnsi="Arial" w:cs="Arial"/>
                <w:szCs w:val="20"/>
              </w:rPr>
              <w:t xml:space="preserve"> Food vans are to be coordinated and managed by the </w:t>
            </w:r>
            <w:r w:rsidR="00E1388B">
              <w:rPr>
                <w:rFonts w:ascii="Arial" w:hAnsi="Arial" w:cs="Arial"/>
                <w:szCs w:val="20"/>
              </w:rPr>
              <w:t>PTT</w:t>
            </w:r>
            <w:r>
              <w:rPr>
                <w:rFonts w:ascii="Arial" w:hAnsi="Arial" w:cs="Arial"/>
                <w:szCs w:val="20"/>
              </w:rPr>
              <w:t>.</w:t>
            </w:r>
          </w:p>
          <w:p w:rsidR="00F71ED8" w:rsidRPr="00D953B6" w:rsidRDefault="00F71ED8" w:rsidP="00775246">
            <w:pPr>
              <w:rPr>
                <w:rFonts w:ascii="Arial" w:hAnsi="Arial" w:cs="Arial"/>
                <w:szCs w:val="20"/>
              </w:rPr>
            </w:pPr>
          </w:p>
          <w:p w:rsidR="00F71ED8" w:rsidRPr="00D953B6" w:rsidRDefault="00F71ED8" w:rsidP="00775246">
            <w:pPr>
              <w:rPr>
                <w:rFonts w:ascii="Arial" w:hAnsi="Arial" w:cs="Arial"/>
                <w:b/>
                <w:szCs w:val="22"/>
              </w:rPr>
            </w:pPr>
          </w:p>
        </w:tc>
        <w:tc>
          <w:tcPr>
            <w:tcW w:w="7326" w:type="dxa"/>
            <w:tcBorders>
              <w:left w:val="single" w:sz="8" w:space="0" w:color="5F497A" w:themeColor="accent4" w:themeShade="BF"/>
            </w:tcBorders>
            <w:shd w:val="clear" w:color="auto" w:fill="FFFFFF" w:themeFill="background1"/>
            <w:vAlign w:val="center"/>
          </w:tcPr>
          <w:p w:rsidR="00F71ED8" w:rsidRPr="00D953B6" w:rsidRDefault="00F71ED8" w:rsidP="00E868F2">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YES</w:t>
            </w:r>
            <w:r w:rsidRPr="00D953B6">
              <w:rPr>
                <w:rFonts w:ascii="Arial" w:hAnsi="Arial" w:cs="Arial"/>
                <w:szCs w:val="20"/>
              </w:rPr>
              <w:t xml:space="preserve"> </w:t>
            </w:r>
          </w:p>
          <w:p w:rsidR="00F71ED8" w:rsidRPr="00D953B6" w:rsidRDefault="00F71ED8" w:rsidP="00E868F2">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NO</w:t>
            </w:r>
            <w:r w:rsidRPr="00D953B6">
              <w:rPr>
                <w:rFonts w:ascii="Arial" w:hAnsi="Arial" w:cs="Arial"/>
                <w:szCs w:val="20"/>
              </w:rPr>
              <w:t xml:space="preserve"> – continue to next question</w:t>
            </w:r>
            <w:r w:rsidR="00F30E4A">
              <w:rPr>
                <w:rFonts w:ascii="Arial" w:hAnsi="Arial" w:cs="Arial"/>
                <w:szCs w:val="20"/>
              </w:rPr>
              <w:t>.</w:t>
            </w:r>
          </w:p>
          <w:p w:rsidR="00F71ED8" w:rsidRPr="00D953B6" w:rsidRDefault="00F71ED8" w:rsidP="005419BB">
            <w:pPr>
              <w:rPr>
                <w:rFonts w:ascii="Arial" w:hAnsi="Arial" w:cs="Arial"/>
                <w:szCs w:val="20"/>
              </w:rPr>
            </w:pPr>
            <w:r w:rsidRPr="00D953B6">
              <w:rPr>
                <w:rFonts w:ascii="Arial" w:hAnsi="Arial" w:cs="Arial"/>
                <w:szCs w:val="20"/>
              </w:rPr>
              <w:t xml:space="preserve">If yes, </w:t>
            </w:r>
            <w:r w:rsidR="002276BC" w:rsidRPr="00D953B6">
              <w:rPr>
                <w:rFonts w:ascii="Arial" w:hAnsi="Arial" w:cs="Arial"/>
                <w:szCs w:val="20"/>
              </w:rPr>
              <w:t>pl</w:t>
            </w:r>
            <w:r w:rsidR="00775246">
              <w:rPr>
                <w:rFonts w:ascii="Arial" w:hAnsi="Arial" w:cs="Arial"/>
                <w:szCs w:val="20"/>
              </w:rPr>
              <w:t>ease note that if the event is</w:t>
            </w:r>
            <w:r w:rsidR="002276BC" w:rsidRPr="00D953B6">
              <w:rPr>
                <w:rFonts w:ascii="Arial" w:hAnsi="Arial" w:cs="Arial"/>
                <w:szCs w:val="20"/>
              </w:rPr>
              <w:t xml:space="preserve"> food based you will need to contact the City Of Perth for a Specia</w:t>
            </w:r>
            <w:r w:rsidR="00B51981">
              <w:rPr>
                <w:rFonts w:ascii="Arial" w:hAnsi="Arial" w:cs="Arial"/>
                <w:szCs w:val="20"/>
              </w:rPr>
              <w:t>l Event Food Permit Application for each trader.</w:t>
            </w:r>
          </w:p>
          <w:p w:rsidR="002276BC" w:rsidRPr="00D953B6" w:rsidRDefault="002276BC" w:rsidP="008137FF">
            <w:pPr>
              <w:rPr>
                <w:rFonts w:ascii="Arial" w:hAnsi="Arial" w:cs="Arial"/>
                <w:b/>
                <w:szCs w:val="20"/>
              </w:rPr>
            </w:pPr>
            <w:r w:rsidRPr="00D953B6">
              <w:rPr>
                <w:rFonts w:ascii="Arial" w:hAnsi="Arial" w:cs="Arial"/>
                <w:b/>
                <w:szCs w:val="20"/>
              </w:rPr>
              <w:t xml:space="preserve">If the main </w:t>
            </w:r>
            <w:r w:rsidR="008137FF" w:rsidRPr="00D953B6">
              <w:rPr>
                <w:rFonts w:ascii="Arial" w:hAnsi="Arial" w:cs="Arial"/>
                <w:b/>
                <w:szCs w:val="20"/>
              </w:rPr>
              <w:t>purpose of the event is not food based</w:t>
            </w:r>
            <w:r w:rsidRPr="00D953B6">
              <w:rPr>
                <w:rFonts w:ascii="Arial" w:hAnsi="Arial" w:cs="Arial"/>
                <w:b/>
                <w:szCs w:val="20"/>
              </w:rPr>
              <w:t xml:space="preserve"> but food outlets are required the </w:t>
            </w:r>
            <w:r w:rsidR="00E1388B">
              <w:rPr>
                <w:rFonts w:ascii="Arial" w:hAnsi="Arial" w:cs="Arial"/>
                <w:b/>
                <w:szCs w:val="20"/>
              </w:rPr>
              <w:t>PTT</w:t>
            </w:r>
            <w:r w:rsidRPr="00D953B6">
              <w:rPr>
                <w:rFonts w:ascii="Arial" w:hAnsi="Arial" w:cs="Arial"/>
                <w:b/>
                <w:szCs w:val="20"/>
              </w:rPr>
              <w:t xml:space="preserve"> will</w:t>
            </w:r>
            <w:r w:rsidR="008137FF" w:rsidRPr="00D953B6">
              <w:rPr>
                <w:rFonts w:ascii="Arial" w:hAnsi="Arial" w:cs="Arial"/>
                <w:b/>
                <w:szCs w:val="20"/>
              </w:rPr>
              <w:t xml:space="preserve"> </w:t>
            </w:r>
            <w:r w:rsidRPr="00D953B6">
              <w:rPr>
                <w:rFonts w:ascii="Arial" w:hAnsi="Arial" w:cs="Arial"/>
                <w:b/>
                <w:szCs w:val="20"/>
              </w:rPr>
              <w:t>in consultation with the event holder prov</w:t>
            </w:r>
            <w:r w:rsidR="008137FF" w:rsidRPr="00D953B6">
              <w:rPr>
                <w:rFonts w:ascii="Arial" w:hAnsi="Arial" w:cs="Arial"/>
                <w:b/>
                <w:szCs w:val="20"/>
              </w:rPr>
              <w:t xml:space="preserve">ide </w:t>
            </w:r>
            <w:r w:rsidR="00D953B6" w:rsidRPr="00D953B6">
              <w:rPr>
                <w:rFonts w:ascii="Arial" w:hAnsi="Arial" w:cs="Arial"/>
                <w:b/>
                <w:szCs w:val="20"/>
              </w:rPr>
              <w:t>pre-approved</w:t>
            </w:r>
            <w:r w:rsidR="008137FF" w:rsidRPr="00D953B6">
              <w:rPr>
                <w:rFonts w:ascii="Arial" w:hAnsi="Arial" w:cs="Arial"/>
                <w:b/>
                <w:szCs w:val="20"/>
              </w:rPr>
              <w:t xml:space="preserve"> food vendors.</w:t>
            </w:r>
          </w:p>
          <w:p w:rsidR="00F71ED8" w:rsidRPr="00D953B6" w:rsidRDefault="00F71ED8" w:rsidP="00E868F2">
            <w:pPr>
              <w:rPr>
                <w:rFonts w:ascii="Arial" w:hAnsi="Arial" w:cs="Arial"/>
                <w:b/>
                <w:sz w:val="40"/>
                <w:szCs w:val="40"/>
              </w:rPr>
            </w:pPr>
          </w:p>
          <w:p w:rsidR="00F71ED8" w:rsidRPr="00D953B6" w:rsidRDefault="00F71ED8" w:rsidP="00E868F2">
            <w:pPr>
              <w:rPr>
                <w:rFonts w:ascii="Arial" w:hAnsi="Arial" w:cs="Arial"/>
                <w:b/>
                <w:sz w:val="40"/>
                <w:szCs w:val="40"/>
              </w:rPr>
            </w:pPr>
          </w:p>
          <w:p w:rsidR="00F71ED8" w:rsidRPr="00D953B6" w:rsidRDefault="00F71ED8" w:rsidP="00E868F2">
            <w:pPr>
              <w:rPr>
                <w:rFonts w:ascii="Arial" w:hAnsi="Arial" w:cs="Arial"/>
                <w:b/>
                <w:sz w:val="40"/>
                <w:szCs w:val="40"/>
              </w:rPr>
            </w:pPr>
          </w:p>
          <w:p w:rsidR="00F71ED8" w:rsidRPr="00D953B6" w:rsidRDefault="00F71ED8" w:rsidP="00E868F2">
            <w:pPr>
              <w:rPr>
                <w:rFonts w:ascii="Arial" w:hAnsi="Arial" w:cs="Arial"/>
                <w:b/>
                <w:sz w:val="40"/>
                <w:szCs w:val="40"/>
              </w:rPr>
            </w:pPr>
          </w:p>
        </w:tc>
      </w:tr>
      <w:tr w:rsidR="00F71ED8" w:rsidRPr="008770D9" w:rsidTr="00B00C33">
        <w:trPr>
          <w:gridAfter w:val="1"/>
          <w:wAfter w:w="324" w:type="dxa"/>
          <w:trHeight w:hRule="exact" w:val="1747"/>
        </w:trPr>
        <w:tc>
          <w:tcPr>
            <w:tcW w:w="2421" w:type="dxa"/>
            <w:tcBorders>
              <w:right w:val="single" w:sz="8" w:space="0" w:color="5F497A" w:themeColor="accent4" w:themeShade="BF"/>
            </w:tcBorders>
            <w:shd w:val="clear" w:color="auto" w:fill="A1E1E6"/>
          </w:tcPr>
          <w:p w:rsidR="00F71ED8" w:rsidRPr="00D953B6" w:rsidRDefault="00F71ED8" w:rsidP="00D953B6">
            <w:pPr>
              <w:jc w:val="both"/>
              <w:rPr>
                <w:rFonts w:ascii="Arial" w:hAnsi="Arial" w:cs="Arial"/>
                <w:b/>
                <w:szCs w:val="22"/>
              </w:rPr>
            </w:pPr>
            <w:r w:rsidRPr="00D953B6">
              <w:rPr>
                <w:rFonts w:ascii="Arial" w:hAnsi="Arial" w:cs="Arial"/>
                <w:b/>
                <w:szCs w:val="22"/>
              </w:rPr>
              <w:lastRenderedPageBreak/>
              <w:t>Alcohol Selling or Consumption</w:t>
            </w:r>
          </w:p>
          <w:p w:rsidR="00F71ED8" w:rsidRPr="00D953B6" w:rsidRDefault="00F71ED8" w:rsidP="00D953B6">
            <w:pPr>
              <w:jc w:val="both"/>
              <w:rPr>
                <w:rFonts w:ascii="Arial" w:hAnsi="Arial" w:cs="Arial"/>
                <w:b/>
                <w:szCs w:val="22"/>
              </w:rPr>
            </w:pPr>
            <w:r w:rsidRPr="00D953B6">
              <w:rPr>
                <w:rFonts w:ascii="Arial" w:hAnsi="Arial" w:cs="Arial"/>
                <w:szCs w:val="20"/>
              </w:rPr>
              <w:t>Will the event include the selling or consuming of alcohol?</w:t>
            </w:r>
          </w:p>
        </w:tc>
        <w:tc>
          <w:tcPr>
            <w:tcW w:w="7326" w:type="dxa"/>
            <w:tcBorders>
              <w:left w:val="single" w:sz="8" w:space="0" w:color="5F497A" w:themeColor="accent4" w:themeShade="BF"/>
            </w:tcBorders>
            <w:shd w:val="clear" w:color="auto" w:fill="FFFFFF" w:themeFill="background1"/>
            <w:vAlign w:val="center"/>
          </w:tcPr>
          <w:p w:rsidR="00F71ED8" w:rsidRPr="00D953B6" w:rsidRDefault="00F71ED8" w:rsidP="00E868F2">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YES</w:t>
            </w:r>
            <w:r w:rsidRPr="00D953B6">
              <w:rPr>
                <w:rFonts w:ascii="Arial" w:hAnsi="Arial" w:cs="Arial"/>
                <w:szCs w:val="20"/>
              </w:rPr>
              <w:t xml:space="preserve"> </w:t>
            </w:r>
          </w:p>
          <w:p w:rsidR="00F71ED8" w:rsidRPr="00D953B6" w:rsidRDefault="00F71ED8" w:rsidP="00E868F2">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NO</w:t>
            </w:r>
            <w:r w:rsidRPr="00D953B6">
              <w:rPr>
                <w:rFonts w:ascii="Arial" w:hAnsi="Arial" w:cs="Arial"/>
                <w:szCs w:val="20"/>
              </w:rPr>
              <w:t xml:space="preserve"> – continue to next question</w:t>
            </w:r>
            <w:r w:rsidR="00F30E4A">
              <w:rPr>
                <w:rFonts w:ascii="Arial" w:hAnsi="Arial" w:cs="Arial"/>
                <w:szCs w:val="20"/>
              </w:rPr>
              <w:t>.</w:t>
            </w:r>
          </w:p>
          <w:p w:rsidR="00F71ED8" w:rsidRPr="00D953B6" w:rsidRDefault="00F71ED8" w:rsidP="005419BB">
            <w:pPr>
              <w:rPr>
                <w:rFonts w:ascii="Arial" w:hAnsi="Arial" w:cs="Arial"/>
                <w:szCs w:val="20"/>
              </w:rPr>
            </w:pPr>
            <w:r w:rsidRPr="00D953B6">
              <w:rPr>
                <w:rFonts w:ascii="Arial" w:hAnsi="Arial" w:cs="Arial"/>
                <w:szCs w:val="20"/>
              </w:rPr>
              <w:t>If yes, please  provide details</w:t>
            </w:r>
            <w:r w:rsidR="00F30E4A">
              <w:rPr>
                <w:rFonts w:ascii="Arial" w:hAnsi="Arial" w:cs="Arial"/>
                <w:szCs w:val="20"/>
              </w:rPr>
              <w:t>:</w:t>
            </w:r>
            <w:r w:rsidRPr="00D953B6">
              <w:rPr>
                <w:rFonts w:ascii="Arial" w:hAnsi="Arial" w:cs="Arial"/>
                <w:szCs w:val="20"/>
              </w:rPr>
              <w:t xml:space="preserve">  </w:t>
            </w:r>
          </w:p>
          <w:p w:rsidR="00F71ED8" w:rsidRPr="00D953B6" w:rsidRDefault="00F71ED8" w:rsidP="00E868F2">
            <w:pPr>
              <w:rPr>
                <w:rFonts w:ascii="Arial" w:hAnsi="Arial" w:cs="Arial"/>
                <w:szCs w:val="20"/>
              </w:rPr>
            </w:pPr>
          </w:p>
          <w:p w:rsidR="00F71ED8" w:rsidRPr="00D953B6" w:rsidRDefault="00F71ED8" w:rsidP="00E868F2">
            <w:pPr>
              <w:rPr>
                <w:rFonts w:ascii="Arial" w:hAnsi="Arial" w:cs="Arial"/>
                <w:szCs w:val="20"/>
              </w:rPr>
            </w:pPr>
          </w:p>
          <w:p w:rsidR="00F71ED8" w:rsidRPr="00D953B6" w:rsidRDefault="00F71ED8" w:rsidP="00E868F2">
            <w:pPr>
              <w:rPr>
                <w:rFonts w:ascii="Arial" w:hAnsi="Arial" w:cs="Arial"/>
                <w:szCs w:val="20"/>
              </w:rPr>
            </w:pPr>
          </w:p>
          <w:p w:rsidR="00F71ED8" w:rsidRPr="00D953B6" w:rsidRDefault="00F71ED8" w:rsidP="00E868F2">
            <w:pPr>
              <w:rPr>
                <w:rFonts w:ascii="Arial" w:hAnsi="Arial" w:cs="Arial"/>
                <w:szCs w:val="20"/>
              </w:rPr>
            </w:pPr>
          </w:p>
        </w:tc>
      </w:tr>
      <w:tr w:rsidR="00F71ED8" w:rsidRPr="008770D9" w:rsidTr="00C44C03">
        <w:trPr>
          <w:gridAfter w:val="1"/>
          <w:wAfter w:w="324" w:type="dxa"/>
          <w:trHeight w:hRule="exact" w:val="2010"/>
        </w:trPr>
        <w:tc>
          <w:tcPr>
            <w:tcW w:w="2421" w:type="dxa"/>
            <w:tcBorders>
              <w:right w:val="single" w:sz="8" w:space="0" w:color="5F497A" w:themeColor="accent4" w:themeShade="BF"/>
            </w:tcBorders>
            <w:shd w:val="clear" w:color="auto" w:fill="A1E1E6"/>
          </w:tcPr>
          <w:p w:rsidR="00F71ED8" w:rsidRPr="00D953B6" w:rsidRDefault="00F71ED8" w:rsidP="00D953B6">
            <w:pPr>
              <w:jc w:val="both"/>
              <w:rPr>
                <w:rFonts w:ascii="Arial" w:hAnsi="Arial" w:cs="Arial"/>
                <w:b/>
                <w:szCs w:val="22"/>
              </w:rPr>
            </w:pPr>
            <w:r w:rsidRPr="00D953B6">
              <w:rPr>
                <w:rFonts w:ascii="Arial" w:hAnsi="Arial" w:cs="Arial"/>
                <w:b/>
                <w:szCs w:val="22"/>
              </w:rPr>
              <w:t>Hazardous Substances &amp; Dangerous Goods</w:t>
            </w:r>
          </w:p>
          <w:p w:rsidR="00F71ED8" w:rsidRPr="00D953B6" w:rsidRDefault="00F71ED8" w:rsidP="00D953B6">
            <w:pPr>
              <w:jc w:val="both"/>
              <w:rPr>
                <w:rFonts w:ascii="Arial" w:hAnsi="Arial" w:cs="Arial"/>
                <w:b/>
                <w:szCs w:val="22"/>
              </w:rPr>
            </w:pPr>
            <w:r w:rsidRPr="00D953B6">
              <w:rPr>
                <w:rFonts w:ascii="Arial" w:hAnsi="Arial" w:cs="Arial"/>
                <w:szCs w:val="20"/>
              </w:rPr>
              <w:t>Will hazardous chemicals or dangerous goods be stored or utilised at the event?</w:t>
            </w:r>
          </w:p>
        </w:tc>
        <w:tc>
          <w:tcPr>
            <w:tcW w:w="7326" w:type="dxa"/>
            <w:tcBorders>
              <w:left w:val="single" w:sz="8" w:space="0" w:color="5F497A" w:themeColor="accent4" w:themeShade="BF"/>
            </w:tcBorders>
            <w:shd w:val="clear" w:color="auto" w:fill="FFFFFF" w:themeFill="background1"/>
          </w:tcPr>
          <w:p w:rsidR="00F71ED8" w:rsidRPr="00D953B6" w:rsidRDefault="00F71ED8" w:rsidP="00F71ED8">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YES</w:t>
            </w:r>
            <w:r w:rsidRPr="00D953B6">
              <w:rPr>
                <w:rFonts w:ascii="Arial" w:hAnsi="Arial" w:cs="Arial"/>
                <w:szCs w:val="20"/>
              </w:rPr>
              <w:t xml:space="preserve"> </w:t>
            </w:r>
          </w:p>
          <w:p w:rsidR="00F71ED8" w:rsidRPr="00D953B6" w:rsidRDefault="00F71ED8" w:rsidP="00F71ED8">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NO</w:t>
            </w:r>
            <w:r w:rsidRPr="00D953B6">
              <w:rPr>
                <w:rFonts w:ascii="Arial" w:hAnsi="Arial" w:cs="Arial"/>
                <w:szCs w:val="20"/>
              </w:rPr>
              <w:t xml:space="preserve"> – continue to next question</w:t>
            </w:r>
            <w:r w:rsidR="00F30E4A">
              <w:rPr>
                <w:rFonts w:ascii="Arial" w:hAnsi="Arial" w:cs="Arial"/>
                <w:szCs w:val="20"/>
              </w:rPr>
              <w:t>.</w:t>
            </w:r>
          </w:p>
          <w:p w:rsidR="00D71B00" w:rsidRPr="00D953B6" w:rsidRDefault="00D71B00" w:rsidP="00D71B00">
            <w:pPr>
              <w:rPr>
                <w:rFonts w:ascii="Arial" w:hAnsi="Arial" w:cs="Arial"/>
                <w:szCs w:val="20"/>
              </w:rPr>
            </w:pPr>
            <w:r w:rsidRPr="00D953B6">
              <w:rPr>
                <w:rFonts w:ascii="Arial" w:hAnsi="Arial" w:cs="Arial"/>
                <w:szCs w:val="20"/>
              </w:rPr>
              <w:t>If yes, please  provide details</w:t>
            </w:r>
            <w:r w:rsidR="00F30E4A">
              <w:rPr>
                <w:rFonts w:ascii="Arial" w:hAnsi="Arial" w:cs="Arial"/>
                <w:szCs w:val="20"/>
              </w:rPr>
              <w:t>:</w:t>
            </w:r>
            <w:r w:rsidRPr="00D953B6">
              <w:rPr>
                <w:rFonts w:ascii="Arial" w:hAnsi="Arial" w:cs="Arial"/>
                <w:szCs w:val="20"/>
              </w:rPr>
              <w:t xml:space="preserve">  </w:t>
            </w:r>
          </w:p>
          <w:p w:rsidR="00D71B00" w:rsidRPr="00D953B6" w:rsidRDefault="00D71B00" w:rsidP="00F71ED8">
            <w:pPr>
              <w:rPr>
                <w:rFonts w:ascii="Arial" w:hAnsi="Arial" w:cs="Arial"/>
                <w:b/>
                <w:sz w:val="40"/>
                <w:szCs w:val="40"/>
              </w:rPr>
            </w:pPr>
          </w:p>
        </w:tc>
      </w:tr>
      <w:tr w:rsidR="00F71ED8" w:rsidRPr="008770D9" w:rsidTr="00C44C03">
        <w:trPr>
          <w:gridAfter w:val="1"/>
          <w:wAfter w:w="324" w:type="dxa"/>
          <w:trHeight w:hRule="exact" w:val="1719"/>
        </w:trPr>
        <w:tc>
          <w:tcPr>
            <w:tcW w:w="2421" w:type="dxa"/>
            <w:tcBorders>
              <w:right w:val="single" w:sz="8" w:space="0" w:color="5F497A" w:themeColor="accent4" w:themeShade="BF"/>
            </w:tcBorders>
            <w:shd w:val="clear" w:color="auto" w:fill="A1E1E6"/>
          </w:tcPr>
          <w:p w:rsidR="00F71ED8" w:rsidRPr="00D953B6" w:rsidRDefault="00F71ED8" w:rsidP="00D953B6">
            <w:pPr>
              <w:jc w:val="both"/>
              <w:rPr>
                <w:rFonts w:ascii="Arial" w:hAnsi="Arial" w:cs="Arial"/>
                <w:b/>
                <w:szCs w:val="22"/>
              </w:rPr>
            </w:pPr>
            <w:r w:rsidRPr="00D953B6">
              <w:rPr>
                <w:rFonts w:ascii="Arial" w:hAnsi="Arial" w:cs="Arial"/>
                <w:b/>
                <w:szCs w:val="22"/>
              </w:rPr>
              <w:t>Waste Management</w:t>
            </w:r>
          </w:p>
          <w:p w:rsidR="00F71ED8" w:rsidRPr="00D953B6" w:rsidRDefault="00F71ED8" w:rsidP="00D953B6">
            <w:pPr>
              <w:jc w:val="both"/>
              <w:rPr>
                <w:rFonts w:ascii="Arial" w:hAnsi="Arial" w:cs="Arial"/>
                <w:b/>
                <w:szCs w:val="22"/>
              </w:rPr>
            </w:pPr>
            <w:r w:rsidRPr="00D953B6">
              <w:rPr>
                <w:rFonts w:ascii="Arial" w:hAnsi="Arial" w:cs="Arial"/>
                <w:szCs w:val="20"/>
              </w:rPr>
              <w:t xml:space="preserve">Will the event produce waste eg. </w:t>
            </w:r>
            <w:r w:rsidR="00623C1A" w:rsidRPr="00D953B6">
              <w:rPr>
                <w:rFonts w:ascii="Arial" w:hAnsi="Arial" w:cs="Arial"/>
                <w:szCs w:val="20"/>
              </w:rPr>
              <w:t>General</w:t>
            </w:r>
            <w:r w:rsidRPr="00D953B6">
              <w:rPr>
                <w:rFonts w:ascii="Arial" w:hAnsi="Arial" w:cs="Arial"/>
                <w:szCs w:val="20"/>
              </w:rPr>
              <w:t xml:space="preserve"> litter, food waste, waste water, toilet waste.</w:t>
            </w:r>
          </w:p>
        </w:tc>
        <w:tc>
          <w:tcPr>
            <w:tcW w:w="7326" w:type="dxa"/>
            <w:tcBorders>
              <w:left w:val="single" w:sz="8" w:space="0" w:color="5F497A" w:themeColor="accent4" w:themeShade="BF"/>
            </w:tcBorders>
            <w:shd w:val="clear" w:color="auto" w:fill="FFFFFF" w:themeFill="background1"/>
          </w:tcPr>
          <w:p w:rsidR="00F71ED8" w:rsidRPr="00D953B6" w:rsidRDefault="00F71ED8" w:rsidP="00D71B00">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YES</w:t>
            </w:r>
            <w:r w:rsidRPr="00D953B6">
              <w:rPr>
                <w:rFonts w:ascii="Arial" w:hAnsi="Arial" w:cs="Arial"/>
                <w:szCs w:val="20"/>
              </w:rPr>
              <w:t xml:space="preserve"> </w:t>
            </w:r>
          </w:p>
          <w:p w:rsidR="00F71ED8" w:rsidRPr="00D953B6" w:rsidRDefault="00F71ED8" w:rsidP="00D71B00">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NO</w:t>
            </w:r>
            <w:r w:rsidRPr="00D953B6">
              <w:rPr>
                <w:rFonts w:ascii="Arial" w:hAnsi="Arial" w:cs="Arial"/>
                <w:szCs w:val="20"/>
              </w:rPr>
              <w:t xml:space="preserve"> – continue to next question</w:t>
            </w:r>
            <w:r w:rsidR="00F30E4A">
              <w:rPr>
                <w:rFonts w:ascii="Arial" w:hAnsi="Arial" w:cs="Arial"/>
                <w:szCs w:val="20"/>
              </w:rPr>
              <w:t>.</w:t>
            </w:r>
          </w:p>
          <w:p w:rsidR="00D71B00" w:rsidRPr="00D953B6" w:rsidRDefault="00D71B00" w:rsidP="00D71B00">
            <w:pPr>
              <w:rPr>
                <w:rFonts w:ascii="Arial" w:hAnsi="Arial" w:cs="Arial"/>
                <w:szCs w:val="20"/>
              </w:rPr>
            </w:pPr>
            <w:r w:rsidRPr="00D953B6">
              <w:rPr>
                <w:rFonts w:ascii="Arial" w:hAnsi="Arial" w:cs="Arial"/>
                <w:szCs w:val="20"/>
              </w:rPr>
              <w:t>If yes, please provide details</w:t>
            </w:r>
            <w:r w:rsidR="00F30E4A">
              <w:rPr>
                <w:rFonts w:ascii="Arial" w:hAnsi="Arial" w:cs="Arial"/>
                <w:szCs w:val="20"/>
              </w:rPr>
              <w:t>:</w:t>
            </w:r>
            <w:r w:rsidRPr="00D953B6">
              <w:rPr>
                <w:rFonts w:ascii="Arial" w:hAnsi="Arial" w:cs="Arial"/>
                <w:szCs w:val="20"/>
              </w:rPr>
              <w:t xml:space="preserve">  </w:t>
            </w:r>
          </w:p>
          <w:p w:rsidR="00D71B00" w:rsidRPr="00D953B6" w:rsidRDefault="00D71B00" w:rsidP="00D71B00">
            <w:pPr>
              <w:rPr>
                <w:rFonts w:ascii="Arial" w:hAnsi="Arial" w:cs="Arial"/>
                <w:b/>
                <w:sz w:val="40"/>
                <w:szCs w:val="40"/>
              </w:rPr>
            </w:pPr>
          </w:p>
        </w:tc>
      </w:tr>
      <w:tr w:rsidR="00F71ED8" w:rsidRPr="008770D9" w:rsidTr="00C44C03">
        <w:trPr>
          <w:gridAfter w:val="1"/>
          <w:wAfter w:w="324" w:type="dxa"/>
          <w:trHeight w:hRule="exact" w:val="1458"/>
        </w:trPr>
        <w:tc>
          <w:tcPr>
            <w:tcW w:w="2421" w:type="dxa"/>
            <w:tcBorders>
              <w:right w:val="single" w:sz="8" w:space="0" w:color="5F497A" w:themeColor="accent4" w:themeShade="BF"/>
            </w:tcBorders>
            <w:shd w:val="clear" w:color="auto" w:fill="A1E1E6"/>
            <w:vAlign w:val="center"/>
          </w:tcPr>
          <w:p w:rsidR="00F71ED8" w:rsidRPr="00D953B6" w:rsidRDefault="00F71ED8" w:rsidP="00D953B6">
            <w:pPr>
              <w:jc w:val="both"/>
              <w:rPr>
                <w:rFonts w:ascii="Arial" w:hAnsi="Arial" w:cs="Arial"/>
                <w:b/>
                <w:szCs w:val="22"/>
              </w:rPr>
            </w:pPr>
            <w:r w:rsidRPr="00D953B6">
              <w:rPr>
                <w:rFonts w:ascii="Arial" w:hAnsi="Arial" w:cs="Arial"/>
                <w:b/>
                <w:szCs w:val="22"/>
              </w:rPr>
              <w:t>Security Contractors</w:t>
            </w:r>
          </w:p>
          <w:p w:rsidR="00F71ED8" w:rsidRPr="00D953B6" w:rsidRDefault="00F71ED8" w:rsidP="00D953B6">
            <w:pPr>
              <w:jc w:val="both"/>
              <w:rPr>
                <w:rFonts w:ascii="Arial" w:hAnsi="Arial" w:cs="Arial"/>
                <w:b/>
                <w:szCs w:val="22"/>
              </w:rPr>
            </w:pPr>
            <w:r w:rsidRPr="00D953B6">
              <w:rPr>
                <w:rFonts w:ascii="Arial" w:hAnsi="Arial" w:cs="Arial"/>
                <w:szCs w:val="20"/>
              </w:rPr>
              <w:t>Will the event utilise the services of security contractors?</w:t>
            </w:r>
          </w:p>
        </w:tc>
        <w:tc>
          <w:tcPr>
            <w:tcW w:w="7326" w:type="dxa"/>
            <w:tcBorders>
              <w:left w:val="single" w:sz="8" w:space="0" w:color="5F497A" w:themeColor="accent4" w:themeShade="BF"/>
            </w:tcBorders>
            <w:shd w:val="clear" w:color="auto" w:fill="FFFFFF" w:themeFill="background1"/>
            <w:vAlign w:val="center"/>
          </w:tcPr>
          <w:p w:rsidR="00F71ED8" w:rsidRPr="00D953B6" w:rsidRDefault="00F71ED8" w:rsidP="00E868F2">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YES</w:t>
            </w:r>
            <w:r w:rsidRPr="00D953B6">
              <w:rPr>
                <w:rFonts w:ascii="Arial" w:hAnsi="Arial" w:cs="Arial"/>
                <w:szCs w:val="20"/>
              </w:rPr>
              <w:t xml:space="preserve"> – complete the following forms:</w:t>
            </w:r>
          </w:p>
          <w:p w:rsidR="00F71ED8" w:rsidRPr="00D953B6" w:rsidRDefault="00F71ED8" w:rsidP="00E868F2">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NO</w:t>
            </w:r>
            <w:r w:rsidRPr="00D953B6">
              <w:rPr>
                <w:rFonts w:ascii="Arial" w:hAnsi="Arial" w:cs="Arial"/>
                <w:szCs w:val="20"/>
              </w:rPr>
              <w:t xml:space="preserve"> – continue to next question</w:t>
            </w:r>
            <w:r w:rsidR="00F30E4A">
              <w:rPr>
                <w:rFonts w:ascii="Arial" w:hAnsi="Arial" w:cs="Arial"/>
                <w:szCs w:val="20"/>
              </w:rPr>
              <w:t>.</w:t>
            </w:r>
          </w:p>
          <w:p w:rsidR="00D71B00" w:rsidRPr="00D953B6" w:rsidRDefault="00D71B00" w:rsidP="00D71B00">
            <w:pPr>
              <w:rPr>
                <w:rFonts w:ascii="Arial" w:hAnsi="Arial" w:cs="Arial"/>
                <w:szCs w:val="20"/>
              </w:rPr>
            </w:pPr>
            <w:r w:rsidRPr="00D953B6">
              <w:rPr>
                <w:rFonts w:ascii="Arial" w:hAnsi="Arial" w:cs="Arial"/>
                <w:szCs w:val="20"/>
              </w:rPr>
              <w:t>If yes, please provide details of security company</w:t>
            </w:r>
            <w:r w:rsidR="00F30E4A">
              <w:rPr>
                <w:rFonts w:ascii="Arial" w:hAnsi="Arial" w:cs="Arial"/>
                <w:szCs w:val="20"/>
              </w:rPr>
              <w:t>:</w:t>
            </w:r>
            <w:r w:rsidRPr="00D953B6">
              <w:rPr>
                <w:rFonts w:ascii="Arial" w:hAnsi="Arial" w:cs="Arial"/>
                <w:szCs w:val="20"/>
              </w:rPr>
              <w:t xml:space="preserve"> </w:t>
            </w:r>
          </w:p>
          <w:p w:rsidR="00D71B00" w:rsidRPr="00D953B6" w:rsidRDefault="00D71B00" w:rsidP="00E868F2">
            <w:pPr>
              <w:rPr>
                <w:rFonts w:ascii="Arial" w:hAnsi="Arial" w:cs="Arial"/>
                <w:szCs w:val="20"/>
              </w:rPr>
            </w:pPr>
          </w:p>
          <w:p w:rsidR="00D71B00" w:rsidRPr="00D953B6" w:rsidRDefault="00D71B00" w:rsidP="00E868F2">
            <w:pPr>
              <w:rPr>
                <w:rFonts w:ascii="Arial" w:hAnsi="Arial" w:cs="Arial"/>
                <w:szCs w:val="20"/>
              </w:rPr>
            </w:pPr>
          </w:p>
          <w:p w:rsidR="00D71B00" w:rsidRPr="00D953B6" w:rsidRDefault="00D71B00" w:rsidP="00E868F2">
            <w:pPr>
              <w:rPr>
                <w:rFonts w:ascii="Arial" w:hAnsi="Arial" w:cs="Arial"/>
                <w:b/>
                <w:sz w:val="40"/>
                <w:szCs w:val="40"/>
              </w:rPr>
            </w:pPr>
          </w:p>
        </w:tc>
      </w:tr>
      <w:tr w:rsidR="00F71ED8" w:rsidRPr="008770D9" w:rsidTr="00B00C33">
        <w:trPr>
          <w:gridAfter w:val="1"/>
          <w:wAfter w:w="324" w:type="dxa"/>
          <w:trHeight w:hRule="exact" w:val="1918"/>
        </w:trPr>
        <w:tc>
          <w:tcPr>
            <w:tcW w:w="2421" w:type="dxa"/>
            <w:tcBorders>
              <w:right w:val="single" w:sz="8" w:space="0" w:color="5F497A" w:themeColor="accent4" w:themeShade="BF"/>
            </w:tcBorders>
            <w:shd w:val="clear" w:color="auto" w:fill="A1E1E6"/>
          </w:tcPr>
          <w:p w:rsidR="00F71ED8" w:rsidRPr="00D953B6" w:rsidRDefault="00F71ED8" w:rsidP="00D953B6">
            <w:pPr>
              <w:jc w:val="both"/>
              <w:rPr>
                <w:rFonts w:ascii="Arial" w:hAnsi="Arial" w:cs="Arial"/>
                <w:b/>
                <w:szCs w:val="22"/>
              </w:rPr>
            </w:pPr>
            <w:r w:rsidRPr="00D953B6">
              <w:rPr>
                <w:rFonts w:ascii="Arial" w:hAnsi="Arial" w:cs="Arial"/>
                <w:b/>
                <w:szCs w:val="22"/>
              </w:rPr>
              <w:t>Noise</w:t>
            </w:r>
          </w:p>
          <w:p w:rsidR="00F71ED8" w:rsidRPr="00D953B6" w:rsidRDefault="00F71ED8" w:rsidP="00D953B6">
            <w:pPr>
              <w:jc w:val="both"/>
              <w:rPr>
                <w:rFonts w:ascii="Arial" w:hAnsi="Arial" w:cs="Arial"/>
                <w:b/>
                <w:szCs w:val="22"/>
              </w:rPr>
            </w:pPr>
            <w:r w:rsidRPr="00D953B6">
              <w:rPr>
                <w:rFonts w:ascii="Arial" w:hAnsi="Arial" w:cs="Arial"/>
                <w:szCs w:val="20"/>
              </w:rPr>
              <w:t>Will the event involve playing of live or recorded music, use of a PA system or other loud noises?</w:t>
            </w:r>
          </w:p>
        </w:tc>
        <w:tc>
          <w:tcPr>
            <w:tcW w:w="7326" w:type="dxa"/>
            <w:tcBorders>
              <w:left w:val="single" w:sz="8" w:space="0" w:color="5F497A" w:themeColor="accent4" w:themeShade="BF"/>
            </w:tcBorders>
            <w:shd w:val="clear" w:color="auto" w:fill="FFFFFF" w:themeFill="background1"/>
          </w:tcPr>
          <w:p w:rsidR="00F71ED8" w:rsidRPr="00D953B6" w:rsidRDefault="00F71ED8" w:rsidP="00D71B00">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YES</w:t>
            </w:r>
            <w:r w:rsidRPr="00D953B6">
              <w:rPr>
                <w:rFonts w:ascii="Arial" w:hAnsi="Arial" w:cs="Arial"/>
                <w:szCs w:val="20"/>
              </w:rPr>
              <w:t xml:space="preserve"> </w:t>
            </w:r>
          </w:p>
          <w:p w:rsidR="00F71ED8" w:rsidRPr="00D953B6" w:rsidRDefault="00F71ED8" w:rsidP="00D71B00">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NO</w:t>
            </w:r>
            <w:r w:rsidRPr="00D953B6">
              <w:rPr>
                <w:rFonts w:ascii="Arial" w:hAnsi="Arial" w:cs="Arial"/>
                <w:szCs w:val="20"/>
              </w:rPr>
              <w:t xml:space="preserve"> – continue to next question</w:t>
            </w:r>
            <w:r w:rsidR="00F30E4A">
              <w:rPr>
                <w:rFonts w:ascii="Arial" w:hAnsi="Arial" w:cs="Arial"/>
                <w:szCs w:val="20"/>
              </w:rPr>
              <w:t>.</w:t>
            </w:r>
          </w:p>
          <w:p w:rsidR="00D71B00" w:rsidRPr="00D953B6" w:rsidRDefault="00D71B00" w:rsidP="00D71B00">
            <w:pPr>
              <w:rPr>
                <w:rFonts w:ascii="Arial" w:hAnsi="Arial" w:cs="Arial"/>
                <w:szCs w:val="20"/>
              </w:rPr>
            </w:pPr>
            <w:r w:rsidRPr="00D953B6">
              <w:rPr>
                <w:rFonts w:ascii="Arial" w:hAnsi="Arial" w:cs="Arial"/>
                <w:szCs w:val="20"/>
              </w:rPr>
              <w:t>If yes, please provide details of proposed PA System and supplier</w:t>
            </w:r>
            <w:r w:rsidR="00F30E4A">
              <w:rPr>
                <w:rFonts w:ascii="Arial" w:hAnsi="Arial" w:cs="Arial"/>
                <w:szCs w:val="20"/>
              </w:rPr>
              <w:t>:</w:t>
            </w:r>
          </w:p>
          <w:p w:rsidR="00D71B00" w:rsidRPr="00D953B6" w:rsidRDefault="00D71B00" w:rsidP="00D71B00">
            <w:pPr>
              <w:rPr>
                <w:rFonts w:ascii="Arial" w:hAnsi="Arial" w:cs="Arial"/>
                <w:b/>
                <w:sz w:val="40"/>
                <w:szCs w:val="40"/>
              </w:rPr>
            </w:pPr>
          </w:p>
        </w:tc>
      </w:tr>
      <w:tr w:rsidR="00F71ED8" w:rsidRPr="008770D9" w:rsidTr="00B00C33">
        <w:trPr>
          <w:gridAfter w:val="1"/>
          <w:wAfter w:w="324" w:type="dxa"/>
          <w:trHeight w:hRule="exact" w:val="1704"/>
        </w:trPr>
        <w:tc>
          <w:tcPr>
            <w:tcW w:w="2421" w:type="dxa"/>
            <w:tcBorders>
              <w:right w:val="single" w:sz="8" w:space="0" w:color="5F497A" w:themeColor="accent4" w:themeShade="BF"/>
            </w:tcBorders>
            <w:shd w:val="clear" w:color="auto" w:fill="A1E1E6"/>
          </w:tcPr>
          <w:p w:rsidR="00F71ED8" w:rsidRPr="00D953B6" w:rsidRDefault="00F71ED8" w:rsidP="00D953B6">
            <w:pPr>
              <w:jc w:val="both"/>
              <w:rPr>
                <w:rFonts w:ascii="Arial" w:hAnsi="Arial" w:cs="Arial"/>
                <w:b/>
                <w:szCs w:val="22"/>
              </w:rPr>
            </w:pPr>
            <w:r w:rsidRPr="00D953B6">
              <w:rPr>
                <w:rFonts w:ascii="Arial" w:hAnsi="Arial" w:cs="Arial"/>
                <w:b/>
                <w:szCs w:val="22"/>
              </w:rPr>
              <w:t>Road Closures</w:t>
            </w:r>
          </w:p>
          <w:p w:rsidR="00F71ED8" w:rsidRPr="00D953B6" w:rsidRDefault="00F71ED8" w:rsidP="00D953B6">
            <w:pPr>
              <w:jc w:val="both"/>
              <w:rPr>
                <w:rFonts w:ascii="Arial" w:hAnsi="Arial" w:cs="Arial"/>
                <w:szCs w:val="20"/>
              </w:rPr>
            </w:pPr>
            <w:r w:rsidRPr="00D953B6">
              <w:rPr>
                <w:rFonts w:ascii="Arial" w:hAnsi="Arial" w:cs="Arial"/>
                <w:szCs w:val="20"/>
              </w:rPr>
              <w:t>Will partial or complete road closures be required for the event?</w:t>
            </w:r>
          </w:p>
          <w:p w:rsidR="00A32F61" w:rsidRPr="00D953B6" w:rsidRDefault="00A32F61" w:rsidP="00D953B6">
            <w:pPr>
              <w:jc w:val="both"/>
              <w:rPr>
                <w:rFonts w:ascii="Arial" w:hAnsi="Arial" w:cs="Arial"/>
                <w:b/>
                <w:szCs w:val="22"/>
              </w:rPr>
            </w:pPr>
          </w:p>
        </w:tc>
        <w:tc>
          <w:tcPr>
            <w:tcW w:w="7326" w:type="dxa"/>
            <w:tcBorders>
              <w:left w:val="single" w:sz="8" w:space="0" w:color="5F497A" w:themeColor="accent4" w:themeShade="BF"/>
            </w:tcBorders>
            <w:shd w:val="clear" w:color="auto" w:fill="FFFFFF" w:themeFill="background1"/>
            <w:vAlign w:val="center"/>
          </w:tcPr>
          <w:p w:rsidR="00F71ED8" w:rsidRPr="00D953B6" w:rsidRDefault="00F71ED8" w:rsidP="00E868F2">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YES</w:t>
            </w:r>
            <w:r w:rsidRPr="00D953B6">
              <w:rPr>
                <w:rFonts w:ascii="Arial" w:hAnsi="Arial" w:cs="Arial"/>
                <w:szCs w:val="20"/>
              </w:rPr>
              <w:t xml:space="preserve"> </w:t>
            </w:r>
          </w:p>
          <w:p w:rsidR="00F71ED8" w:rsidRPr="00D953B6" w:rsidRDefault="00F71ED8" w:rsidP="00E868F2">
            <w:pPr>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NO</w:t>
            </w:r>
            <w:r w:rsidRPr="00D953B6">
              <w:rPr>
                <w:rFonts w:ascii="Arial" w:hAnsi="Arial" w:cs="Arial"/>
                <w:szCs w:val="20"/>
              </w:rPr>
              <w:t xml:space="preserve"> – continue to next question</w:t>
            </w:r>
            <w:r w:rsidR="00F30E4A">
              <w:rPr>
                <w:rFonts w:ascii="Arial" w:hAnsi="Arial" w:cs="Arial"/>
                <w:szCs w:val="20"/>
              </w:rPr>
              <w:t>.</w:t>
            </w:r>
          </w:p>
          <w:p w:rsidR="00D71B00" w:rsidRDefault="00D71B00" w:rsidP="00D71B00">
            <w:pPr>
              <w:rPr>
                <w:rFonts w:ascii="Arial" w:hAnsi="Arial" w:cs="Arial"/>
                <w:szCs w:val="20"/>
              </w:rPr>
            </w:pPr>
            <w:r w:rsidRPr="00D953B6">
              <w:rPr>
                <w:rFonts w:ascii="Arial" w:hAnsi="Arial" w:cs="Arial"/>
                <w:szCs w:val="20"/>
              </w:rPr>
              <w:t xml:space="preserve">If yes, please provide details including </w:t>
            </w:r>
            <w:r w:rsidR="00A32F61" w:rsidRPr="00D953B6">
              <w:rPr>
                <w:rFonts w:ascii="Arial" w:hAnsi="Arial" w:cs="Arial"/>
                <w:szCs w:val="20"/>
              </w:rPr>
              <w:t>removal of parking bays due to a road closure</w:t>
            </w:r>
            <w:r w:rsidR="00F30E4A">
              <w:rPr>
                <w:rFonts w:ascii="Arial" w:hAnsi="Arial" w:cs="Arial"/>
                <w:szCs w:val="20"/>
              </w:rPr>
              <w:t>:</w:t>
            </w:r>
          </w:p>
          <w:p w:rsidR="00F30E4A" w:rsidRDefault="00F30E4A" w:rsidP="00D71B00">
            <w:pPr>
              <w:rPr>
                <w:rFonts w:ascii="Arial" w:hAnsi="Arial" w:cs="Arial"/>
                <w:szCs w:val="20"/>
              </w:rPr>
            </w:pPr>
          </w:p>
          <w:p w:rsidR="00F30E4A" w:rsidRPr="00D953B6" w:rsidRDefault="00F30E4A" w:rsidP="00D71B00">
            <w:pPr>
              <w:rPr>
                <w:rFonts w:ascii="Arial" w:hAnsi="Arial" w:cs="Arial"/>
                <w:szCs w:val="20"/>
              </w:rPr>
            </w:pPr>
          </w:p>
          <w:p w:rsidR="00F71ED8" w:rsidRPr="00D953B6" w:rsidRDefault="00F71ED8" w:rsidP="00057DAE">
            <w:pPr>
              <w:rPr>
                <w:rFonts w:ascii="Arial" w:hAnsi="Arial" w:cs="Arial"/>
                <w:szCs w:val="20"/>
              </w:rPr>
            </w:pPr>
          </w:p>
          <w:p w:rsidR="00F71ED8" w:rsidRPr="00D953B6" w:rsidRDefault="00F71ED8" w:rsidP="00057DAE">
            <w:pPr>
              <w:rPr>
                <w:rFonts w:ascii="Arial" w:hAnsi="Arial" w:cs="Arial"/>
                <w:szCs w:val="20"/>
              </w:rPr>
            </w:pPr>
          </w:p>
          <w:p w:rsidR="00F71ED8" w:rsidRPr="00D953B6" w:rsidRDefault="00F71ED8" w:rsidP="00057DAE">
            <w:pPr>
              <w:rPr>
                <w:rFonts w:ascii="Arial" w:hAnsi="Arial" w:cs="Arial"/>
                <w:szCs w:val="20"/>
              </w:rPr>
            </w:pPr>
          </w:p>
          <w:p w:rsidR="00F71ED8" w:rsidRPr="00D953B6" w:rsidRDefault="00F71ED8" w:rsidP="00057DAE">
            <w:pPr>
              <w:rPr>
                <w:rFonts w:ascii="Arial" w:hAnsi="Arial" w:cs="Arial"/>
                <w:szCs w:val="20"/>
              </w:rPr>
            </w:pPr>
          </w:p>
          <w:p w:rsidR="00F71ED8" w:rsidRPr="00D953B6" w:rsidRDefault="00F71ED8" w:rsidP="00057DAE">
            <w:pPr>
              <w:rPr>
                <w:rFonts w:ascii="Arial" w:hAnsi="Arial" w:cs="Arial"/>
                <w:b/>
                <w:sz w:val="40"/>
                <w:szCs w:val="40"/>
              </w:rPr>
            </w:pPr>
          </w:p>
          <w:p w:rsidR="00F71ED8" w:rsidRPr="00D953B6" w:rsidRDefault="00F71ED8" w:rsidP="00057DAE">
            <w:pPr>
              <w:rPr>
                <w:rFonts w:ascii="Arial" w:hAnsi="Arial" w:cs="Arial"/>
                <w:b/>
                <w:sz w:val="40"/>
                <w:szCs w:val="40"/>
              </w:rPr>
            </w:pPr>
          </w:p>
        </w:tc>
      </w:tr>
      <w:tr w:rsidR="008137FF" w:rsidRPr="008770D9" w:rsidTr="00B00C33">
        <w:trPr>
          <w:gridAfter w:val="1"/>
          <w:wAfter w:w="324" w:type="dxa"/>
          <w:trHeight w:hRule="exact" w:val="1670"/>
        </w:trPr>
        <w:tc>
          <w:tcPr>
            <w:tcW w:w="2421" w:type="dxa"/>
            <w:tcBorders>
              <w:right w:val="single" w:sz="8" w:space="0" w:color="5F497A" w:themeColor="accent4" w:themeShade="BF"/>
            </w:tcBorders>
            <w:shd w:val="clear" w:color="auto" w:fill="A1E1E6"/>
          </w:tcPr>
          <w:p w:rsidR="008137FF" w:rsidRPr="00D953B6" w:rsidRDefault="008137FF" w:rsidP="00D953B6">
            <w:pPr>
              <w:jc w:val="both"/>
              <w:rPr>
                <w:rFonts w:ascii="Arial" w:hAnsi="Arial" w:cs="Arial"/>
                <w:b/>
                <w:szCs w:val="22"/>
              </w:rPr>
            </w:pPr>
            <w:r w:rsidRPr="00D953B6">
              <w:rPr>
                <w:rFonts w:ascii="Arial" w:hAnsi="Arial" w:cs="Arial"/>
                <w:b/>
                <w:szCs w:val="22"/>
              </w:rPr>
              <w:t>Watering System</w:t>
            </w:r>
          </w:p>
          <w:p w:rsidR="008137FF" w:rsidRPr="00D953B6" w:rsidRDefault="008137FF" w:rsidP="00D953B6">
            <w:pPr>
              <w:jc w:val="both"/>
              <w:rPr>
                <w:rFonts w:ascii="Arial" w:hAnsi="Arial" w:cs="Arial"/>
                <w:szCs w:val="22"/>
              </w:rPr>
            </w:pPr>
            <w:r w:rsidRPr="00D953B6">
              <w:rPr>
                <w:rFonts w:ascii="Arial" w:hAnsi="Arial" w:cs="Arial"/>
                <w:szCs w:val="22"/>
              </w:rPr>
              <w:t xml:space="preserve">Will you require the reticulation system to be turned off for the duration of your </w:t>
            </w:r>
            <w:r w:rsidR="007749CB" w:rsidRPr="00D953B6">
              <w:rPr>
                <w:rFonts w:ascii="Arial" w:hAnsi="Arial" w:cs="Arial"/>
                <w:szCs w:val="22"/>
              </w:rPr>
              <w:t>event?</w:t>
            </w:r>
          </w:p>
        </w:tc>
        <w:tc>
          <w:tcPr>
            <w:tcW w:w="7326" w:type="dxa"/>
            <w:tcBorders>
              <w:left w:val="single" w:sz="8" w:space="0" w:color="5F497A" w:themeColor="accent4" w:themeShade="BF"/>
            </w:tcBorders>
            <w:shd w:val="clear" w:color="auto" w:fill="FFFFFF" w:themeFill="background1"/>
            <w:vAlign w:val="center"/>
          </w:tcPr>
          <w:p w:rsidR="008137FF" w:rsidRPr="00D953B6" w:rsidRDefault="008137FF" w:rsidP="008137FF">
            <w:pPr>
              <w:jc w:val="both"/>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YES</w:t>
            </w:r>
            <w:r w:rsidRPr="00D953B6">
              <w:rPr>
                <w:rFonts w:ascii="Arial" w:hAnsi="Arial" w:cs="Arial"/>
                <w:szCs w:val="20"/>
              </w:rPr>
              <w:t xml:space="preserve"> </w:t>
            </w:r>
          </w:p>
          <w:p w:rsidR="008137FF" w:rsidRPr="00D953B6" w:rsidRDefault="008137FF" w:rsidP="008137FF">
            <w:pPr>
              <w:jc w:val="both"/>
              <w:rPr>
                <w:rFonts w:ascii="Arial" w:hAnsi="Arial" w:cs="Arial"/>
                <w:szCs w:val="20"/>
              </w:rPr>
            </w:pPr>
            <w:r w:rsidRPr="00D953B6">
              <w:rPr>
                <w:rFonts w:ascii="Arial" w:hAnsi="Arial" w:cs="Arial"/>
                <w:b/>
                <w:sz w:val="40"/>
                <w:szCs w:val="40"/>
              </w:rPr>
              <w:t>□</w:t>
            </w:r>
            <w:r w:rsidRPr="00D953B6">
              <w:rPr>
                <w:rFonts w:ascii="Arial" w:hAnsi="Arial" w:cs="Arial"/>
                <w:sz w:val="40"/>
                <w:szCs w:val="40"/>
              </w:rPr>
              <w:t xml:space="preserve"> </w:t>
            </w:r>
            <w:r w:rsidRPr="00D953B6">
              <w:rPr>
                <w:rFonts w:ascii="Arial" w:hAnsi="Arial" w:cs="Arial"/>
                <w:b/>
                <w:szCs w:val="20"/>
              </w:rPr>
              <w:t>NO</w:t>
            </w:r>
            <w:r w:rsidRPr="00D953B6">
              <w:rPr>
                <w:rFonts w:ascii="Arial" w:hAnsi="Arial" w:cs="Arial"/>
                <w:szCs w:val="20"/>
              </w:rPr>
              <w:t xml:space="preserve"> – continue to next question</w:t>
            </w:r>
            <w:r w:rsidR="00F30E4A">
              <w:rPr>
                <w:rFonts w:ascii="Arial" w:hAnsi="Arial" w:cs="Arial"/>
                <w:szCs w:val="20"/>
              </w:rPr>
              <w:t>.</w:t>
            </w:r>
          </w:p>
          <w:p w:rsidR="008137FF" w:rsidRPr="00D953B6" w:rsidRDefault="00D953B6" w:rsidP="008137FF">
            <w:pPr>
              <w:jc w:val="both"/>
              <w:rPr>
                <w:rFonts w:ascii="Arial" w:hAnsi="Arial" w:cs="Arial"/>
                <w:szCs w:val="20"/>
              </w:rPr>
            </w:pPr>
            <w:r>
              <w:rPr>
                <w:rFonts w:ascii="Arial" w:hAnsi="Arial" w:cs="Arial"/>
                <w:szCs w:val="20"/>
              </w:rPr>
              <w:t>If yes, please</w:t>
            </w:r>
            <w:r w:rsidR="008137FF" w:rsidRPr="00D953B6">
              <w:rPr>
                <w:rFonts w:ascii="Arial" w:hAnsi="Arial" w:cs="Arial"/>
                <w:szCs w:val="20"/>
              </w:rPr>
              <w:t xml:space="preserve"> provide times and dates including bump in and bump out</w:t>
            </w:r>
            <w:r w:rsidR="00F30E4A">
              <w:rPr>
                <w:rFonts w:ascii="Arial" w:hAnsi="Arial" w:cs="Arial"/>
                <w:szCs w:val="20"/>
              </w:rPr>
              <w:t>:</w:t>
            </w:r>
          </w:p>
          <w:p w:rsidR="008137FF" w:rsidRPr="00D953B6" w:rsidRDefault="008137FF" w:rsidP="00E868F2">
            <w:pPr>
              <w:rPr>
                <w:rFonts w:ascii="Arial" w:hAnsi="Arial" w:cs="Arial"/>
                <w:b/>
                <w:sz w:val="40"/>
                <w:szCs w:val="40"/>
              </w:rPr>
            </w:pPr>
          </w:p>
        </w:tc>
      </w:tr>
      <w:tr w:rsidR="0030225A" w:rsidRPr="008770D9" w:rsidTr="0030225A">
        <w:trPr>
          <w:gridAfter w:val="1"/>
          <w:wAfter w:w="324" w:type="dxa"/>
          <w:trHeight w:hRule="exact" w:val="2597"/>
        </w:trPr>
        <w:tc>
          <w:tcPr>
            <w:tcW w:w="2421" w:type="dxa"/>
            <w:tcBorders>
              <w:right w:val="single" w:sz="8" w:space="0" w:color="5F497A" w:themeColor="accent4" w:themeShade="BF"/>
            </w:tcBorders>
            <w:shd w:val="clear" w:color="auto" w:fill="A1E1E6"/>
          </w:tcPr>
          <w:p w:rsidR="0030225A" w:rsidRPr="0030225A" w:rsidRDefault="0030225A" w:rsidP="0030225A">
            <w:pPr>
              <w:jc w:val="both"/>
              <w:rPr>
                <w:rFonts w:ascii="Arial" w:hAnsi="Arial" w:cs="Arial"/>
                <w:b/>
                <w:szCs w:val="22"/>
              </w:rPr>
            </w:pPr>
            <w:r w:rsidRPr="0030225A">
              <w:rPr>
                <w:rFonts w:ascii="Arial" w:hAnsi="Arial" w:cs="Arial"/>
                <w:b/>
                <w:szCs w:val="22"/>
              </w:rPr>
              <w:lastRenderedPageBreak/>
              <w:t>Weather</w:t>
            </w:r>
          </w:p>
          <w:p w:rsidR="0030225A" w:rsidRPr="00D953B6" w:rsidRDefault="0030225A" w:rsidP="0030225A">
            <w:pPr>
              <w:jc w:val="both"/>
              <w:rPr>
                <w:rFonts w:ascii="Arial" w:hAnsi="Arial" w:cs="Arial"/>
                <w:b/>
                <w:szCs w:val="22"/>
              </w:rPr>
            </w:pPr>
            <w:r w:rsidRPr="0030225A">
              <w:rPr>
                <w:rFonts w:ascii="Arial" w:hAnsi="Arial" w:cs="Arial"/>
                <w:szCs w:val="22"/>
              </w:rPr>
              <w:t>Please detail your extreme weather contingency plan, including</w:t>
            </w:r>
            <w:r w:rsidRPr="0030225A">
              <w:rPr>
                <w:rFonts w:ascii="Arial" w:hAnsi="Arial" w:cs="Arial"/>
                <w:b/>
                <w:szCs w:val="22"/>
              </w:rPr>
              <w:t xml:space="preserve"> </w:t>
            </w:r>
            <w:r w:rsidRPr="0030225A">
              <w:rPr>
                <w:rFonts w:ascii="Arial" w:hAnsi="Arial" w:cs="Arial"/>
                <w:szCs w:val="22"/>
              </w:rPr>
              <w:t>communication methods in case of cancellation/delay of event.</w:t>
            </w:r>
          </w:p>
        </w:tc>
        <w:tc>
          <w:tcPr>
            <w:tcW w:w="7326" w:type="dxa"/>
            <w:tcBorders>
              <w:left w:val="single" w:sz="8" w:space="0" w:color="5F497A" w:themeColor="accent4" w:themeShade="BF"/>
            </w:tcBorders>
            <w:shd w:val="clear" w:color="auto" w:fill="FFFFFF" w:themeFill="background1"/>
            <w:vAlign w:val="center"/>
          </w:tcPr>
          <w:p w:rsidR="0030225A" w:rsidRPr="00D953B6" w:rsidRDefault="0030225A" w:rsidP="008137FF">
            <w:pPr>
              <w:jc w:val="both"/>
              <w:rPr>
                <w:rFonts w:ascii="Arial" w:hAnsi="Arial" w:cs="Arial"/>
                <w:b/>
                <w:sz w:val="40"/>
                <w:szCs w:val="40"/>
              </w:rPr>
            </w:pPr>
          </w:p>
        </w:tc>
      </w:tr>
      <w:tr w:rsidR="00A32F61" w:rsidRPr="008770D9" w:rsidTr="00C44C03">
        <w:trPr>
          <w:gridAfter w:val="1"/>
          <w:wAfter w:w="324" w:type="dxa"/>
          <w:trHeight w:hRule="exact" w:val="4170"/>
        </w:trPr>
        <w:tc>
          <w:tcPr>
            <w:tcW w:w="2421" w:type="dxa"/>
            <w:tcBorders>
              <w:right w:val="single" w:sz="8" w:space="0" w:color="5F497A" w:themeColor="accent4" w:themeShade="BF"/>
            </w:tcBorders>
            <w:shd w:val="clear" w:color="auto" w:fill="A1E1E6"/>
          </w:tcPr>
          <w:p w:rsidR="00A32F61" w:rsidRPr="00D953B6" w:rsidRDefault="00A32F61" w:rsidP="00D953B6">
            <w:pPr>
              <w:jc w:val="both"/>
              <w:rPr>
                <w:rFonts w:ascii="Arial" w:hAnsi="Arial" w:cs="Arial"/>
                <w:b/>
                <w:szCs w:val="20"/>
              </w:rPr>
            </w:pPr>
            <w:r w:rsidRPr="00D953B6">
              <w:rPr>
                <w:rFonts w:ascii="Arial" w:hAnsi="Arial" w:cs="Arial"/>
                <w:b/>
                <w:szCs w:val="20"/>
              </w:rPr>
              <w:t>Parking</w:t>
            </w:r>
          </w:p>
          <w:p w:rsidR="00A32F61" w:rsidRPr="00D953B6" w:rsidRDefault="00A32F61" w:rsidP="00D953B6">
            <w:pPr>
              <w:jc w:val="both"/>
              <w:rPr>
                <w:rFonts w:ascii="Arial" w:hAnsi="Arial" w:cs="Arial"/>
                <w:b/>
                <w:szCs w:val="20"/>
              </w:rPr>
            </w:pPr>
            <w:r w:rsidRPr="00D953B6">
              <w:rPr>
                <w:rFonts w:ascii="Arial" w:hAnsi="Arial" w:cs="Arial"/>
                <w:szCs w:val="20"/>
              </w:rPr>
              <w:t>Is vehicle access onto the sites required</w:t>
            </w:r>
            <w:r w:rsidRPr="0030225A">
              <w:rPr>
                <w:rFonts w:ascii="Arial" w:hAnsi="Arial" w:cs="Arial"/>
                <w:szCs w:val="20"/>
              </w:rPr>
              <w:t>?</w:t>
            </w:r>
          </w:p>
          <w:p w:rsidR="00A32F61" w:rsidRPr="00D953B6" w:rsidRDefault="00A32F61" w:rsidP="00D953B6">
            <w:pPr>
              <w:jc w:val="both"/>
              <w:rPr>
                <w:rFonts w:ascii="Arial" w:hAnsi="Arial" w:cs="Arial"/>
                <w:b/>
                <w:szCs w:val="20"/>
              </w:rPr>
            </w:pPr>
            <w:r w:rsidRPr="00D953B6">
              <w:rPr>
                <w:rFonts w:ascii="Arial" w:hAnsi="Arial" w:cs="Arial"/>
                <w:b/>
                <w:szCs w:val="20"/>
              </w:rPr>
              <w:t>Please note,</w:t>
            </w:r>
          </w:p>
          <w:p w:rsidR="00A32F61" w:rsidRDefault="0049139D" w:rsidP="00D953B6">
            <w:pPr>
              <w:jc w:val="both"/>
              <w:rPr>
                <w:rFonts w:ascii="Arial" w:hAnsi="Arial" w:cs="Arial"/>
                <w:szCs w:val="20"/>
              </w:rPr>
            </w:pPr>
            <w:r>
              <w:rPr>
                <w:rFonts w:ascii="Arial" w:hAnsi="Arial" w:cs="Arial"/>
                <w:szCs w:val="20"/>
              </w:rPr>
              <w:t xml:space="preserve">There is limited parking in the PCC. </w:t>
            </w:r>
          </w:p>
          <w:p w:rsidR="0049139D" w:rsidRPr="00D953B6" w:rsidRDefault="0049139D" w:rsidP="00D953B6">
            <w:pPr>
              <w:jc w:val="both"/>
              <w:rPr>
                <w:rFonts w:ascii="Arial" w:hAnsi="Arial" w:cs="Arial"/>
                <w:szCs w:val="20"/>
              </w:rPr>
            </w:pPr>
            <w:r>
              <w:rPr>
                <w:rFonts w:ascii="Arial" w:hAnsi="Arial" w:cs="Arial"/>
                <w:szCs w:val="20"/>
              </w:rPr>
              <w:t>Additional fees for the Art Gallery of WA Security may apply for vehicles requiring access to the Urban Orchard outside Art Gallery business hours.</w:t>
            </w:r>
          </w:p>
          <w:p w:rsidR="00A32F61" w:rsidRPr="00D953B6" w:rsidRDefault="00A32F61" w:rsidP="00D953B6">
            <w:pPr>
              <w:jc w:val="both"/>
              <w:rPr>
                <w:rFonts w:ascii="Arial" w:hAnsi="Arial" w:cs="Arial"/>
                <w:b/>
                <w:szCs w:val="20"/>
              </w:rPr>
            </w:pPr>
          </w:p>
        </w:tc>
        <w:tc>
          <w:tcPr>
            <w:tcW w:w="7326" w:type="dxa"/>
            <w:tcBorders>
              <w:left w:val="single" w:sz="8" w:space="0" w:color="5F497A" w:themeColor="accent4" w:themeShade="BF"/>
            </w:tcBorders>
            <w:shd w:val="clear" w:color="auto" w:fill="FFFFFF" w:themeFill="background1"/>
          </w:tcPr>
          <w:p w:rsidR="00A32F61" w:rsidRPr="00D953B6" w:rsidRDefault="00A32F61" w:rsidP="00A32F61">
            <w:pPr>
              <w:rPr>
                <w:rFonts w:ascii="Arial" w:hAnsi="Arial" w:cs="Arial"/>
                <w:szCs w:val="20"/>
              </w:rPr>
            </w:pPr>
            <w:r w:rsidRPr="00D953B6">
              <w:rPr>
                <w:rFonts w:ascii="Arial" w:hAnsi="Arial" w:cs="Arial"/>
                <w:b/>
                <w:sz w:val="40"/>
                <w:szCs w:val="40"/>
              </w:rPr>
              <w:t>□</w:t>
            </w:r>
            <w:r w:rsidRPr="00D953B6">
              <w:rPr>
                <w:rFonts w:ascii="Arial" w:hAnsi="Arial" w:cs="Arial"/>
                <w:szCs w:val="20"/>
              </w:rPr>
              <w:t xml:space="preserve"> </w:t>
            </w:r>
            <w:r w:rsidRPr="00D953B6">
              <w:rPr>
                <w:rFonts w:ascii="Arial" w:hAnsi="Arial" w:cs="Arial"/>
                <w:b/>
                <w:szCs w:val="20"/>
              </w:rPr>
              <w:t>YES</w:t>
            </w:r>
            <w:r w:rsidRPr="00D953B6">
              <w:rPr>
                <w:rFonts w:ascii="Arial" w:hAnsi="Arial" w:cs="Arial"/>
                <w:szCs w:val="20"/>
              </w:rPr>
              <w:t xml:space="preserve"> </w:t>
            </w:r>
          </w:p>
          <w:p w:rsidR="00A32F61" w:rsidRPr="00D953B6" w:rsidRDefault="00A32F61" w:rsidP="00A32F61">
            <w:pPr>
              <w:rPr>
                <w:rFonts w:ascii="Arial" w:hAnsi="Arial" w:cs="Arial"/>
                <w:szCs w:val="20"/>
              </w:rPr>
            </w:pPr>
            <w:r w:rsidRPr="00D953B6">
              <w:rPr>
                <w:rFonts w:ascii="Arial" w:hAnsi="Arial" w:cs="Arial"/>
                <w:b/>
                <w:sz w:val="40"/>
                <w:szCs w:val="40"/>
              </w:rPr>
              <w:t>□</w:t>
            </w:r>
            <w:r w:rsidRPr="00D953B6">
              <w:rPr>
                <w:rFonts w:ascii="Arial" w:hAnsi="Arial" w:cs="Arial"/>
                <w:szCs w:val="20"/>
              </w:rPr>
              <w:t xml:space="preserve"> </w:t>
            </w:r>
            <w:r w:rsidRPr="00D953B6">
              <w:rPr>
                <w:rFonts w:ascii="Arial" w:hAnsi="Arial" w:cs="Arial"/>
                <w:b/>
                <w:szCs w:val="20"/>
              </w:rPr>
              <w:t>NO</w:t>
            </w:r>
            <w:r w:rsidRPr="00D953B6">
              <w:rPr>
                <w:rFonts w:ascii="Arial" w:hAnsi="Arial" w:cs="Arial"/>
                <w:szCs w:val="20"/>
              </w:rPr>
              <w:t xml:space="preserve"> – continue to next question</w:t>
            </w:r>
          </w:p>
          <w:p w:rsidR="00A32F61" w:rsidRPr="00D953B6" w:rsidRDefault="00A32F61" w:rsidP="00A32F61">
            <w:pPr>
              <w:rPr>
                <w:rFonts w:ascii="Arial" w:hAnsi="Arial" w:cs="Arial"/>
                <w:szCs w:val="20"/>
              </w:rPr>
            </w:pPr>
            <w:r w:rsidRPr="00D953B6">
              <w:rPr>
                <w:rFonts w:ascii="Arial" w:hAnsi="Arial" w:cs="Arial"/>
                <w:szCs w:val="20"/>
              </w:rPr>
              <w:t>If yes, please provide details</w:t>
            </w:r>
            <w:r w:rsidR="00F30E4A">
              <w:rPr>
                <w:rFonts w:ascii="Arial" w:hAnsi="Arial" w:cs="Arial"/>
                <w:szCs w:val="20"/>
              </w:rPr>
              <w:t>:</w:t>
            </w:r>
            <w:r w:rsidRPr="00D953B6">
              <w:rPr>
                <w:rFonts w:ascii="Arial" w:hAnsi="Arial" w:cs="Arial"/>
                <w:szCs w:val="20"/>
              </w:rPr>
              <w:t xml:space="preserve">  </w:t>
            </w:r>
          </w:p>
          <w:p w:rsidR="00A32F61" w:rsidRPr="00D953B6" w:rsidRDefault="00A32F61" w:rsidP="00A32F61">
            <w:pPr>
              <w:rPr>
                <w:rFonts w:ascii="Arial" w:hAnsi="Arial" w:cs="Arial"/>
                <w:szCs w:val="20"/>
              </w:rPr>
            </w:pPr>
          </w:p>
          <w:p w:rsidR="00A32F61" w:rsidRPr="00D953B6" w:rsidRDefault="00A32F61" w:rsidP="00A32F61">
            <w:pPr>
              <w:spacing w:line="240" w:lineRule="auto"/>
              <w:rPr>
                <w:rFonts w:ascii="Arial" w:hAnsi="Arial" w:cs="Arial"/>
                <w:sz w:val="24"/>
              </w:rPr>
            </w:pPr>
          </w:p>
          <w:p w:rsidR="00A32F61" w:rsidRPr="00D953B6" w:rsidRDefault="00A32F61" w:rsidP="00A32F61">
            <w:pPr>
              <w:spacing w:line="240" w:lineRule="auto"/>
              <w:rPr>
                <w:rFonts w:ascii="Arial" w:eastAsia="Times New Roman" w:hAnsi="Arial" w:cs="Arial"/>
                <w:szCs w:val="20"/>
                <w:lang w:val="en-AU"/>
              </w:rPr>
            </w:pPr>
          </w:p>
          <w:p w:rsidR="00A32F61" w:rsidRPr="00D953B6" w:rsidRDefault="00A32F61" w:rsidP="00A32F61">
            <w:pPr>
              <w:spacing w:line="240" w:lineRule="auto"/>
              <w:rPr>
                <w:rFonts w:ascii="Arial" w:eastAsia="Times New Roman" w:hAnsi="Arial" w:cs="Arial"/>
                <w:szCs w:val="20"/>
                <w:lang w:val="en-AU"/>
              </w:rPr>
            </w:pPr>
            <w:r w:rsidRPr="00D953B6">
              <w:rPr>
                <w:rFonts w:ascii="Arial" w:eastAsia="Times New Roman" w:hAnsi="Arial" w:cs="Arial"/>
                <w:szCs w:val="20"/>
                <w:lang w:val="en-AU"/>
              </w:rPr>
              <w:t>Dates:…………………………………………………………………..</w:t>
            </w:r>
          </w:p>
          <w:p w:rsidR="00A32F61" w:rsidRPr="00D953B6" w:rsidRDefault="00A32F61" w:rsidP="00A32F61">
            <w:pPr>
              <w:spacing w:line="240" w:lineRule="auto"/>
              <w:rPr>
                <w:rFonts w:ascii="Arial" w:eastAsia="Times New Roman" w:hAnsi="Arial" w:cs="Arial"/>
                <w:szCs w:val="20"/>
                <w:lang w:val="en-AU"/>
              </w:rPr>
            </w:pPr>
          </w:p>
          <w:p w:rsidR="00A32F61" w:rsidRPr="00D953B6" w:rsidRDefault="00A32F61" w:rsidP="00A32F61">
            <w:pPr>
              <w:spacing w:line="240" w:lineRule="auto"/>
              <w:rPr>
                <w:rFonts w:ascii="Arial" w:eastAsia="Times New Roman" w:hAnsi="Arial" w:cs="Arial"/>
                <w:szCs w:val="20"/>
                <w:lang w:val="en-AU"/>
              </w:rPr>
            </w:pPr>
            <w:r w:rsidRPr="00D953B6">
              <w:rPr>
                <w:rFonts w:ascii="Arial" w:eastAsia="Times New Roman" w:hAnsi="Arial" w:cs="Arial"/>
                <w:szCs w:val="20"/>
                <w:lang w:val="en-AU"/>
              </w:rPr>
              <w:t>Location:…………………………………………………………………..</w:t>
            </w:r>
          </w:p>
          <w:p w:rsidR="00A32F61" w:rsidRPr="00D953B6" w:rsidRDefault="00A32F61" w:rsidP="00A32F61">
            <w:pPr>
              <w:rPr>
                <w:rFonts w:ascii="Arial" w:hAnsi="Arial" w:cs="Arial"/>
                <w:b/>
                <w:szCs w:val="20"/>
              </w:rPr>
            </w:pPr>
          </w:p>
        </w:tc>
      </w:tr>
      <w:tr w:rsidR="007749CB" w:rsidRPr="008770D9" w:rsidTr="00C44C03">
        <w:trPr>
          <w:gridAfter w:val="1"/>
          <w:wAfter w:w="324" w:type="dxa"/>
          <w:trHeight w:hRule="exact" w:val="1976"/>
        </w:trPr>
        <w:tc>
          <w:tcPr>
            <w:tcW w:w="2421" w:type="dxa"/>
            <w:tcBorders>
              <w:right w:val="single" w:sz="8" w:space="0" w:color="5F497A" w:themeColor="accent4" w:themeShade="BF"/>
            </w:tcBorders>
            <w:shd w:val="clear" w:color="auto" w:fill="A1E1E6"/>
          </w:tcPr>
          <w:p w:rsidR="007749CB" w:rsidRPr="00D953B6" w:rsidRDefault="007749CB" w:rsidP="00D953B6">
            <w:pPr>
              <w:jc w:val="both"/>
              <w:rPr>
                <w:rFonts w:ascii="Arial" w:hAnsi="Arial" w:cs="Arial"/>
                <w:b/>
                <w:szCs w:val="20"/>
              </w:rPr>
            </w:pPr>
            <w:r w:rsidRPr="00D953B6">
              <w:rPr>
                <w:rFonts w:ascii="Arial" w:hAnsi="Arial" w:cs="Arial"/>
                <w:b/>
                <w:szCs w:val="20"/>
              </w:rPr>
              <w:t>Other Associated Activities</w:t>
            </w:r>
          </w:p>
          <w:p w:rsidR="007749CB" w:rsidRPr="00D953B6" w:rsidRDefault="007749CB">
            <w:pPr>
              <w:jc w:val="both"/>
              <w:rPr>
                <w:rFonts w:ascii="Arial" w:hAnsi="Arial" w:cs="Arial"/>
                <w:b/>
                <w:szCs w:val="20"/>
              </w:rPr>
            </w:pPr>
            <w:r w:rsidRPr="00D953B6">
              <w:rPr>
                <w:rFonts w:ascii="Arial" w:hAnsi="Arial" w:cs="Arial"/>
                <w:szCs w:val="20"/>
              </w:rPr>
              <w:t>Please provide any other associated activities that have not been mentioned.</w:t>
            </w:r>
          </w:p>
        </w:tc>
        <w:tc>
          <w:tcPr>
            <w:tcW w:w="7326" w:type="dxa"/>
            <w:tcBorders>
              <w:left w:val="single" w:sz="8" w:space="0" w:color="5F497A" w:themeColor="accent4" w:themeShade="BF"/>
            </w:tcBorders>
            <w:shd w:val="clear" w:color="auto" w:fill="FFFFFF" w:themeFill="background1"/>
          </w:tcPr>
          <w:p w:rsidR="007749CB" w:rsidRPr="00D953B6" w:rsidRDefault="007749CB" w:rsidP="00A32F61">
            <w:pPr>
              <w:rPr>
                <w:rFonts w:ascii="Arial" w:hAnsi="Arial" w:cs="Arial"/>
                <w:b/>
                <w:sz w:val="40"/>
                <w:szCs w:val="40"/>
              </w:rPr>
            </w:pPr>
          </w:p>
        </w:tc>
      </w:tr>
      <w:tr w:rsidR="00F71ED8" w:rsidRPr="008770D9" w:rsidTr="00C44C03">
        <w:trPr>
          <w:gridAfter w:val="1"/>
          <w:wAfter w:w="324" w:type="dxa"/>
          <w:trHeight w:hRule="exact" w:val="3127"/>
        </w:trPr>
        <w:tc>
          <w:tcPr>
            <w:tcW w:w="2421" w:type="dxa"/>
            <w:tcBorders>
              <w:right w:val="single" w:sz="8" w:space="0" w:color="5F497A" w:themeColor="accent4" w:themeShade="BF"/>
            </w:tcBorders>
            <w:shd w:val="clear" w:color="auto" w:fill="A1E1E6"/>
          </w:tcPr>
          <w:p w:rsidR="00F71ED8" w:rsidRPr="00D953B6" w:rsidRDefault="00142DE6" w:rsidP="00D953B6">
            <w:pPr>
              <w:jc w:val="both"/>
              <w:rPr>
                <w:rFonts w:ascii="Arial" w:hAnsi="Arial" w:cs="Arial"/>
                <w:b/>
                <w:szCs w:val="22"/>
              </w:rPr>
            </w:pPr>
            <w:r w:rsidRPr="00D953B6">
              <w:rPr>
                <w:rFonts w:ascii="Arial" w:hAnsi="Arial" w:cs="Arial"/>
                <w:b/>
                <w:szCs w:val="22"/>
              </w:rPr>
              <w:t>Approved Event Calendar Marketing Blurb</w:t>
            </w:r>
          </w:p>
          <w:p w:rsidR="00142DE6" w:rsidRPr="00D953B6" w:rsidRDefault="00142DE6" w:rsidP="00D953B6">
            <w:pPr>
              <w:jc w:val="both"/>
              <w:rPr>
                <w:rFonts w:ascii="Arial" w:hAnsi="Arial" w:cs="Arial"/>
                <w:szCs w:val="20"/>
              </w:rPr>
            </w:pPr>
            <w:r w:rsidRPr="00D953B6">
              <w:rPr>
                <w:rFonts w:ascii="Arial" w:hAnsi="Arial" w:cs="Arial"/>
                <w:szCs w:val="20"/>
              </w:rPr>
              <w:t xml:space="preserve"> (Approx. 100 words, include short intro, event description, events dates and open/ closing times, links to booking page or other event info etc)</w:t>
            </w:r>
          </w:p>
          <w:p w:rsidR="00F71ED8" w:rsidRPr="00D953B6" w:rsidRDefault="00F71ED8" w:rsidP="00D953B6">
            <w:pPr>
              <w:jc w:val="both"/>
              <w:rPr>
                <w:rFonts w:ascii="Arial" w:hAnsi="Arial" w:cs="Arial"/>
                <w:b/>
                <w:szCs w:val="22"/>
              </w:rPr>
            </w:pPr>
          </w:p>
        </w:tc>
        <w:tc>
          <w:tcPr>
            <w:tcW w:w="7326" w:type="dxa"/>
            <w:tcBorders>
              <w:left w:val="single" w:sz="8" w:space="0" w:color="5F497A" w:themeColor="accent4" w:themeShade="BF"/>
            </w:tcBorders>
            <w:shd w:val="clear" w:color="auto" w:fill="FFFFFF" w:themeFill="background1"/>
            <w:vAlign w:val="center"/>
          </w:tcPr>
          <w:p w:rsidR="00F71ED8" w:rsidRPr="00D953B6" w:rsidRDefault="00F71ED8" w:rsidP="00E868F2">
            <w:pPr>
              <w:rPr>
                <w:rFonts w:ascii="Arial" w:hAnsi="Arial" w:cs="Arial"/>
                <w:b/>
                <w:sz w:val="40"/>
                <w:szCs w:val="40"/>
              </w:rPr>
            </w:pPr>
          </w:p>
        </w:tc>
      </w:tr>
      <w:tr w:rsidR="00142DE6" w:rsidRPr="008770D9" w:rsidTr="00C44C03">
        <w:trPr>
          <w:gridAfter w:val="1"/>
          <w:wAfter w:w="324" w:type="dxa"/>
          <w:trHeight w:hRule="exact" w:val="1380"/>
        </w:trPr>
        <w:tc>
          <w:tcPr>
            <w:tcW w:w="2421" w:type="dxa"/>
            <w:tcBorders>
              <w:right w:val="single" w:sz="8" w:space="0" w:color="5F497A" w:themeColor="accent4" w:themeShade="BF"/>
            </w:tcBorders>
            <w:shd w:val="clear" w:color="auto" w:fill="A1E1E6"/>
          </w:tcPr>
          <w:p w:rsidR="00142DE6" w:rsidRPr="00D953B6" w:rsidRDefault="00142DE6" w:rsidP="00D953B6">
            <w:pPr>
              <w:jc w:val="both"/>
              <w:rPr>
                <w:rFonts w:ascii="Arial" w:hAnsi="Arial" w:cs="Arial"/>
                <w:b/>
                <w:szCs w:val="22"/>
              </w:rPr>
            </w:pPr>
            <w:r w:rsidRPr="00D953B6">
              <w:rPr>
                <w:rFonts w:ascii="Arial" w:hAnsi="Arial" w:cs="Arial"/>
                <w:b/>
                <w:szCs w:val="22"/>
              </w:rPr>
              <w:lastRenderedPageBreak/>
              <w:t>Approved Social Media Marketing Blurb</w:t>
            </w:r>
          </w:p>
          <w:p w:rsidR="00142DE6" w:rsidRPr="00D953B6" w:rsidRDefault="00540877" w:rsidP="00B00C33">
            <w:pPr>
              <w:rPr>
                <w:rFonts w:ascii="Arial" w:hAnsi="Arial" w:cs="Arial"/>
                <w:szCs w:val="22"/>
              </w:rPr>
            </w:pPr>
            <w:r w:rsidRPr="00D953B6">
              <w:rPr>
                <w:rFonts w:ascii="Arial" w:hAnsi="Arial" w:cs="Arial"/>
                <w:szCs w:val="22"/>
              </w:rPr>
              <w:t>(Approx. 140 Characters)</w:t>
            </w:r>
          </w:p>
        </w:tc>
        <w:tc>
          <w:tcPr>
            <w:tcW w:w="7326" w:type="dxa"/>
            <w:tcBorders>
              <w:left w:val="single" w:sz="8" w:space="0" w:color="5F497A" w:themeColor="accent4" w:themeShade="BF"/>
            </w:tcBorders>
            <w:shd w:val="clear" w:color="auto" w:fill="FFFFFF" w:themeFill="background1"/>
            <w:vAlign w:val="center"/>
          </w:tcPr>
          <w:p w:rsidR="00142DE6" w:rsidRPr="00D953B6" w:rsidRDefault="00142DE6" w:rsidP="00E868F2">
            <w:pPr>
              <w:rPr>
                <w:rFonts w:ascii="Arial" w:hAnsi="Arial" w:cs="Arial"/>
                <w:b/>
                <w:sz w:val="40"/>
                <w:szCs w:val="40"/>
              </w:rPr>
            </w:pPr>
          </w:p>
        </w:tc>
      </w:tr>
      <w:tr w:rsidR="00B62356" w:rsidRPr="008770D9" w:rsidTr="00B00C33">
        <w:trPr>
          <w:gridAfter w:val="1"/>
          <w:wAfter w:w="324" w:type="dxa"/>
          <w:trHeight w:hRule="exact" w:val="1923"/>
        </w:trPr>
        <w:tc>
          <w:tcPr>
            <w:tcW w:w="2421" w:type="dxa"/>
            <w:tcBorders>
              <w:right w:val="single" w:sz="8" w:space="0" w:color="5F497A" w:themeColor="accent4" w:themeShade="BF"/>
            </w:tcBorders>
            <w:shd w:val="clear" w:color="auto" w:fill="A1E1E6"/>
          </w:tcPr>
          <w:p w:rsidR="00B62356" w:rsidRPr="00D953B6" w:rsidRDefault="007632BA" w:rsidP="00B62356">
            <w:pPr>
              <w:jc w:val="both"/>
              <w:rPr>
                <w:rFonts w:ascii="Arial" w:hAnsi="Arial" w:cs="Arial"/>
                <w:b/>
                <w:szCs w:val="22"/>
              </w:rPr>
            </w:pPr>
            <w:r>
              <w:rPr>
                <w:rFonts w:ascii="Arial" w:hAnsi="Arial" w:cs="Arial"/>
                <w:b/>
                <w:szCs w:val="22"/>
              </w:rPr>
              <w:t>LED Screen</w:t>
            </w:r>
          </w:p>
          <w:p w:rsidR="00B62356" w:rsidRPr="00B00C33" w:rsidRDefault="007632BA" w:rsidP="00D953B6">
            <w:pPr>
              <w:jc w:val="both"/>
              <w:rPr>
                <w:rFonts w:ascii="Arial" w:hAnsi="Arial" w:cs="Arial"/>
                <w:szCs w:val="22"/>
              </w:rPr>
            </w:pPr>
            <w:r>
              <w:rPr>
                <w:rFonts w:ascii="Arial" w:hAnsi="Arial" w:cs="Arial"/>
                <w:szCs w:val="22"/>
              </w:rPr>
              <w:t>Will the LED screen be required?</w:t>
            </w:r>
          </w:p>
        </w:tc>
        <w:tc>
          <w:tcPr>
            <w:tcW w:w="7326" w:type="dxa"/>
            <w:tcBorders>
              <w:left w:val="single" w:sz="8" w:space="0" w:color="5F497A" w:themeColor="accent4" w:themeShade="BF"/>
            </w:tcBorders>
            <w:shd w:val="clear" w:color="auto" w:fill="FFFFFF" w:themeFill="background1"/>
            <w:vAlign w:val="center"/>
          </w:tcPr>
          <w:p w:rsidR="007632BA" w:rsidRPr="00D953B6" w:rsidRDefault="007632BA" w:rsidP="007632BA">
            <w:pPr>
              <w:rPr>
                <w:rFonts w:ascii="Arial" w:hAnsi="Arial" w:cs="Arial"/>
                <w:szCs w:val="20"/>
              </w:rPr>
            </w:pPr>
            <w:r w:rsidRPr="00D953B6">
              <w:rPr>
                <w:rFonts w:ascii="Arial" w:hAnsi="Arial" w:cs="Arial"/>
                <w:b/>
                <w:sz w:val="40"/>
                <w:szCs w:val="40"/>
              </w:rPr>
              <w:t>□</w:t>
            </w:r>
            <w:r w:rsidRPr="00D953B6">
              <w:rPr>
                <w:rFonts w:ascii="Arial" w:hAnsi="Arial" w:cs="Arial"/>
                <w:szCs w:val="20"/>
              </w:rPr>
              <w:t xml:space="preserve"> </w:t>
            </w:r>
            <w:r w:rsidRPr="00D953B6">
              <w:rPr>
                <w:rFonts w:ascii="Arial" w:hAnsi="Arial" w:cs="Arial"/>
                <w:b/>
                <w:szCs w:val="20"/>
              </w:rPr>
              <w:t>YES</w:t>
            </w:r>
            <w:r w:rsidRPr="00D953B6">
              <w:rPr>
                <w:rFonts w:ascii="Arial" w:hAnsi="Arial" w:cs="Arial"/>
                <w:szCs w:val="20"/>
              </w:rPr>
              <w:t xml:space="preserve"> </w:t>
            </w:r>
          </w:p>
          <w:p w:rsidR="007632BA" w:rsidRPr="00D953B6" w:rsidRDefault="007632BA" w:rsidP="007632BA">
            <w:pPr>
              <w:rPr>
                <w:rFonts w:ascii="Arial" w:hAnsi="Arial" w:cs="Arial"/>
                <w:szCs w:val="20"/>
              </w:rPr>
            </w:pPr>
            <w:r w:rsidRPr="00D953B6">
              <w:rPr>
                <w:rFonts w:ascii="Arial" w:hAnsi="Arial" w:cs="Arial"/>
                <w:b/>
                <w:sz w:val="40"/>
                <w:szCs w:val="40"/>
              </w:rPr>
              <w:t>□</w:t>
            </w:r>
            <w:r w:rsidRPr="00D953B6">
              <w:rPr>
                <w:rFonts w:ascii="Arial" w:hAnsi="Arial" w:cs="Arial"/>
                <w:szCs w:val="20"/>
              </w:rPr>
              <w:t xml:space="preserve"> </w:t>
            </w:r>
            <w:r w:rsidRPr="00D953B6">
              <w:rPr>
                <w:rFonts w:ascii="Arial" w:hAnsi="Arial" w:cs="Arial"/>
                <w:b/>
                <w:szCs w:val="20"/>
              </w:rPr>
              <w:t>NO</w:t>
            </w:r>
            <w:r w:rsidRPr="00D953B6">
              <w:rPr>
                <w:rFonts w:ascii="Arial" w:hAnsi="Arial" w:cs="Arial"/>
                <w:szCs w:val="20"/>
              </w:rPr>
              <w:t xml:space="preserve"> – continue to next question</w:t>
            </w:r>
          </w:p>
          <w:p w:rsidR="007632BA" w:rsidRPr="00D953B6" w:rsidRDefault="007632BA" w:rsidP="007632BA">
            <w:pPr>
              <w:rPr>
                <w:rFonts w:ascii="Arial" w:hAnsi="Arial" w:cs="Arial"/>
                <w:szCs w:val="20"/>
              </w:rPr>
            </w:pPr>
            <w:r>
              <w:rPr>
                <w:rFonts w:ascii="Arial" w:hAnsi="Arial" w:cs="Arial"/>
                <w:szCs w:val="20"/>
              </w:rPr>
              <w:t xml:space="preserve">If yes, please </w:t>
            </w:r>
            <w:r w:rsidRPr="00D953B6">
              <w:rPr>
                <w:rFonts w:ascii="Arial" w:hAnsi="Arial" w:cs="Arial"/>
                <w:szCs w:val="20"/>
              </w:rPr>
              <w:t>provide details</w:t>
            </w:r>
            <w:r w:rsidR="00F30E4A">
              <w:rPr>
                <w:rFonts w:ascii="Arial" w:hAnsi="Arial" w:cs="Arial"/>
                <w:szCs w:val="20"/>
              </w:rPr>
              <w:t>:</w:t>
            </w:r>
            <w:r w:rsidRPr="00D953B6">
              <w:rPr>
                <w:rFonts w:ascii="Arial" w:hAnsi="Arial" w:cs="Arial"/>
                <w:szCs w:val="20"/>
              </w:rPr>
              <w:t xml:space="preserve">  </w:t>
            </w:r>
          </w:p>
          <w:p w:rsidR="00B62356" w:rsidRDefault="00B62356" w:rsidP="00E868F2">
            <w:pPr>
              <w:rPr>
                <w:rFonts w:ascii="Arial" w:hAnsi="Arial" w:cs="Arial"/>
                <w:b/>
                <w:sz w:val="40"/>
                <w:szCs w:val="40"/>
              </w:rPr>
            </w:pPr>
          </w:p>
          <w:p w:rsidR="007632BA" w:rsidRDefault="007632BA" w:rsidP="00E868F2">
            <w:pPr>
              <w:rPr>
                <w:rFonts w:ascii="Arial" w:hAnsi="Arial" w:cs="Arial"/>
                <w:b/>
                <w:sz w:val="40"/>
                <w:szCs w:val="40"/>
              </w:rPr>
            </w:pPr>
          </w:p>
          <w:p w:rsidR="007632BA" w:rsidRPr="00D953B6" w:rsidRDefault="007632BA" w:rsidP="00E868F2">
            <w:pPr>
              <w:rPr>
                <w:rFonts w:ascii="Arial" w:hAnsi="Arial" w:cs="Arial"/>
                <w:b/>
                <w:sz w:val="40"/>
                <w:szCs w:val="40"/>
              </w:rPr>
            </w:pPr>
          </w:p>
        </w:tc>
      </w:tr>
      <w:tr w:rsidR="00DD2CC7" w:rsidRPr="008770D9" w:rsidTr="00C44C03">
        <w:trPr>
          <w:gridAfter w:val="1"/>
          <w:wAfter w:w="324" w:type="dxa"/>
          <w:trHeight w:hRule="exact" w:val="3244"/>
        </w:trPr>
        <w:tc>
          <w:tcPr>
            <w:tcW w:w="2421" w:type="dxa"/>
            <w:tcBorders>
              <w:right w:val="single" w:sz="8" w:space="0" w:color="5F497A" w:themeColor="accent4" w:themeShade="BF"/>
            </w:tcBorders>
            <w:shd w:val="clear" w:color="auto" w:fill="FFFFFF" w:themeFill="background1"/>
          </w:tcPr>
          <w:p w:rsidR="00DD2CC7" w:rsidRPr="002D49D8" w:rsidRDefault="00DD2CC7" w:rsidP="00DD2CC7">
            <w:pPr>
              <w:rPr>
                <w:rFonts w:ascii="Arial" w:hAnsi="Arial" w:cs="Arial"/>
                <w:b/>
                <w:szCs w:val="20"/>
              </w:rPr>
            </w:pPr>
            <w:r w:rsidRPr="002D49D8">
              <w:rPr>
                <w:rFonts w:ascii="Arial" w:hAnsi="Arial" w:cs="Arial"/>
                <w:b/>
                <w:szCs w:val="20"/>
              </w:rPr>
              <w:t>Event Fees</w:t>
            </w:r>
          </w:p>
          <w:p w:rsidR="00DD2CC7" w:rsidRPr="00D953B6" w:rsidRDefault="00DD2CC7" w:rsidP="00D953B6">
            <w:pPr>
              <w:jc w:val="both"/>
              <w:rPr>
                <w:rFonts w:ascii="Arial" w:hAnsi="Arial" w:cs="Arial"/>
                <w:b/>
                <w:szCs w:val="22"/>
              </w:rPr>
            </w:pPr>
          </w:p>
        </w:tc>
        <w:tc>
          <w:tcPr>
            <w:tcW w:w="7326" w:type="dxa"/>
            <w:tcBorders>
              <w:left w:val="single" w:sz="8" w:space="0" w:color="5F497A" w:themeColor="accent4" w:themeShade="BF"/>
            </w:tcBorders>
            <w:shd w:val="clear" w:color="auto" w:fill="FFFFFF" w:themeFill="background1"/>
            <w:vAlign w:val="center"/>
          </w:tcPr>
          <w:p w:rsidR="00DD2CC7" w:rsidRPr="008E10A3" w:rsidRDefault="00DD2CC7" w:rsidP="00DD2CC7">
            <w:pPr>
              <w:rPr>
                <w:rFonts w:ascii="Arial" w:hAnsi="Arial" w:cs="Arial"/>
                <w:szCs w:val="20"/>
              </w:rPr>
            </w:pPr>
            <w:r w:rsidRPr="008E10A3">
              <w:rPr>
                <w:rFonts w:ascii="Arial" w:hAnsi="Arial" w:cs="Arial"/>
                <w:szCs w:val="20"/>
              </w:rPr>
              <w:t xml:space="preserve">All relevant application and hire fees and bonds are payable to </w:t>
            </w:r>
            <w:r w:rsidR="00E1388B">
              <w:rPr>
                <w:rFonts w:ascii="Arial" w:hAnsi="Arial" w:cs="Arial"/>
                <w:szCs w:val="20"/>
              </w:rPr>
              <w:t>PTT</w:t>
            </w:r>
            <w:r w:rsidRPr="008E10A3">
              <w:rPr>
                <w:rFonts w:ascii="Arial" w:hAnsi="Arial" w:cs="Arial"/>
                <w:szCs w:val="20"/>
              </w:rPr>
              <w:t xml:space="preserve"> on invoice within the time period specified.</w:t>
            </w:r>
          </w:p>
          <w:p w:rsidR="00DD2CC7" w:rsidRPr="008E10A3" w:rsidRDefault="00DD2CC7" w:rsidP="00DD2CC7">
            <w:pPr>
              <w:rPr>
                <w:rFonts w:ascii="Arial" w:hAnsi="Arial" w:cs="Arial"/>
                <w:szCs w:val="20"/>
              </w:rPr>
            </w:pPr>
            <w:r w:rsidRPr="008E10A3">
              <w:rPr>
                <w:rFonts w:ascii="Arial" w:hAnsi="Arial" w:cs="Arial"/>
                <w:szCs w:val="20"/>
              </w:rPr>
              <w:t>Payment Terms</w:t>
            </w:r>
          </w:p>
          <w:p w:rsidR="00DD2CC7" w:rsidRPr="008E10A3" w:rsidRDefault="00DD2CC7" w:rsidP="00047B25">
            <w:pPr>
              <w:numPr>
                <w:ilvl w:val="0"/>
                <w:numId w:val="7"/>
              </w:numPr>
              <w:rPr>
                <w:rFonts w:ascii="Arial" w:hAnsi="Arial" w:cs="Arial"/>
                <w:szCs w:val="20"/>
              </w:rPr>
            </w:pPr>
            <w:r w:rsidRPr="008E10A3">
              <w:rPr>
                <w:rFonts w:ascii="Arial" w:hAnsi="Arial" w:cs="Arial"/>
                <w:szCs w:val="20"/>
              </w:rPr>
              <w:t>The application fee will be processed on application.</w:t>
            </w:r>
          </w:p>
          <w:p w:rsidR="00DD2CC7" w:rsidRPr="008E10A3" w:rsidRDefault="00DD2CC7" w:rsidP="00047B25">
            <w:pPr>
              <w:numPr>
                <w:ilvl w:val="0"/>
                <w:numId w:val="7"/>
              </w:numPr>
              <w:rPr>
                <w:rFonts w:ascii="Arial" w:hAnsi="Arial" w:cs="Arial"/>
                <w:szCs w:val="20"/>
              </w:rPr>
            </w:pPr>
            <w:r w:rsidRPr="008E10A3">
              <w:rPr>
                <w:rFonts w:ascii="Arial" w:hAnsi="Arial" w:cs="Arial"/>
                <w:szCs w:val="20"/>
              </w:rPr>
              <w:t>If the event is accepted to take place 50% of the event hire fees will be invoiced to the event applicant. Final event approval is conditional upon receiving all event documentation and approvals.</w:t>
            </w:r>
          </w:p>
          <w:p w:rsidR="00DD2CC7" w:rsidRDefault="00DD2CC7" w:rsidP="00047B25">
            <w:pPr>
              <w:numPr>
                <w:ilvl w:val="0"/>
                <w:numId w:val="7"/>
              </w:numPr>
              <w:rPr>
                <w:rFonts w:ascii="Arial" w:hAnsi="Arial" w:cs="Arial"/>
                <w:szCs w:val="20"/>
              </w:rPr>
            </w:pPr>
            <w:r w:rsidRPr="008E10A3">
              <w:rPr>
                <w:rFonts w:ascii="Arial" w:hAnsi="Arial" w:cs="Arial"/>
                <w:szCs w:val="20"/>
              </w:rPr>
              <w:t>The remaining 50% of event hire fees will be invoiced to the event applicant 6 weeks prior to the commencement of the event.</w:t>
            </w:r>
          </w:p>
          <w:p w:rsidR="00DD2CC7" w:rsidRPr="00C44C03" w:rsidRDefault="00BA7A57" w:rsidP="00047B25">
            <w:pPr>
              <w:numPr>
                <w:ilvl w:val="0"/>
                <w:numId w:val="7"/>
              </w:numPr>
              <w:rPr>
                <w:rFonts w:ascii="Arial" w:hAnsi="Arial" w:cs="Arial"/>
                <w:szCs w:val="20"/>
              </w:rPr>
            </w:pPr>
            <w:r>
              <w:rPr>
                <w:rFonts w:ascii="Arial" w:hAnsi="Arial" w:cs="Arial"/>
                <w:szCs w:val="20"/>
              </w:rPr>
              <w:t xml:space="preserve">An event bond </w:t>
            </w:r>
            <w:r w:rsidR="00DD2CC7" w:rsidRPr="00DD2CC7">
              <w:rPr>
                <w:rFonts w:ascii="Arial" w:hAnsi="Arial" w:cs="Arial"/>
                <w:szCs w:val="20"/>
              </w:rPr>
              <w:t>will be due 2 weeks prior to the event.</w:t>
            </w:r>
          </w:p>
        </w:tc>
      </w:tr>
      <w:tr w:rsidR="00DD2CC7" w:rsidRPr="008770D9" w:rsidTr="00C44C03">
        <w:trPr>
          <w:gridAfter w:val="1"/>
          <w:wAfter w:w="324" w:type="dxa"/>
          <w:trHeight w:hRule="exact" w:val="1197"/>
        </w:trPr>
        <w:tc>
          <w:tcPr>
            <w:tcW w:w="2421" w:type="dxa"/>
            <w:tcBorders>
              <w:right w:val="single" w:sz="8" w:space="0" w:color="5F497A" w:themeColor="accent4" w:themeShade="BF"/>
            </w:tcBorders>
            <w:shd w:val="clear" w:color="auto" w:fill="FFFFFF" w:themeFill="background1"/>
          </w:tcPr>
          <w:p w:rsidR="00DD2CC7" w:rsidRPr="002D49D8" w:rsidRDefault="00DD2CC7" w:rsidP="00DD2CC7">
            <w:pPr>
              <w:rPr>
                <w:rFonts w:ascii="Arial" w:hAnsi="Arial" w:cs="Arial"/>
                <w:b/>
                <w:szCs w:val="20"/>
              </w:rPr>
            </w:pPr>
            <w:r>
              <w:rPr>
                <w:rFonts w:ascii="Arial" w:hAnsi="Arial" w:cs="Arial"/>
                <w:b/>
                <w:szCs w:val="20"/>
              </w:rPr>
              <w:t>Declaration</w:t>
            </w:r>
          </w:p>
        </w:tc>
        <w:tc>
          <w:tcPr>
            <w:tcW w:w="7326" w:type="dxa"/>
            <w:tcBorders>
              <w:left w:val="single" w:sz="8" w:space="0" w:color="5F497A" w:themeColor="accent4" w:themeShade="BF"/>
            </w:tcBorders>
            <w:shd w:val="clear" w:color="auto" w:fill="FFFFFF" w:themeFill="background1"/>
            <w:vAlign w:val="center"/>
          </w:tcPr>
          <w:p w:rsidR="00DD2CC7" w:rsidRPr="008E10A3" w:rsidRDefault="00DD2CC7">
            <w:pPr>
              <w:rPr>
                <w:rFonts w:ascii="Arial" w:hAnsi="Arial" w:cs="Arial"/>
                <w:szCs w:val="20"/>
              </w:rPr>
            </w:pPr>
            <w:r w:rsidRPr="008E10A3">
              <w:rPr>
                <w:rFonts w:ascii="Arial" w:hAnsi="Arial" w:cs="Arial"/>
                <w:szCs w:val="20"/>
              </w:rPr>
              <w:t xml:space="preserve">I agree that the above information is true and correct. I agree to seek and provide all relevant approvals, licenses and insurances required under the </w:t>
            </w:r>
            <w:r w:rsidR="00F055DD">
              <w:rPr>
                <w:rFonts w:ascii="Arial" w:hAnsi="Arial" w:cs="Arial"/>
                <w:sz w:val="22"/>
                <w:szCs w:val="22"/>
              </w:rPr>
              <w:t>PCC</w:t>
            </w:r>
            <w:r w:rsidRPr="008E10A3">
              <w:rPr>
                <w:rFonts w:ascii="Arial" w:hAnsi="Arial" w:cs="Arial"/>
                <w:szCs w:val="20"/>
              </w:rPr>
              <w:t xml:space="preserve"> Event License.</w:t>
            </w:r>
          </w:p>
        </w:tc>
      </w:tr>
      <w:tr w:rsidR="00E868F2" w:rsidRPr="00D953B6" w:rsidTr="00C44C03">
        <w:trPr>
          <w:trHeight w:hRule="exact" w:val="954"/>
        </w:trPr>
        <w:tc>
          <w:tcPr>
            <w:tcW w:w="2421" w:type="dxa"/>
            <w:tcBorders>
              <w:right w:val="single" w:sz="8" w:space="0" w:color="5F497A" w:themeColor="accent4" w:themeShade="BF"/>
            </w:tcBorders>
            <w:shd w:val="clear" w:color="auto" w:fill="FFFFFF" w:themeFill="background1"/>
            <w:vAlign w:val="center"/>
          </w:tcPr>
          <w:p w:rsidR="00E868F2" w:rsidRPr="00D953B6" w:rsidRDefault="00E868F2" w:rsidP="00E868F2">
            <w:pPr>
              <w:jc w:val="both"/>
              <w:rPr>
                <w:rFonts w:ascii="Arial" w:hAnsi="Arial" w:cs="Arial"/>
                <w:b/>
                <w:szCs w:val="22"/>
              </w:rPr>
            </w:pPr>
            <w:r w:rsidRPr="00D953B6">
              <w:rPr>
                <w:rFonts w:ascii="Arial" w:hAnsi="Arial" w:cs="Arial"/>
                <w:b/>
                <w:szCs w:val="22"/>
              </w:rPr>
              <w:t>Signature</w:t>
            </w:r>
          </w:p>
        </w:tc>
        <w:tc>
          <w:tcPr>
            <w:tcW w:w="7650" w:type="dxa"/>
            <w:gridSpan w:val="2"/>
            <w:tcBorders>
              <w:left w:val="single" w:sz="8" w:space="0" w:color="5F497A" w:themeColor="accent4" w:themeShade="BF"/>
            </w:tcBorders>
            <w:shd w:val="clear" w:color="auto" w:fill="FFFFFF" w:themeFill="background1"/>
            <w:vAlign w:val="center"/>
          </w:tcPr>
          <w:p w:rsidR="00E868F2" w:rsidRPr="00D953B6" w:rsidRDefault="00E868F2" w:rsidP="00E868F2">
            <w:pPr>
              <w:rPr>
                <w:rFonts w:ascii="Arial" w:hAnsi="Arial" w:cs="Arial"/>
                <w:b/>
                <w:color w:val="215868" w:themeColor="accent5" w:themeShade="80"/>
                <w:szCs w:val="20"/>
              </w:rPr>
            </w:pPr>
          </w:p>
        </w:tc>
      </w:tr>
      <w:tr w:rsidR="00E868F2" w:rsidRPr="00D953B6" w:rsidTr="00C44C03">
        <w:trPr>
          <w:trHeight w:hRule="exact" w:val="853"/>
        </w:trPr>
        <w:tc>
          <w:tcPr>
            <w:tcW w:w="2421" w:type="dxa"/>
            <w:tcBorders>
              <w:right w:val="single" w:sz="8" w:space="0" w:color="5F497A" w:themeColor="accent4" w:themeShade="BF"/>
            </w:tcBorders>
            <w:shd w:val="clear" w:color="auto" w:fill="FFFFFF" w:themeFill="background1"/>
            <w:vAlign w:val="center"/>
          </w:tcPr>
          <w:p w:rsidR="00E868F2" w:rsidRPr="00D953B6" w:rsidRDefault="00E868F2" w:rsidP="00E868F2">
            <w:pPr>
              <w:jc w:val="both"/>
              <w:rPr>
                <w:rFonts w:ascii="Arial" w:hAnsi="Arial" w:cs="Arial"/>
                <w:b/>
                <w:szCs w:val="22"/>
              </w:rPr>
            </w:pPr>
            <w:r w:rsidRPr="00D953B6">
              <w:rPr>
                <w:rFonts w:ascii="Arial" w:hAnsi="Arial" w:cs="Arial"/>
                <w:b/>
                <w:szCs w:val="22"/>
              </w:rPr>
              <w:t>Print Name</w:t>
            </w:r>
          </w:p>
        </w:tc>
        <w:tc>
          <w:tcPr>
            <w:tcW w:w="7650" w:type="dxa"/>
            <w:gridSpan w:val="2"/>
            <w:tcBorders>
              <w:left w:val="single" w:sz="8" w:space="0" w:color="5F497A" w:themeColor="accent4" w:themeShade="BF"/>
            </w:tcBorders>
            <w:shd w:val="clear" w:color="auto" w:fill="FFFFFF" w:themeFill="background1"/>
            <w:vAlign w:val="center"/>
          </w:tcPr>
          <w:p w:rsidR="00E868F2" w:rsidRPr="00D953B6" w:rsidRDefault="00E868F2" w:rsidP="00E868F2">
            <w:pPr>
              <w:rPr>
                <w:rFonts w:ascii="Arial" w:hAnsi="Arial" w:cs="Arial"/>
                <w:b/>
                <w:color w:val="215868" w:themeColor="accent5" w:themeShade="80"/>
                <w:szCs w:val="20"/>
              </w:rPr>
            </w:pPr>
          </w:p>
        </w:tc>
      </w:tr>
      <w:tr w:rsidR="00E868F2" w:rsidRPr="00D953B6" w:rsidTr="00C44C03">
        <w:trPr>
          <w:trHeight w:hRule="exact" w:val="849"/>
        </w:trPr>
        <w:tc>
          <w:tcPr>
            <w:tcW w:w="2421" w:type="dxa"/>
            <w:tcBorders>
              <w:right w:val="single" w:sz="8" w:space="0" w:color="5F497A" w:themeColor="accent4" w:themeShade="BF"/>
            </w:tcBorders>
            <w:shd w:val="clear" w:color="auto" w:fill="FFFFFF" w:themeFill="background1"/>
            <w:vAlign w:val="center"/>
          </w:tcPr>
          <w:p w:rsidR="00E868F2" w:rsidRPr="00D953B6" w:rsidRDefault="00E868F2" w:rsidP="00E868F2">
            <w:pPr>
              <w:jc w:val="both"/>
              <w:rPr>
                <w:rFonts w:ascii="Arial" w:hAnsi="Arial" w:cs="Arial"/>
                <w:b/>
                <w:szCs w:val="22"/>
              </w:rPr>
            </w:pPr>
            <w:r w:rsidRPr="00D953B6">
              <w:rPr>
                <w:rFonts w:ascii="Arial" w:hAnsi="Arial" w:cs="Arial"/>
                <w:b/>
                <w:szCs w:val="22"/>
              </w:rPr>
              <w:t>Date</w:t>
            </w:r>
          </w:p>
        </w:tc>
        <w:tc>
          <w:tcPr>
            <w:tcW w:w="7650" w:type="dxa"/>
            <w:gridSpan w:val="2"/>
            <w:tcBorders>
              <w:left w:val="single" w:sz="8" w:space="0" w:color="5F497A" w:themeColor="accent4" w:themeShade="BF"/>
            </w:tcBorders>
            <w:shd w:val="clear" w:color="auto" w:fill="FFFFFF" w:themeFill="background1"/>
            <w:vAlign w:val="center"/>
          </w:tcPr>
          <w:p w:rsidR="00E868F2" w:rsidRPr="00D953B6" w:rsidRDefault="00E868F2" w:rsidP="00E868F2">
            <w:pPr>
              <w:rPr>
                <w:rFonts w:ascii="Arial" w:hAnsi="Arial" w:cs="Arial"/>
                <w:b/>
                <w:color w:val="215868" w:themeColor="accent5" w:themeShade="80"/>
                <w:szCs w:val="20"/>
              </w:rPr>
            </w:pPr>
          </w:p>
        </w:tc>
      </w:tr>
      <w:tr w:rsidR="00E868F2" w:rsidRPr="00D953B6" w:rsidTr="00B00C33">
        <w:trPr>
          <w:trHeight w:hRule="exact" w:val="3447"/>
        </w:trPr>
        <w:tc>
          <w:tcPr>
            <w:tcW w:w="10071" w:type="dxa"/>
            <w:gridSpan w:val="3"/>
            <w:shd w:val="clear" w:color="auto" w:fill="A1E1E6"/>
            <w:vAlign w:val="center"/>
          </w:tcPr>
          <w:p w:rsidR="00E868F2" w:rsidRPr="00B00C33" w:rsidRDefault="00E868F2" w:rsidP="0053608C">
            <w:pPr>
              <w:jc w:val="both"/>
              <w:rPr>
                <w:rFonts w:ascii="Arial" w:hAnsi="Arial" w:cs="Arial"/>
                <w:szCs w:val="20"/>
              </w:rPr>
            </w:pPr>
            <w:r w:rsidRPr="00D953B6">
              <w:rPr>
                <w:rFonts w:ascii="Arial" w:hAnsi="Arial" w:cs="Arial"/>
                <w:szCs w:val="20"/>
              </w:rPr>
              <w:lastRenderedPageBreak/>
              <w:t xml:space="preserve">It is the responsibility of the event organiser that the event is to operate in accordance with the requirements of all legislation including (but not limited to): Health Act 1911; Environmental Protection (Noise) Regulations 1997; and Disability Discrimination Act 1992. Upon acceptance of the use, the applicant undertakes to hold </w:t>
            </w:r>
            <w:r w:rsidR="00E1388B">
              <w:rPr>
                <w:rFonts w:ascii="Arial" w:hAnsi="Arial" w:cs="Arial"/>
                <w:szCs w:val="20"/>
              </w:rPr>
              <w:t>PTT</w:t>
            </w:r>
            <w:r w:rsidRPr="00D953B6">
              <w:rPr>
                <w:rFonts w:ascii="Arial" w:hAnsi="Arial" w:cs="Arial"/>
                <w:szCs w:val="20"/>
              </w:rPr>
              <w:t xml:space="preserve"> indemnified against all claims which may be made against them for damages or otherwise, in respect of any loss, damage, death or injury caused by, or in the course of, or arising out of the use of the venue, or the property of the State Government of WA, including adjacent roads or footpaths, during all periods when such venue is used. </w:t>
            </w:r>
            <w:r w:rsidR="00E1388B">
              <w:rPr>
                <w:rFonts w:ascii="Arial" w:hAnsi="Arial" w:cs="Arial"/>
                <w:szCs w:val="20"/>
              </w:rPr>
              <w:t>PTT</w:t>
            </w:r>
            <w:r w:rsidRPr="00D953B6">
              <w:rPr>
                <w:rFonts w:ascii="Arial" w:hAnsi="Arial" w:cs="Arial"/>
                <w:szCs w:val="20"/>
              </w:rPr>
              <w:t xml:space="preserve"> will make every effort to avoid errors in event publicity but accepts no responsibility or liability for any errors, and requires that organisers check their event listing for errors as soon as they are released. Any errors may be edited by </w:t>
            </w:r>
            <w:r w:rsidR="0053608C">
              <w:rPr>
                <w:rFonts w:ascii="Arial" w:hAnsi="Arial" w:cs="Arial"/>
                <w:szCs w:val="20"/>
              </w:rPr>
              <w:t>PTT</w:t>
            </w:r>
            <w:r w:rsidRPr="00D953B6">
              <w:rPr>
                <w:rFonts w:ascii="Arial" w:hAnsi="Arial" w:cs="Arial"/>
                <w:szCs w:val="20"/>
              </w:rPr>
              <w:t xml:space="preserve"> on the advice of the organiser. </w:t>
            </w:r>
            <w:r w:rsidR="0053608C">
              <w:rPr>
                <w:rFonts w:ascii="Arial" w:hAnsi="Arial" w:cs="Arial"/>
                <w:szCs w:val="20"/>
              </w:rPr>
              <w:t>PTT</w:t>
            </w:r>
            <w:r w:rsidRPr="00D953B6">
              <w:rPr>
                <w:rFonts w:ascii="Arial" w:hAnsi="Arial" w:cs="Arial"/>
                <w:szCs w:val="20"/>
              </w:rPr>
              <w:t xml:space="preserve"> reserves the right to either reject or remove any event listing from its calendar for any reason whatsoever. </w:t>
            </w:r>
            <w:r w:rsidR="0053608C">
              <w:rPr>
                <w:rFonts w:ascii="Arial" w:hAnsi="Arial" w:cs="Arial"/>
                <w:szCs w:val="20"/>
              </w:rPr>
              <w:t>PTT</w:t>
            </w:r>
            <w:r w:rsidRPr="00D953B6">
              <w:rPr>
                <w:rFonts w:ascii="Arial" w:hAnsi="Arial" w:cs="Arial"/>
                <w:szCs w:val="20"/>
              </w:rPr>
              <w:t xml:space="preserve"> is not liable for any loss or damage incurred by an event organiser as a result of any failure or delay in listing an event.</w:t>
            </w:r>
          </w:p>
        </w:tc>
      </w:tr>
    </w:tbl>
    <w:p w:rsidR="00E868F2" w:rsidRPr="00D953B6" w:rsidRDefault="00E868F2" w:rsidP="00E868F2">
      <w:pPr>
        <w:rPr>
          <w:rFonts w:ascii="Arial" w:hAnsi="Arial" w:cs="Arial"/>
          <w:szCs w:val="22"/>
        </w:rPr>
      </w:pPr>
    </w:p>
    <w:tbl>
      <w:tblPr>
        <w:tblStyle w:val="TableGrid1"/>
        <w:tblW w:w="9747" w:type="dxa"/>
        <w:tblBorders>
          <w:top w:val="single" w:sz="18" w:space="0" w:color="5F497A" w:themeColor="accent4" w:themeShade="BF"/>
          <w:left w:val="none" w:sz="0" w:space="0" w:color="auto"/>
          <w:bottom w:val="single" w:sz="18" w:space="0" w:color="5F497A" w:themeColor="accent4" w:themeShade="BF"/>
          <w:right w:val="none" w:sz="0" w:space="0" w:color="auto"/>
          <w:insideH w:val="single" w:sz="18" w:space="0" w:color="5F497A" w:themeColor="accent4" w:themeShade="BF"/>
          <w:insideV w:val="none" w:sz="0" w:space="0" w:color="auto"/>
        </w:tblBorders>
        <w:tblLook w:val="04A0" w:firstRow="1" w:lastRow="0" w:firstColumn="1" w:lastColumn="0" w:noHBand="0" w:noVBand="1"/>
      </w:tblPr>
      <w:tblGrid>
        <w:gridCol w:w="2421"/>
        <w:gridCol w:w="7326"/>
      </w:tblGrid>
      <w:tr w:rsidR="00AD1B54" w:rsidRPr="00D953B6" w:rsidTr="00B00C33">
        <w:trPr>
          <w:trHeight w:hRule="exact" w:val="1119"/>
        </w:trPr>
        <w:tc>
          <w:tcPr>
            <w:tcW w:w="2421" w:type="dxa"/>
            <w:tcBorders>
              <w:left w:val="single" w:sz="4" w:space="0" w:color="auto"/>
              <w:right w:val="single" w:sz="8" w:space="0" w:color="5F497A" w:themeColor="accent4" w:themeShade="BF"/>
            </w:tcBorders>
            <w:shd w:val="clear" w:color="auto" w:fill="FFFFFF" w:themeFill="background1"/>
          </w:tcPr>
          <w:p w:rsidR="00AD1B54" w:rsidRPr="00D953B6" w:rsidRDefault="00AD1B54" w:rsidP="006B27BB">
            <w:pPr>
              <w:rPr>
                <w:rFonts w:ascii="Arial" w:hAnsi="Arial" w:cs="Arial"/>
                <w:b/>
                <w:szCs w:val="20"/>
              </w:rPr>
            </w:pPr>
            <w:r>
              <w:rPr>
                <w:rFonts w:ascii="Arial" w:hAnsi="Arial" w:cs="Arial"/>
                <w:b/>
                <w:szCs w:val="20"/>
              </w:rPr>
              <w:t>Online Advertising</w:t>
            </w:r>
          </w:p>
        </w:tc>
        <w:tc>
          <w:tcPr>
            <w:tcW w:w="7326" w:type="dxa"/>
            <w:tcBorders>
              <w:left w:val="single" w:sz="8" w:space="0" w:color="5F497A" w:themeColor="accent4" w:themeShade="BF"/>
            </w:tcBorders>
            <w:shd w:val="clear" w:color="auto" w:fill="FFFFFF" w:themeFill="background1"/>
          </w:tcPr>
          <w:p w:rsidR="00AD1B54" w:rsidRDefault="0053608C" w:rsidP="006B27BB">
            <w:pPr>
              <w:rPr>
                <w:rFonts w:ascii="Arial" w:hAnsi="Arial" w:cs="Arial"/>
                <w:bCs/>
                <w:szCs w:val="20"/>
              </w:rPr>
            </w:pPr>
            <w:r>
              <w:rPr>
                <w:rFonts w:ascii="Arial" w:hAnsi="Arial" w:cs="Arial"/>
                <w:bCs/>
                <w:szCs w:val="20"/>
              </w:rPr>
              <w:t>PTT</w:t>
            </w:r>
            <w:r w:rsidR="00AD1B54">
              <w:rPr>
                <w:rFonts w:ascii="Arial" w:hAnsi="Arial" w:cs="Arial"/>
                <w:bCs/>
                <w:szCs w:val="20"/>
              </w:rPr>
              <w:t xml:space="preserve"> may provide an event listing on </w:t>
            </w:r>
            <w:hyperlink r:id="rId11" w:history="1">
              <w:r w:rsidR="00E948FC" w:rsidRPr="00D161F2">
                <w:rPr>
                  <w:rStyle w:val="Hyperlink"/>
                  <w:rFonts w:ascii="Arial" w:hAnsi="Arial" w:cs="Arial"/>
                  <w:bCs/>
                  <w:szCs w:val="20"/>
                </w:rPr>
                <w:t>www.perthculturalcentre.com.au</w:t>
              </w:r>
            </w:hyperlink>
            <w:r w:rsidR="00E948FC">
              <w:rPr>
                <w:rFonts w:ascii="Arial" w:hAnsi="Arial" w:cs="Arial"/>
                <w:bCs/>
                <w:szCs w:val="20"/>
              </w:rPr>
              <w:t xml:space="preserve"> w</w:t>
            </w:r>
            <w:r w:rsidR="00AD1B54">
              <w:rPr>
                <w:rFonts w:ascii="Arial" w:hAnsi="Arial" w:cs="Arial"/>
                <w:bCs/>
                <w:szCs w:val="20"/>
              </w:rPr>
              <w:t>ebsite</w:t>
            </w:r>
            <w:r w:rsidR="00E948FC">
              <w:rPr>
                <w:rFonts w:ascii="Arial" w:hAnsi="Arial" w:cs="Arial"/>
                <w:bCs/>
                <w:szCs w:val="20"/>
              </w:rPr>
              <w:t>.</w:t>
            </w:r>
          </w:p>
          <w:p w:rsidR="00AD1B54" w:rsidRDefault="0053608C" w:rsidP="00AD1B54">
            <w:pPr>
              <w:rPr>
                <w:rFonts w:ascii="Arial" w:hAnsi="Arial" w:cs="Arial"/>
                <w:bCs/>
                <w:szCs w:val="20"/>
              </w:rPr>
            </w:pPr>
            <w:r>
              <w:rPr>
                <w:rFonts w:ascii="Arial" w:hAnsi="Arial" w:cs="Arial"/>
                <w:bCs/>
                <w:szCs w:val="20"/>
              </w:rPr>
              <w:t>PTT</w:t>
            </w:r>
            <w:r w:rsidR="00AD1B54">
              <w:rPr>
                <w:rFonts w:ascii="Arial" w:hAnsi="Arial" w:cs="Arial"/>
                <w:bCs/>
                <w:szCs w:val="20"/>
              </w:rPr>
              <w:t xml:space="preserve"> may provide event promotions via social media channels (Twitter, Instagram and Facebook)</w:t>
            </w:r>
            <w:r w:rsidR="00E948FC">
              <w:rPr>
                <w:rFonts w:ascii="Arial" w:hAnsi="Arial" w:cs="Arial"/>
                <w:bCs/>
                <w:szCs w:val="20"/>
              </w:rPr>
              <w:t>.</w:t>
            </w:r>
          </w:p>
          <w:p w:rsidR="00AD1B54" w:rsidRDefault="00AD1B54" w:rsidP="00AD1B54">
            <w:pPr>
              <w:rPr>
                <w:rFonts w:ascii="Arial" w:hAnsi="Arial" w:cs="Arial"/>
                <w:bCs/>
                <w:szCs w:val="20"/>
              </w:rPr>
            </w:pPr>
          </w:p>
        </w:tc>
      </w:tr>
      <w:tr w:rsidR="00AD1B54" w:rsidRPr="00D953B6" w:rsidTr="00B00C33">
        <w:trPr>
          <w:trHeight w:hRule="exact" w:val="1994"/>
        </w:trPr>
        <w:tc>
          <w:tcPr>
            <w:tcW w:w="2421" w:type="dxa"/>
          </w:tcPr>
          <w:p w:rsidR="00AD1B54" w:rsidRPr="00D953B6" w:rsidRDefault="00AD1B54" w:rsidP="0053608C">
            <w:pPr>
              <w:rPr>
                <w:rFonts w:ascii="Arial" w:hAnsi="Arial" w:cs="Arial"/>
                <w:b/>
                <w:szCs w:val="20"/>
              </w:rPr>
            </w:pPr>
            <w:r>
              <w:rPr>
                <w:rFonts w:ascii="Arial" w:hAnsi="Arial" w:cs="Arial"/>
                <w:b/>
                <w:szCs w:val="20"/>
              </w:rPr>
              <w:t>P</w:t>
            </w:r>
            <w:r w:rsidRPr="00D953B6">
              <w:rPr>
                <w:rFonts w:ascii="Arial" w:hAnsi="Arial" w:cs="Arial"/>
                <w:b/>
                <w:szCs w:val="20"/>
              </w:rPr>
              <w:t xml:space="preserve">lease forward the following marketing materials to the </w:t>
            </w:r>
            <w:r w:rsidR="0053608C">
              <w:rPr>
                <w:rFonts w:ascii="Arial" w:hAnsi="Arial" w:cs="Arial"/>
                <w:b/>
                <w:szCs w:val="20"/>
              </w:rPr>
              <w:t>PTT</w:t>
            </w:r>
            <w:r w:rsidRPr="00D953B6">
              <w:rPr>
                <w:rFonts w:ascii="Arial" w:hAnsi="Arial" w:cs="Arial"/>
                <w:b/>
                <w:szCs w:val="20"/>
              </w:rPr>
              <w:t xml:space="preserve"> event consultant to assist in promoting your event.</w:t>
            </w:r>
          </w:p>
        </w:tc>
        <w:tc>
          <w:tcPr>
            <w:tcW w:w="7326" w:type="dxa"/>
          </w:tcPr>
          <w:p w:rsidR="00AD1B54" w:rsidRPr="00D953B6" w:rsidRDefault="00AD1B54" w:rsidP="006B0F19">
            <w:pPr>
              <w:rPr>
                <w:rFonts w:ascii="Arial" w:hAnsi="Arial" w:cs="Arial"/>
                <w:bCs/>
                <w:szCs w:val="20"/>
              </w:rPr>
            </w:pPr>
            <w:r w:rsidRPr="00D953B6">
              <w:rPr>
                <w:rFonts w:ascii="Arial" w:hAnsi="Arial" w:cs="Arial"/>
                <w:bCs/>
                <w:szCs w:val="20"/>
              </w:rPr>
              <w:t>Multiple Website Images:</w:t>
            </w:r>
            <w:r w:rsidRPr="00D953B6">
              <w:rPr>
                <w:rFonts w:ascii="Arial" w:hAnsi="Arial" w:cs="Arial"/>
                <w:szCs w:val="20"/>
              </w:rPr>
              <w:t xml:space="preserve"> 1200 pixels (w) x 720 pixels (h) (high resolution, landscape format, with no text overlay or logo inclusions).</w:t>
            </w:r>
          </w:p>
          <w:p w:rsidR="00AD1B54" w:rsidRPr="00D953B6" w:rsidRDefault="00AD1B54" w:rsidP="006B0F19">
            <w:pPr>
              <w:rPr>
                <w:rFonts w:ascii="Arial" w:hAnsi="Arial" w:cs="Arial"/>
                <w:bCs/>
                <w:szCs w:val="20"/>
              </w:rPr>
            </w:pPr>
            <w:r w:rsidRPr="00D953B6">
              <w:rPr>
                <w:rFonts w:ascii="Arial" w:hAnsi="Arial" w:cs="Arial"/>
                <w:bCs/>
                <w:szCs w:val="20"/>
              </w:rPr>
              <w:t>Facebook Promo images:</w:t>
            </w:r>
            <w:r w:rsidRPr="00D953B6">
              <w:rPr>
                <w:rFonts w:ascii="Arial" w:hAnsi="Arial" w:cs="Arial"/>
                <w:szCs w:val="20"/>
              </w:rPr>
              <w:t xml:space="preserve"> 400 x 400 pixels</w:t>
            </w:r>
          </w:p>
          <w:p w:rsidR="00AD1B54" w:rsidRPr="00D953B6" w:rsidRDefault="00AD1B54" w:rsidP="006B0F19">
            <w:pPr>
              <w:rPr>
                <w:rFonts w:ascii="Arial" w:hAnsi="Arial" w:cs="Arial"/>
                <w:bCs/>
                <w:szCs w:val="20"/>
              </w:rPr>
            </w:pPr>
            <w:r w:rsidRPr="00D953B6">
              <w:rPr>
                <w:rFonts w:ascii="Arial" w:hAnsi="Arial" w:cs="Arial"/>
                <w:bCs/>
                <w:szCs w:val="20"/>
              </w:rPr>
              <w:t>For social medi</w:t>
            </w:r>
            <w:r w:rsidR="0053608C">
              <w:rPr>
                <w:rFonts w:ascii="Arial" w:hAnsi="Arial" w:cs="Arial"/>
                <w:bCs/>
                <w:szCs w:val="20"/>
              </w:rPr>
              <w:t>a shares, please tag @PerthCulturalCentre</w:t>
            </w:r>
            <w:r>
              <w:rPr>
                <w:rFonts w:ascii="Arial" w:hAnsi="Arial" w:cs="Arial"/>
                <w:bCs/>
                <w:szCs w:val="20"/>
              </w:rPr>
              <w:t xml:space="preserve"> #</w:t>
            </w:r>
            <w:r w:rsidR="00E948FC">
              <w:rPr>
                <w:rFonts w:ascii="Arial" w:hAnsi="Arial" w:cs="Arial"/>
                <w:bCs/>
                <w:szCs w:val="20"/>
              </w:rPr>
              <w:t>PerthCulturalCentre</w:t>
            </w:r>
          </w:p>
          <w:p w:rsidR="00AD1B54" w:rsidRPr="00D953B6" w:rsidRDefault="00AD1B54" w:rsidP="006B0F19">
            <w:pPr>
              <w:rPr>
                <w:rFonts w:ascii="Arial" w:hAnsi="Arial" w:cs="Arial"/>
                <w:bCs/>
                <w:szCs w:val="20"/>
              </w:rPr>
            </w:pPr>
          </w:p>
          <w:p w:rsidR="00AD1B54" w:rsidRPr="00D953B6" w:rsidRDefault="00AD1B54" w:rsidP="006B0F19">
            <w:pPr>
              <w:rPr>
                <w:rFonts w:ascii="Arial" w:hAnsi="Arial" w:cs="Arial"/>
                <w:bCs/>
                <w:szCs w:val="20"/>
              </w:rPr>
            </w:pPr>
          </w:p>
          <w:p w:rsidR="00AD1B54" w:rsidRPr="00D953B6" w:rsidRDefault="00AD1B54" w:rsidP="006B0F19">
            <w:pPr>
              <w:rPr>
                <w:rFonts w:ascii="Arial" w:hAnsi="Arial" w:cs="Arial"/>
                <w:bCs/>
                <w:szCs w:val="20"/>
              </w:rPr>
            </w:pPr>
          </w:p>
          <w:p w:rsidR="00AD1B54" w:rsidRPr="00D953B6" w:rsidRDefault="00AD1B54" w:rsidP="006B0F19">
            <w:pPr>
              <w:rPr>
                <w:rFonts w:ascii="Arial" w:hAnsi="Arial" w:cs="Arial"/>
                <w:bCs/>
                <w:szCs w:val="20"/>
              </w:rPr>
            </w:pPr>
          </w:p>
          <w:p w:rsidR="00AD1B54" w:rsidRPr="00D953B6" w:rsidRDefault="00AD1B54" w:rsidP="006B0F19">
            <w:pPr>
              <w:rPr>
                <w:rFonts w:ascii="Arial" w:hAnsi="Arial" w:cs="Arial"/>
                <w:bCs/>
                <w:szCs w:val="20"/>
              </w:rPr>
            </w:pPr>
          </w:p>
          <w:p w:rsidR="00AD1B54" w:rsidRPr="00D953B6" w:rsidRDefault="00AD1B54" w:rsidP="006B0F19">
            <w:pPr>
              <w:rPr>
                <w:rFonts w:ascii="Arial" w:hAnsi="Arial" w:cs="Arial"/>
                <w:bCs/>
                <w:szCs w:val="20"/>
              </w:rPr>
            </w:pPr>
          </w:p>
          <w:p w:rsidR="00AD1B54" w:rsidRPr="00D953B6" w:rsidRDefault="00AD1B54" w:rsidP="006B0F19">
            <w:pPr>
              <w:rPr>
                <w:rFonts w:ascii="Arial" w:hAnsi="Arial" w:cs="Arial"/>
                <w:bCs/>
                <w:szCs w:val="20"/>
              </w:rPr>
            </w:pPr>
          </w:p>
          <w:p w:rsidR="00AD1B54" w:rsidRPr="00D953B6" w:rsidRDefault="00AD1B54" w:rsidP="006B0F19">
            <w:pPr>
              <w:rPr>
                <w:rFonts w:ascii="Arial" w:hAnsi="Arial" w:cs="Arial"/>
                <w:bCs/>
                <w:szCs w:val="20"/>
              </w:rPr>
            </w:pPr>
          </w:p>
          <w:p w:rsidR="00AD1B54" w:rsidRPr="00D953B6" w:rsidRDefault="00AD1B54" w:rsidP="006B0F19">
            <w:pPr>
              <w:rPr>
                <w:rFonts w:ascii="Arial" w:hAnsi="Arial" w:cs="Arial"/>
                <w:bCs/>
                <w:szCs w:val="20"/>
              </w:rPr>
            </w:pPr>
          </w:p>
          <w:p w:rsidR="00AD1B54" w:rsidRPr="00D953B6" w:rsidRDefault="00AD1B54" w:rsidP="006B0F19">
            <w:pPr>
              <w:rPr>
                <w:rFonts w:ascii="Arial" w:hAnsi="Arial" w:cs="Arial"/>
                <w:bCs/>
                <w:szCs w:val="20"/>
              </w:rPr>
            </w:pPr>
          </w:p>
          <w:p w:rsidR="00AD1B54" w:rsidRPr="00D953B6" w:rsidRDefault="00AD1B54" w:rsidP="006B0F19">
            <w:pPr>
              <w:rPr>
                <w:rFonts w:ascii="Arial" w:hAnsi="Arial" w:cs="Arial"/>
                <w:b/>
                <w:sz w:val="40"/>
                <w:szCs w:val="40"/>
              </w:rPr>
            </w:pPr>
          </w:p>
        </w:tc>
      </w:tr>
    </w:tbl>
    <w:tbl>
      <w:tblPr>
        <w:tblpPr w:leftFromText="180" w:rightFromText="180" w:vertAnchor="page" w:horzAnchor="margin" w:tblpY="9999"/>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0"/>
        <w:gridCol w:w="2167"/>
      </w:tblGrid>
      <w:tr w:rsidR="007632BA" w:rsidRPr="00D953B6" w:rsidTr="007632BA">
        <w:trPr>
          <w:trHeight w:val="385"/>
        </w:trPr>
        <w:tc>
          <w:tcPr>
            <w:tcW w:w="7770" w:type="dxa"/>
            <w:tcBorders>
              <w:bottom w:val="single" w:sz="4" w:space="0" w:color="auto"/>
            </w:tcBorders>
            <w:shd w:val="clear" w:color="auto" w:fill="A1E1E6"/>
          </w:tcPr>
          <w:p w:rsidR="007632BA" w:rsidRPr="00D953B6" w:rsidRDefault="007632BA" w:rsidP="007632BA">
            <w:pPr>
              <w:rPr>
                <w:rFonts w:ascii="Arial" w:hAnsi="Arial" w:cs="Arial"/>
                <w:b/>
                <w:szCs w:val="20"/>
              </w:rPr>
            </w:pPr>
            <w:bookmarkStart w:id="10" w:name="_Toc383429910"/>
            <w:bookmarkStart w:id="11" w:name="_Toc383429927"/>
            <w:r w:rsidRPr="00D953B6">
              <w:rPr>
                <w:rFonts w:ascii="Arial" w:hAnsi="Arial" w:cs="Arial"/>
                <w:b/>
                <w:szCs w:val="20"/>
              </w:rPr>
              <w:t>MANDATORY REQUIREMENTS</w:t>
            </w:r>
          </w:p>
        </w:tc>
        <w:tc>
          <w:tcPr>
            <w:tcW w:w="2167" w:type="dxa"/>
            <w:tcBorders>
              <w:bottom w:val="single" w:sz="4" w:space="0" w:color="auto"/>
            </w:tcBorders>
            <w:shd w:val="clear" w:color="auto" w:fill="A1E1E6"/>
          </w:tcPr>
          <w:p w:rsidR="007632BA" w:rsidRPr="00D953B6" w:rsidRDefault="007632BA" w:rsidP="007632BA">
            <w:pPr>
              <w:rPr>
                <w:rFonts w:ascii="Arial" w:hAnsi="Arial" w:cs="Arial"/>
                <w:b/>
                <w:szCs w:val="20"/>
              </w:rPr>
            </w:pPr>
            <w:r w:rsidRPr="00D953B6">
              <w:rPr>
                <w:rFonts w:ascii="Arial" w:hAnsi="Arial" w:cs="Arial"/>
                <w:b/>
                <w:szCs w:val="20"/>
              </w:rPr>
              <w:t>CHECKLIST</w:t>
            </w:r>
          </w:p>
        </w:tc>
      </w:tr>
      <w:tr w:rsidR="007632BA" w:rsidRPr="00D953B6" w:rsidTr="007632BA">
        <w:trPr>
          <w:trHeight w:val="809"/>
        </w:trPr>
        <w:tc>
          <w:tcPr>
            <w:tcW w:w="7770" w:type="dxa"/>
            <w:tcBorders>
              <w:bottom w:val="single" w:sz="4" w:space="0" w:color="auto"/>
            </w:tcBorders>
            <w:shd w:val="clear" w:color="auto" w:fill="auto"/>
          </w:tcPr>
          <w:p w:rsidR="007632BA" w:rsidRPr="00D953B6" w:rsidRDefault="007632BA" w:rsidP="0053608C">
            <w:pPr>
              <w:rPr>
                <w:rFonts w:ascii="Arial" w:hAnsi="Arial" w:cs="Arial"/>
                <w:szCs w:val="20"/>
              </w:rPr>
            </w:pPr>
            <w:r w:rsidRPr="00D953B6">
              <w:rPr>
                <w:rFonts w:ascii="Arial" w:hAnsi="Arial" w:cs="Arial"/>
                <w:szCs w:val="20"/>
              </w:rPr>
              <w:t>Do you have a</w:t>
            </w:r>
            <w:r w:rsidRPr="00D953B6">
              <w:rPr>
                <w:rFonts w:ascii="Arial" w:hAnsi="Arial" w:cs="Arial"/>
                <w:b/>
                <w:szCs w:val="20"/>
              </w:rPr>
              <w:t xml:space="preserve"> Certificate of Currency for Public Liability </w:t>
            </w:r>
            <w:r w:rsidRPr="00D953B6">
              <w:rPr>
                <w:rFonts w:ascii="Arial" w:hAnsi="Arial" w:cs="Arial"/>
                <w:szCs w:val="20"/>
              </w:rPr>
              <w:t>coverage</w:t>
            </w:r>
            <w:r w:rsidRPr="00D953B6">
              <w:rPr>
                <w:rFonts w:ascii="Arial" w:hAnsi="Arial" w:cs="Arial"/>
                <w:b/>
                <w:szCs w:val="20"/>
              </w:rPr>
              <w:t xml:space="preserve"> </w:t>
            </w:r>
            <w:r w:rsidRPr="00D953B6">
              <w:rPr>
                <w:rFonts w:ascii="Arial" w:hAnsi="Arial" w:cs="Arial"/>
                <w:szCs w:val="20"/>
              </w:rPr>
              <w:t xml:space="preserve">of $20 million related to your </w:t>
            </w:r>
            <w:r w:rsidR="0053608C">
              <w:rPr>
                <w:rFonts w:ascii="Arial" w:hAnsi="Arial" w:cs="Arial"/>
                <w:szCs w:val="20"/>
              </w:rPr>
              <w:t>Perth Cultural Centre</w:t>
            </w:r>
            <w:r w:rsidRPr="00D953B6">
              <w:rPr>
                <w:rFonts w:ascii="Arial" w:hAnsi="Arial" w:cs="Arial"/>
                <w:szCs w:val="20"/>
              </w:rPr>
              <w:t xml:space="preserve"> event, with </w:t>
            </w:r>
            <w:r w:rsidR="0053608C">
              <w:rPr>
                <w:rFonts w:ascii="Arial" w:hAnsi="Arial" w:cs="Arial"/>
                <w:szCs w:val="20"/>
              </w:rPr>
              <w:t>PTT</w:t>
            </w:r>
            <w:r w:rsidRPr="00D953B6">
              <w:rPr>
                <w:rFonts w:ascii="Arial" w:hAnsi="Arial" w:cs="Arial"/>
                <w:szCs w:val="20"/>
              </w:rPr>
              <w:t xml:space="preserve"> named as an interested party?</w:t>
            </w:r>
          </w:p>
        </w:tc>
        <w:tc>
          <w:tcPr>
            <w:tcW w:w="2167" w:type="dxa"/>
            <w:tcBorders>
              <w:bottom w:val="single" w:sz="4" w:space="0" w:color="auto"/>
            </w:tcBorders>
            <w:shd w:val="clear" w:color="auto" w:fill="auto"/>
          </w:tcPr>
          <w:p w:rsidR="007632BA" w:rsidRPr="00D953B6" w:rsidRDefault="007632BA" w:rsidP="007632BA">
            <w:pPr>
              <w:rPr>
                <w:rFonts w:ascii="Arial" w:hAnsi="Arial" w:cs="Arial"/>
                <w:szCs w:val="20"/>
              </w:rPr>
            </w:pPr>
          </w:p>
        </w:tc>
      </w:tr>
      <w:tr w:rsidR="007632BA" w:rsidRPr="00D953B6" w:rsidTr="007632BA">
        <w:trPr>
          <w:trHeight w:val="809"/>
        </w:trPr>
        <w:tc>
          <w:tcPr>
            <w:tcW w:w="7770" w:type="dxa"/>
            <w:tcBorders>
              <w:bottom w:val="single" w:sz="4" w:space="0" w:color="auto"/>
            </w:tcBorders>
            <w:shd w:val="clear" w:color="auto" w:fill="auto"/>
          </w:tcPr>
          <w:p w:rsidR="007632BA" w:rsidRPr="00D953B6" w:rsidRDefault="007632BA" w:rsidP="007632BA">
            <w:pPr>
              <w:rPr>
                <w:rFonts w:ascii="Arial" w:hAnsi="Arial" w:cs="Arial"/>
                <w:szCs w:val="20"/>
              </w:rPr>
            </w:pPr>
            <w:r w:rsidRPr="00D953B6">
              <w:rPr>
                <w:rFonts w:ascii="Arial" w:hAnsi="Arial" w:cs="Arial"/>
                <w:szCs w:val="20"/>
              </w:rPr>
              <w:t xml:space="preserve">Do you have </w:t>
            </w:r>
            <w:r w:rsidRPr="00D953B6">
              <w:rPr>
                <w:rFonts w:ascii="Arial" w:hAnsi="Arial" w:cs="Arial"/>
                <w:b/>
                <w:szCs w:val="20"/>
              </w:rPr>
              <w:t>Workers Compensation insurance</w:t>
            </w:r>
            <w:r w:rsidRPr="00D953B6">
              <w:rPr>
                <w:rFonts w:ascii="Arial" w:hAnsi="Arial" w:cs="Arial"/>
                <w:szCs w:val="20"/>
              </w:rPr>
              <w:t xml:space="preserve"> if you will have staff working on this event?</w:t>
            </w:r>
          </w:p>
        </w:tc>
        <w:tc>
          <w:tcPr>
            <w:tcW w:w="2167" w:type="dxa"/>
            <w:tcBorders>
              <w:bottom w:val="single" w:sz="4" w:space="0" w:color="auto"/>
            </w:tcBorders>
            <w:shd w:val="clear" w:color="auto" w:fill="auto"/>
          </w:tcPr>
          <w:p w:rsidR="007632BA" w:rsidRPr="00D953B6" w:rsidRDefault="007632BA" w:rsidP="007632BA">
            <w:pPr>
              <w:rPr>
                <w:rFonts w:ascii="Arial" w:hAnsi="Arial" w:cs="Arial"/>
                <w:szCs w:val="20"/>
              </w:rPr>
            </w:pPr>
          </w:p>
        </w:tc>
      </w:tr>
      <w:tr w:rsidR="007632BA" w:rsidRPr="00D953B6" w:rsidTr="007632BA">
        <w:trPr>
          <w:trHeight w:val="809"/>
        </w:trPr>
        <w:tc>
          <w:tcPr>
            <w:tcW w:w="7770" w:type="dxa"/>
            <w:tcBorders>
              <w:bottom w:val="single" w:sz="4" w:space="0" w:color="auto"/>
            </w:tcBorders>
            <w:shd w:val="clear" w:color="auto" w:fill="auto"/>
          </w:tcPr>
          <w:p w:rsidR="007632BA" w:rsidRPr="007B34ED" w:rsidRDefault="007632BA" w:rsidP="007632BA">
            <w:pPr>
              <w:contextualSpacing/>
              <w:rPr>
                <w:rFonts w:ascii="Arial" w:hAnsi="Arial" w:cs="Arial"/>
                <w:sz w:val="22"/>
                <w:szCs w:val="22"/>
                <w:highlight w:val="yellow"/>
              </w:rPr>
            </w:pPr>
            <w:r w:rsidRPr="00D953B6">
              <w:rPr>
                <w:rFonts w:ascii="Arial" w:hAnsi="Arial" w:cs="Arial"/>
                <w:szCs w:val="20"/>
              </w:rPr>
              <w:t xml:space="preserve">Do you have </w:t>
            </w:r>
            <w:r w:rsidRPr="00D953B6">
              <w:rPr>
                <w:rFonts w:ascii="Arial" w:hAnsi="Arial" w:cs="Arial"/>
                <w:b/>
                <w:szCs w:val="20"/>
              </w:rPr>
              <w:t>Professional Indemnity Insurance</w:t>
            </w:r>
            <w:r w:rsidRPr="00D953B6">
              <w:rPr>
                <w:rFonts w:ascii="Arial" w:hAnsi="Arial" w:cs="Arial"/>
                <w:szCs w:val="20"/>
              </w:rPr>
              <w:t xml:space="preserve"> coverage</w:t>
            </w:r>
            <w:r w:rsidRPr="00D953B6">
              <w:rPr>
                <w:rFonts w:ascii="Arial" w:hAnsi="Arial" w:cs="Arial"/>
              </w:rPr>
              <w:t xml:space="preserve"> of $5 million </w:t>
            </w:r>
            <w:r>
              <w:rPr>
                <w:rFonts w:ascii="Arial" w:hAnsi="Arial" w:cs="Arial"/>
              </w:rPr>
              <w:t>(if appropriate)</w:t>
            </w:r>
          </w:p>
        </w:tc>
        <w:tc>
          <w:tcPr>
            <w:tcW w:w="2167" w:type="dxa"/>
            <w:tcBorders>
              <w:bottom w:val="single" w:sz="4" w:space="0" w:color="auto"/>
            </w:tcBorders>
            <w:shd w:val="clear" w:color="auto" w:fill="auto"/>
          </w:tcPr>
          <w:p w:rsidR="007632BA" w:rsidRPr="00D953B6" w:rsidRDefault="007632BA" w:rsidP="007632BA">
            <w:pPr>
              <w:rPr>
                <w:rFonts w:ascii="Arial" w:hAnsi="Arial" w:cs="Arial"/>
                <w:szCs w:val="20"/>
              </w:rPr>
            </w:pPr>
          </w:p>
        </w:tc>
      </w:tr>
      <w:tr w:rsidR="007632BA" w:rsidRPr="00D953B6" w:rsidTr="007632BA">
        <w:trPr>
          <w:trHeight w:val="809"/>
        </w:trPr>
        <w:tc>
          <w:tcPr>
            <w:tcW w:w="7770" w:type="dxa"/>
            <w:tcBorders>
              <w:top w:val="single" w:sz="4" w:space="0" w:color="auto"/>
              <w:left w:val="single" w:sz="4" w:space="0" w:color="auto"/>
              <w:bottom w:val="single" w:sz="4" w:space="0" w:color="auto"/>
              <w:right w:val="single" w:sz="4" w:space="0" w:color="auto"/>
            </w:tcBorders>
            <w:shd w:val="clear" w:color="auto" w:fill="auto"/>
          </w:tcPr>
          <w:p w:rsidR="007632BA" w:rsidRPr="00D953B6" w:rsidRDefault="007632BA" w:rsidP="007632BA">
            <w:pPr>
              <w:rPr>
                <w:rFonts w:ascii="Arial" w:hAnsi="Arial" w:cs="Arial"/>
                <w:szCs w:val="20"/>
              </w:rPr>
            </w:pPr>
            <w:r w:rsidRPr="00D953B6">
              <w:rPr>
                <w:rFonts w:ascii="Arial" w:hAnsi="Arial" w:cs="Arial"/>
                <w:szCs w:val="20"/>
              </w:rPr>
              <w:t xml:space="preserve">Please attach your </w:t>
            </w:r>
            <w:r w:rsidRPr="00D953B6">
              <w:rPr>
                <w:rFonts w:ascii="Arial" w:hAnsi="Arial" w:cs="Arial"/>
                <w:b/>
                <w:szCs w:val="20"/>
              </w:rPr>
              <w:t>Event Site Plan</w:t>
            </w:r>
            <w:r w:rsidRPr="00D953B6">
              <w:rPr>
                <w:rFonts w:ascii="Arial" w:hAnsi="Arial" w:cs="Arial"/>
                <w:szCs w:val="20"/>
              </w:rPr>
              <w:t xml:space="preserve"> (to scale) showing locations of built structures, toilets, signage, powered sites etc.</w:t>
            </w:r>
          </w:p>
        </w:tc>
        <w:tc>
          <w:tcPr>
            <w:tcW w:w="2167" w:type="dxa"/>
            <w:tcBorders>
              <w:top w:val="single" w:sz="4" w:space="0" w:color="auto"/>
              <w:left w:val="single" w:sz="4" w:space="0" w:color="auto"/>
              <w:bottom w:val="single" w:sz="4" w:space="0" w:color="auto"/>
              <w:right w:val="single" w:sz="4" w:space="0" w:color="auto"/>
            </w:tcBorders>
            <w:shd w:val="clear" w:color="auto" w:fill="auto"/>
          </w:tcPr>
          <w:p w:rsidR="007632BA" w:rsidRPr="00D953B6" w:rsidRDefault="007632BA" w:rsidP="007632BA">
            <w:pPr>
              <w:rPr>
                <w:rFonts w:ascii="Arial" w:hAnsi="Arial" w:cs="Arial"/>
                <w:szCs w:val="20"/>
              </w:rPr>
            </w:pPr>
          </w:p>
        </w:tc>
      </w:tr>
      <w:tr w:rsidR="007632BA" w:rsidRPr="00D953B6" w:rsidTr="007632BA">
        <w:trPr>
          <w:trHeight w:val="809"/>
        </w:trPr>
        <w:tc>
          <w:tcPr>
            <w:tcW w:w="7770" w:type="dxa"/>
            <w:tcBorders>
              <w:top w:val="single" w:sz="4" w:space="0" w:color="auto"/>
              <w:left w:val="single" w:sz="4" w:space="0" w:color="auto"/>
              <w:bottom w:val="single" w:sz="4" w:space="0" w:color="auto"/>
              <w:right w:val="single" w:sz="4" w:space="0" w:color="auto"/>
            </w:tcBorders>
            <w:shd w:val="clear" w:color="auto" w:fill="auto"/>
          </w:tcPr>
          <w:p w:rsidR="007632BA" w:rsidRPr="00D953B6" w:rsidRDefault="007632BA" w:rsidP="007632BA">
            <w:pPr>
              <w:rPr>
                <w:rFonts w:ascii="Arial" w:hAnsi="Arial" w:cs="Arial"/>
                <w:szCs w:val="20"/>
              </w:rPr>
            </w:pPr>
            <w:r w:rsidRPr="00D953B6">
              <w:rPr>
                <w:rFonts w:ascii="Arial" w:hAnsi="Arial" w:cs="Arial"/>
                <w:szCs w:val="20"/>
              </w:rPr>
              <w:t xml:space="preserve">Please attach a detailed </w:t>
            </w:r>
            <w:r w:rsidRPr="00D953B6">
              <w:rPr>
                <w:rFonts w:ascii="Arial" w:hAnsi="Arial" w:cs="Arial"/>
                <w:b/>
                <w:szCs w:val="20"/>
              </w:rPr>
              <w:t>event running sheet/production schedule</w:t>
            </w:r>
            <w:r w:rsidRPr="00D953B6">
              <w:rPr>
                <w:rFonts w:ascii="Arial" w:hAnsi="Arial" w:cs="Arial"/>
                <w:szCs w:val="20"/>
              </w:rPr>
              <w:t xml:space="preserve"> including bump in and bump out timing.</w:t>
            </w:r>
          </w:p>
        </w:tc>
        <w:tc>
          <w:tcPr>
            <w:tcW w:w="2167" w:type="dxa"/>
            <w:tcBorders>
              <w:top w:val="single" w:sz="4" w:space="0" w:color="auto"/>
              <w:left w:val="single" w:sz="4" w:space="0" w:color="auto"/>
              <w:bottom w:val="single" w:sz="4" w:space="0" w:color="auto"/>
              <w:right w:val="single" w:sz="4" w:space="0" w:color="auto"/>
            </w:tcBorders>
            <w:shd w:val="clear" w:color="auto" w:fill="auto"/>
          </w:tcPr>
          <w:p w:rsidR="007632BA" w:rsidRPr="00D953B6" w:rsidRDefault="007632BA" w:rsidP="007632BA">
            <w:pPr>
              <w:rPr>
                <w:rFonts w:ascii="Arial" w:hAnsi="Arial" w:cs="Arial"/>
                <w:szCs w:val="20"/>
              </w:rPr>
            </w:pPr>
          </w:p>
        </w:tc>
      </w:tr>
      <w:tr w:rsidR="007632BA" w:rsidRPr="00D953B6" w:rsidTr="007632BA">
        <w:trPr>
          <w:trHeight w:val="825"/>
        </w:trPr>
        <w:tc>
          <w:tcPr>
            <w:tcW w:w="7770" w:type="dxa"/>
            <w:tcBorders>
              <w:top w:val="single" w:sz="4" w:space="0" w:color="auto"/>
              <w:left w:val="single" w:sz="4" w:space="0" w:color="auto"/>
              <w:bottom w:val="single" w:sz="4" w:space="0" w:color="auto"/>
              <w:right w:val="single" w:sz="4" w:space="0" w:color="auto"/>
            </w:tcBorders>
            <w:shd w:val="clear" w:color="auto" w:fill="auto"/>
          </w:tcPr>
          <w:p w:rsidR="007632BA" w:rsidRPr="00D953B6" w:rsidRDefault="007632BA" w:rsidP="007632BA">
            <w:pPr>
              <w:rPr>
                <w:rFonts w:ascii="Arial" w:hAnsi="Arial" w:cs="Arial"/>
                <w:szCs w:val="20"/>
              </w:rPr>
            </w:pPr>
            <w:r w:rsidRPr="00D953B6">
              <w:rPr>
                <w:rFonts w:ascii="Arial" w:hAnsi="Arial" w:cs="Arial"/>
                <w:szCs w:val="20"/>
              </w:rPr>
              <w:t xml:space="preserve">Please attach a </w:t>
            </w:r>
            <w:r w:rsidRPr="00D953B6">
              <w:rPr>
                <w:rFonts w:ascii="Arial" w:hAnsi="Arial" w:cs="Arial"/>
                <w:b/>
                <w:szCs w:val="20"/>
              </w:rPr>
              <w:t>Risk Management Plan</w:t>
            </w:r>
            <w:r w:rsidRPr="00D953B6">
              <w:rPr>
                <w:rFonts w:ascii="Arial" w:hAnsi="Arial" w:cs="Arial"/>
                <w:szCs w:val="20"/>
              </w:rPr>
              <w:t xml:space="preserve"> produced in accordance with AS/NZS ISO 31000:2009</w:t>
            </w:r>
          </w:p>
        </w:tc>
        <w:tc>
          <w:tcPr>
            <w:tcW w:w="2167" w:type="dxa"/>
            <w:tcBorders>
              <w:top w:val="single" w:sz="4" w:space="0" w:color="auto"/>
              <w:left w:val="single" w:sz="4" w:space="0" w:color="auto"/>
              <w:bottom w:val="single" w:sz="4" w:space="0" w:color="auto"/>
              <w:right w:val="single" w:sz="4" w:space="0" w:color="auto"/>
            </w:tcBorders>
            <w:shd w:val="clear" w:color="auto" w:fill="auto"/>
          </w:tcPr>
          <w:p w:rsidR="007632BA" w:rsidRPr="00D953B6" w:rsidRDefault="007632BA" w:rsidP="007632BA">
            <w:pPr>
              <w:rPr>
                <w:rFonts w:ascii="Arial" w:hAnsi="Arial" w:cs="Arial"/>
                <w:szCs w:val="20"/>
              </w:rPr>
            </w:pPr>
          </w:p>
        </w:tc>
      </w:tr>
    </w:tbl>
    <w:p w:rsidR="007632BA" w:rsidRPr="00D953B6" w:rsidRDefault="006E17EF" w:rsidP="007632BA">
      <w:pPr>
        <w:pStyle w:val="Heading1"/>
        <w:rPr>
          <w:rFonts w:ascii="Arial" w:hAnsi="Arial" w:cs="Arial"/>
          <w:color w:val="auto"/>
          <w:sz w:val="22"/>
          <w:szCs w:val="22"/>
          <w:u w:val="single"/>
        </w:rPr>
      </w:pPr>
      <w:bookmarkStart w:id="12" w:name="_Toc479588504"/>
      <w:r>
        <w:rPr>
          <w:rFonts w:ascii="Arial" w:hAnsi="Arial" w:cs="Arial"/>
          <w:caps w:val="0"/>
          <w:color w:val="auto"/>
          <w:sz w:val="28"/>
          <w:szCs w:val="28"/>
          <w:u w:val="single"/>
        </w:rPr>
        <w:lastRenderedPageBreak/>
        <w:t>PERTH CULTURAL CENTRE EVENT</w:t>
      </w:r>
      <w:r w:rsidRPr="00D953B6">
        <w:rPr>
          <w:rFonts w:ascii="Arial" w:hAnsi="Arial" w:cs="Arial"/>
          <w:caps w:val="0"/>
          <w:color w:val="auto"/>
          <w:sz w:val="28"/>
          <w:szCs w:val="28"/>
          <w:u w:val="single"/>
        </w:rPr>
        <w:t xml:space="preserve"> CONDITIONS</w:t>
      </w:r>
      <w:bookmarkEnd w:id="12"/>
      <w:r w:rsidRPr="00D953B6">
        <w:rPr>
          <w:rFonts w:ascii="Arial" w:hAnsi="Arial" w:cs="Arial"/>
          <w:caps w:val="0"/>
          <w:color w:val="auto"/>
          <w:sz w:val="28"/>
          <w:szCs w:val="28"/>
          <w:u w:val="single"/>
        </w:rPr>
        <w:t xml:space="preserve"> </w:t>
      </w:r>
    </w:p>
    <w:bookmarkEnd w:id="10"/>
    <w:bookmarkEnd w:id="11"/>
    <w:p w:rsidR="002E6F88" w:rsidRPr="00D953B6" w:rsidRDefault="002E6F88" w:rsidP="002E6F88">
      <w:pPr>
        <w:jc w:val="both"/>
        <w:rPr>
          <w:rFonts w:ascii="Arial" w:hAnsi="Arial" w:cs="Arial"/>
          <w:sz w:val="22"/>
          <w:szCs w:val="22"/>
        </w:rPr>
      </w:pPr>
      <w:r w:rsidRPr="00D953B6">
        <w:rPr>
          <w:rFonts w:ascii="Arial" w:hAnsi="Arial" w:cs="Arial"/>
          <w:sz w:val="22"/>
          <w:szCs w:val="22"/>
        </w:rPr>
        <w:t xml:space="preserve">Events taking place in </w:t>
      </w:r>
      <w:r w:rsidR="00AE04A6" w:rsidRPr="00A50DC5">
        <w:rPr>
          <w:rFonts w:ascii="FS Rufus" w:hAnsi="FS Rufus"/>
          <w:sz w:val="22"/>
          <w:szCs w:val="22"/>
        </w:rPr>
        <w:t xml:space="preserve">the </w:t>
      </w:r>
      <w:r w:rsidR="00F055DD">
        <w:rPr>
          <w:rFonts w:ascii="Arial" w:hAnsi="Arial" w:cs="Arial"/>
          <w:sz w:val="22"/>
          <w:szCs w:val="22"/>
        </w:rPr>
        <w:t xml:space="preserve">PCC </w:t>
      </w:r>
      <w:r w:rsidRPr="00D953B6">
        <w:rPr>
          <w:rFonts w:ascii="Arial" w:hAnsi="Arial" w:cs="Arial"/>
          <w:sz w:val="22"/>
          <w:szCs w:val="22"/>
        </w:rPr>
        <w:t>must compl</w:t>
      </w:r>
      <w:r w:rsidR="00353544" w:rsidRPr="00D953B6">
        <w:rPr>
          <w:rFonts w:ascii="Arial" w:hAnsi="Arial" w:cs="Arial"/>
          <w:sz w:val="22"/>
          <w:szCs w:val="22"/>
        </w:rPr>
        <w:t>y with the following site rules below.</w:t>
      </w:r>
    </w:p>
    <w:p w:rsidR="00607069" w:rsidRPr="00D953B6" w:rsidRDefault="00607069" w:rsidP="002E6F88">
      <w:pPr>
        <w:jc w:val="both"/>
        <w:rPr>
          <w:rFonts w:ascii="Arial" w:hAnsi="Arial" w:cs="Arial"/>
          <w:sz w:val="22"/>
          <w:szCs w:val="22"/>
        </w:rPr>
      </w:pPr>
      <w:r w:rsidRPr="00D953B6">
        <w:rPr>
          <w:rFonts w:ascii="Arial" w:hAnsi="Arial" w:cs="Arial"/>
          <w:sz w:val="22"/>
          <w:szCs w:val="22"/>
        </w:rPr>
        <w:t xml:space="preserve">Acceptance of these conditions is mandatory for events wishing to receive an Event License for </w:t>
      </w:r>
      <w:r w:rsidR="00AE04A6" w:rsidRPr="00A50DC5">
        <w:rPr>
          <w:rFonts w:ascii="FS Rufus" w:hAnsi="FS Rufus"/>
          <w:sz w:val="22"/>
          <w:szCs w:val="22"/>
        </w:rPr>
        <w:t xml:space="preserve">the </w:t>
      </w:r>
      <w:r w:rsidR="00F055DD">
        <w:rPr>
          <w:rFonts w:ascii="Arial" w:hAnsi="Arial" w:cs="Arial"/>
          <w:sz w:val="22"/>
          <w:szCs w:val="22"/>
        </w:rPr>
        <w:t>PCC.</w:t>
      </w:r>
    </w:p>
    <w:p w:rsidR="002E6F88" w:rsidRPr="00D953B6" w:rsidRDefault="002E6F88" w:rsidP="002E6F88">
      <w:pPr>
        <w:jc w:val="both"/>
        <w:rPr>
          <w:rFonts w:ascii="Arial" w:hAnsi="Arial" w:cs="Arial"/>
          <w:sz w:val="22"/>
          <w:szCs w:val="22"/>
        </w:rPr>
      </w:pPr>
    </w:p>
    <w:p w:rsidR="002E6F88" w:rsidRPr="00D953B6" w:rsidRDefault="002E6F88" w:rsidP="002E6F88">
      <w:pPr>
        <w:jc w:val="both"/>
        <w:rPr>
          <w:rFonts w:ascii="Arial" w:hAnsi="Arial" w:cs="Arial"/>
          <w:b/>
          <w:sz w:val="22"/>
          <w:szCs w:val="22"/>
        </w:rPr>
      </w:pPr>
      <w:r w:rsidRPr="00D953B6">
        <w:rPr>
          <w:rFonts w:ascii="Arial" w:hAnsi="Arial" w:cs="Arial"/>
          <w:b/>
          <w:sz w:val="22"/>
          <w:szCs w:val="22"/>
        </w:rPr>
        <w:t>Booking Conditions</w:t>
      </w:r>
    </w:p>
    <w:p w:rsidR="002E6F88" w:rsidRPr="00D953B6" w:rsidRDefault="00607069" w:rsidP="002E6F88">
      <w:pPr>
        <w:jc w:val="both"/>
        <w:rPr>
          <w:rFonts w:ascii="Arial" w:hAnsi="Arial" w:cs="Arial"/>
          <w:sz w:val="22"/>
          <w:szCs w:val="22"/>
        </w:rPr>
      </w:pPr>
      <w:r w:rsidRPr="00D953B6">
        <w:rPr>
          <w:rFonts w:ascii="Arial" w:hAnsi="Arial" w:cs="Arial"/>
          <w:sz w:val="22"/>
          <w:szCs w:val="22"/>
        </w:rPr>
        <w:t>Complete this</w:t>
      </w:r>
      <w:r w:rsidR="002E6F88" w:rsidRPr="00D953B6">
        <w:rPr>
          <w:rFonts w:ascii="Arial" w:hAnsi="Arial" w:cs="Arial"/>
          <w:sz w:val="22"/>
          <w:szCs w:val="22"/>
        </w:rPr>
        <w:t xml:space="preserve"> application form and submit to </w:t>
      </w:r>
      <w:hyperlink r:id="rId12" w:history="1">
        <w:r w:rsidR="0053608C" w:rsidRPr="00F64901">
          <w:rPr>
            <w:rStyle w:val="Hyperlink"/>
            <w:rFonts w:ascii="FS Rufus" w:hAnsi="FS Rufus"/>
            <w:sz w:val="22"/>
            <w:szCs w:val="22"/>
          </w:rPr>
          <w:t>pccevents@ptt.wa.gov.au</w:t>
        </w:r>
      </w:hyperlink>
      <w:r w:rsidR="00AE04A6">
        <w:rPr>
          <w:rFonts w:ascii="FS Rufus" w:hAnsi="FS Rufus"/>
          <w:sz w:val="22"/>
          <w:szCs w:val="22"/>
        </w:rPr>
        <w:t>.</w:t>
      </w:r>
      <w:r w:rsidR="00353544" w:rsidRPr="00D953B6">
        <w:rPr>
          <w:rFonts w:ascii="Arial" w:hAnsi="Arial" w:cs="Arial"/>
          <w:sz w:val="22"/>
          <w:szCs w:val="22"/>
        </w:rPr>
        <w:t xml:space="preserve"> </w:t>
      </w:r>
      <w:r w:rsidR="002E6F88" w:rsidRPr="00D953B6">
        <w:rPr>
          <w:rFonts w:ascii="Arial" w:hAnsi="Arial" w:cs="Arial"/>
          <w:sz w:val="22"/>
          <w:szCs w:val="22"/>
        </w:rPr>
        <w:t xml:space="preserve">Your application will </w:t>
      </w:r>
      <w:r w:rsidR="00353544" w:rsidRPr="00D953B6">
        <w:rPr>
          <w:rFonts w:ascii="Arial" w:hAnsi="Arial" w:cs="Arial"/>
          <w:sz w:val="22"/>
          <w:szCs w:val="22"/>
        </w:rPr>
        <w:t xml:space="preserve">then </w:t>
      </w:r>
      <w:r w:rsidR="002E6F88" w:rsidRPr="00D953B6">
        <w:rPr>
          <w:rFonts w:ascii="Arial" w:hAnsi="Arial" w:cs="Arial"/>
          <w:sz w:val="22"/>
          <w:szCs w:val="22"/>
        </w:rPr>
        <w:t xml:space="preserve">be evaluated. The </w:t>
      </w:r>
      <w:r w:rsidR="0053608C">
        <w:rPr>
          <w:rFonts w:ascii="Arial" w:hAnsi="Arial" w:cs="Arial"/>
          <w:sz w:val="22"/>
          <w:szCs w:val="22"/>
        </w:rPr>
        <w:t>PTT</w:t>
      </w:r>
      <w:r w:rsidR="002E6F88" w:rsidRPr="00D953B6">
        <w:rPr>
          <w:rFonts w:ascii="Arial" w:hAnsi="Arial" w:cs="Arial"/>
          <w:sz w:val="22"/>
          <w:szCs w:val="22"/>
        </w:rPr>
        <w:t xml:space="preserve"> reserves the right to give or withhold approval for any events on its sites. The </w:t>
      </w:r>
      <w:r w:rsidR="0053608C">
        <w:rPr>
          <w:rFonts w:ascii="Arial" w:hAnsi="Arial" w:cs="Arial"/>
          <w:sz w:val="22"/>
          <w:szCs w:val="22"/>
        </w:rPr>
        <w:t>PTT</w:t>
      </w:r>
      <w:r w:rsidR="002E6F88" w:rsidRPr="00D953B6">
        <w:rPr>
          <w:rFonts w:ascii="Arial" w:hAnsi="Arial" w:cs="Arial"/>
          <w:sz w:val="22"/>
          <w:szCs w:val="22"/>
        </w:rPr>
        <w:t xml:space="preserve"> takes no responsibility for any third party commitments entered into by the applicant if an application is declined. Final approval for any application is only granted upon issue of an Event License.</w:t>
      </w:r>
    </w:p>
    <w:p w:rsidR="002E6F88" w:rsidRPr="00D953B6" w:rsidRDefault="002E6F88" w:rsidP="002E6F88">
      <w:pPr>
        <w:jc w:val="both"/>
        <w:rPr>
          <w:rFonts w:ascii="Arial" w:hAnsi="Arial" w:cs="Arial"/>
          <w:sz w:val="22"/>
          <w:szCs w:val="22"/>
        </w:rPr>
      </w:pPr>
    </w:p>
    <w:p w:rsidR="002E6F88" w:rsidRPr="00D953B6" w:rsidRDefault="002E6F88" w:rsidP="002E6F88">
      <w:pPr>
        <w:jc w:val="both"/>
        <w:rPr>
          <w:rFonts w:ascii="Arial" w:hAnsi="Arial" w:cs="Arial"/>
          <w:b/>
          <w:sz w:val="22"/>
          <w:szCs w:val="22"/>
        </w:rPr>
      </w:pPr>
      <w:r w:rsidRPr="00D953B6">
        <w:rPr>
          <w:rFonts w:ascii="Arial" w:hAnsi="Arial" w:cs="Arial"/>
          <w:b/>
          <w:sz w:val="22"/>
          <w:szCs w:val="22"/>
        </w:rPr>
        <w:t>License Agreement</w:t>
      </w:r>
    </w:p>
    <w:p w:rsidR="00047A7B" w:rsidRPr="00D953B6" w:rsidRDefault="002E6F88" w:rsidP="002E6F88">
      <w:pPr>
        <w:jc w:val="both"/>
        <w:rPr>
          <w:rFonts w:ascii="Arial" w:hAnsi="Arial" w:cs="Arial"/>
          <w:sz w:val="22"/>
          <w:szCs w:val="22"/>
        </w:rPr>
      </w:pPr>
      <w:r w:rsidRPr="00D953B6">
        <w:rPr>
          <w:rFonts w:ascii="Arial" w:hAnsi="Arial" w:cs="Arial"/>
          <w:sz w:val="22"/>
          <w:szCs w:val="22"/>
        </w:rPr>
        <w:t xml:space="preserve">A legally binding License Agreement must be entered into by the applicant and returned to the </w:t>
      </w:r>
      <w:r w:rsidR="0053608C">
        <w:rPr>
          <w:rFonts w:ascii="Arial" w:hAnsi="Arial" w:cs="Arial"/>
          <w:sz w:val="22"/>
          <w:szCs w:val="22"/>
        </w:rPr>
        <w:t>PTT</w:t>
      </w:r>
      <w:r w:rsidRPr="00D953B6">
        <w:rPr>
          <w:rFonts w:ascii="Arial" w:hAnsi="Arial" w:cs="Arial"/>
          <w:sz w:val="22"/>
          <w:szCs w:val="22"/>
        </w:rPr>
        <w:t xml:space="preserve"> prior to the event taking place. Until the License has been signed by the </w:t>
      </w:r>
      <w:r w:rsidR="0053608C">
        <w:rPr>
          <w:rFonts w:ascii="Arial" w:hAnsi="Arial" w:cs="Arial"/>
          <w:sz w:val="22"/>
          <w:szCs w:val="22"/>
        </w:rPr>
        <w:t>PTT</w:t>
      </w:r>
      <w:r w:rsidRPr="00D953B6">
        <w:rPr>
          <w:rFonts w:ascii="Arial" w:hAnsi="Arial" w:cs="Arial"/>
          <w:sz w:val="22"/>
          <w:szCs w:val="22"/>
        </w:rPr>
        <w:t xml:space="preserve"> and the Event Holder, final approval for the event has not been granted.</w:t>
      </w:r>
      <w:r w:rsidR="00C64328" w:rsidRPr="00D953B6">
        <w:rPr>
          <w:rFonts w:ascii="Arial" w:hAnsi="Arial" w:cs="Arial"/>
          <w:sz w:val="22"/>
          <w:szCs w:val="22"/>
        </w:rPr>
        <w:t xml:space="preserve">  </w:t>
      </w:r>
    </w:p>
    <w:p w:rsidR="00CE069D" w:rsidRPr="00D953B6" w:rsidRDefault="00CE069D" w:rsidP="002E6F88">
      <w:pPr>
        <w:jc w:val="both"/>
        <w:rPr>
          <w:rFonts w:ascii="Arial" w:hAnsi="Arial" w:cs="Arial"/>
          <w:sz w:val="22"/>
          <w:szCs w:val="22"/>
        </w:rPr>
      </w:pPr>
    </w:p>
    <w:p w:rsidR="002E6F88" w:rsidRPr="00D953B6" w:rsidRDefault="002E6F88" w:rsidP="002E6F88">
      <w:pPr>
        <w:jc w:val="both"/>
        <w:rPr>
          <w:rFonts w:ascii="Arial" w:hAnsi="Arial" w:cs="Arial"/>
          <w:b/>
          <w:sz w:val="22"/>
          <w:szCs w:val="22"/>
        </w:rPr>
      </w:pPr>
      <w:r w:rsidRPr="00D953B6">
        <w:rPr>
          <w:rFonts w:ascii="Arial" w:hAnsi="Arial" w:cs="Arial"/>
          <w:b/>
          <w:sz w:val="22"/>
          <w:szCs w:val="22"/>
        </w:rPr>
        <w:t>Access All Areas (AAA)</w:t>
      </w:r>
    </w:p>
    <w:p w:rsidR="002E6F88" w:rsidRPr="00D953B6" w:rsidRDefault="002E6F88" w:rsidP="002E6F88">
      <w:pPr>
        <w:jc w:val="both"/>
        <w:rPr>
          <w:rFonts w:ascii="Arial" w:hAnsi="Arial" w:cs="Arial"/>
          <w:sz w:val="22"/>
          <w:szCs w:val="22"/>
        </w:rPr>
      </w:pPr>
      <w:r w:rsidRPr="00D953B6">
        <w:rPr>
          <w:rFonts w:ascii="Arial" w:hAnsi="Arial" w:cs="Arial"/>
          <w:sz w:val="22"/>
          <w:szCs w:val="22"/>
        </w:rPr>
        <w:t xml:space="preserve">The </w:t>
      </w:r>
      <w:r w:rsidR="0053608C">
        <w:rPr>
          <w:rFonts w:ascii="Arial" w:hAnsi="Arial" w:cs="Arial"/>
          <w:sz w:val="22"/>
          <w:szCs w:val="22"/>
        </w:rPr>
        <w:t>PTT</w:t>
      </w:r>
      <w:r w:rsidRPr="00D953B6">
        <w:rPr>
          <w:rFonts w:ascii="Arial" w:hAnsi="Arial" w:cs="Arial"/>
          <w:sz w:val="22"/>
          <w:szCs w:val="22"/>
        </w:rPr>
        <w:t xml:space="preserve"> representative/s </w:t>
      </w:r>
      <w:r w:rsidR="00CA6B76" w:rsidRPr="00D953B6">
        <w:rPr>
          <w:rFonts w:ascii="Arial" w:hAnsi="Arial" w:cs="Arial"/>
          <w:sz w:val="22"/>
          <w:szCs w:val="22"/>
        </w:rPr>
        <w:t xml:space="preserve">and City of Perth Environmental </w:t>
      </w:r>
      <w:r w:rsidR="00E0127D" w:rsidRPr="00D953B6">
        <w:rPr>
          <w:rFonts w:ascii="Arial" w:hAnsi="Arial" w:cs="Arial"/>
          <w:sz w:val="22"/>
          <w:szCs w:val="22"/>
        </w:rPr>
        <w:t>Health Officer/s</w:t>
      </w:r>
      <w:r w:rsidR="00CA6B76" w:rsidRPr="00D953B6">
        <w:rPr>
          <w:rFonts w:ascii="Arial" w:hAnsi="Arial" w:cs="Arial"/>
          <w:sz w:val="22"/>
          <w:szCs w:val="22"/>
        </w:rPr>
        <w:t xml:space="preserve"> </w:t>
      </w:r>
      <w:r w:rsidRPr="00D953B6">
        <w:rPr>
          <w:rFonts w:ascii="Arial" w:hAnsi="Arial" w:cs="Arial"/>
          <w:sz w:val="22"/>
          <w:szCs w:val="22"/>
        </w:rPr>
        <w:t>must receive AAA passes or equivalent approval to inspect all facets and areas of the event both during the event and set up/pack down times.</w:t>
      </w:r>
    </w:p>
    <w:p w:rsidR="002E6F88" w:rsidRPr="00D953B6" w:rsidRDefault="002E6F88" w:rsidP="002E6F88">
      <w:pPr>
        <w:jc w:val="both"/>
        <w:rPr>
          <w:rFonts w:ascii="Arial" w:hAnsi="Arial" w:cs="Arial"/>
          <w:sz w:val="22"/>
          <w:szCs w:val="22"/>
        </w:rPr>
      </w:pPr>
    </w:p>
    <w:p w:rsidR="002E6F88" w:rsidRPr="00D953B6" w:rsidRDefault="002E6F88" w:rsidP="002E6F88">
      <w:pPr>
        <w:jc w:val="both"/>
        <w:rPr>
          <w:rFonts w:ascii="Arial" w:hAnsi="Arial" w:cs="Arial"/>
          <w:b/>
          <w:sz w:val="22"/>
          <w:szCs w:val="22"/>
        </w:rPr>
      </w:pPr>
      <w:r w:rsidRPr="00D953B6">
        <w:rPr>
          <w:rFonts w:ascii="Arial" w:hAnsi="Arial" w:cs="Arial"/>
          <w:b/>
          <w:sz w:val="22"/>
          <w:szCs w:val="22"/>
        </w:rPr>
        <w:t>Access and Obstructions</w:t>
      </w:r>
    </w:p>
    <w:p w:rsidR="002E6F88" w:rsidRPr="00D953B6" w:rsidRDefault="002E6F88" w:rsidP="002E6F88">
      <w:pPr>
        <w:jc w:val="both"/>
        <w:rPr>
          <w:rFonts w:ascii="Arial" w:hAnsi="Arial" w:cs="Arial"/>
          <w:sz w:val="22"/>
          <w:szCs w:val="22"/>
        </w:rPr>
      </w:pPr>
      <w:r w:rsidRPr="00D953B6">
        <w:rPr>
          <w:rFonts w:ascii="Arial" w:hAnsi="Arial" w:cs="Arial"/>
          <w:sz w:val="22"/>
          <w:szCs w:val="22"/>
        </w:rPr>
        <w:t xml:space="preserve">Access to all workplaces and venues located in </w:t>
      </w:r>
      <w:r w:rsidR="009965E1" w:rsidRPr="00A50DC5">
        <w:rPr>
          <w:rFonts w:ascii="FS Rufus" w:hAnsi="FS Rufus"/>
          <w:sz w:val="22"/>
          <w:szCs w:val="22"/>
        </w:rPr>
        <w:t xml:space="preserve">the </w:t>
      </w:r>
      <w:r w:rsidR="00F055DD">
        <w:rPr>
          <w:rFonts w:ascii="Arial" w:hAnsi="Arial" w:cs="Arial"/>
          <w:sz w:val="22"/>
          <w:szCs w:val="22"/>
        </w:rPr>
        <w:t xml:space="preserve">PCC </w:t>
      </w:r>
      <w:r w:rsidRPr="00D953B6">
        <w:rPr>
          <w:rFonts w:ascii="Arial" w:hAnsi="Arial" w:cs="Arial"/>
          <w:sz w:val="22"/>
          <w:szCs w:val="22"/>
        </w:rPr>
        <w:t>must be maintained throughout their opening hours. This includes entrance and exit areas and loading areas.</w:t>
      </w:r>
      <w:r w:rsidR="00C64328" w:rsidRPr="00D953B6">
        <w:rPr>
          <w:rFonts w:ascii="Arial" w:hAnsi="Arial" w:cs="Arial"/>
          <w:sz w:val="22"/>
          <w:szCs w:val="22"/>
        </w:rPr>
        <w:t xml:space="preserve"> </w:t>
      </w:r>
      <w:r w:rsidR="009965E1">
        <w:rPr>
          <w:rFonts w:ascii="Arial" w:hAnsi="Arial" w:cs="Arial"/>
          <w:sz w:val="22"/>
          <w:szCs w:val="22"/>
        </w:rPr>
        <w:t>I</w:t>
      </w:r>
      <w:r w:rsidR="00C64328" w:rsidRPr="00D953B6">
        <w:rPr>
          <w:rFonts w:ascii="Arial" w:hAnsi="Arial" w:cs="Arial"/>
          <w:sz w:val="22"/>
          <w:szCs w:val="22"/>
        </w:rPr>
        <w:t xml:space="preserve">f a road </w:t>
      </w:r>
      <w:r w:rsidR="002F025E" w:rsidRPr="00D953B6">
        <w:rPr>
          <w:rFonts w:ascii="Arial" w:hAnsi="Arial" w:cs="Arial"/>
          <w:sz w:val="22"/>
          <w:szCs w:val="22"/>
        </w:rPr>
        <w:t>closure has been approved, alternative plans must be put into place.</w:t>
      </w:r>
    </w:p>
    <w:p w:rsidR="002E6F88" w:rsidRPr="008770D9" w:rsidRDefault="002E6F88" w:rsidP="002E6F88">
      <w:pPr>
        <w:jc w:val="both"/>
        <w:rPr>
          <w:rFonts w:asciiTheme="minorHAnsi" w:hAnsiTheme="minorHAnsi"/>
          <w:sz w:val="22"/>
          <w:szCs w:val="22"/>
        </w:rPr>
      </w:pPr>
    </w:p>
    <w:p w:rsidR="002E6F88" w:rsidRPr="00D953B6" w:rsidRDefault="009965E1" w:rsidP="002E6F88">
      <w:pPr>
        <w:jc w:val="both"/>
        <w:rPr>
          <w:rFonts w:ascii="Arial" w:hAnsi="Arial" w:cs="Arial"/>
          <w:sz w:val="22"/>
          <w:szCs w:val="22"/>
        </w:rPr>
      </w:pPr>
      <w:r>
        <w:rPr>
          <w:rFonts w:ascii="Arial" w:hAnsi="Arial" w:cs="Arial"/>
          <w:sz w:val="22"/>
          <w:szCs w:val="22"/>
        </w:rPr>
        <w:t>Pedestrian and d</w:t>
      </w:r>
      <w:r w:rsidR="002E6F88" w:rsidRPr="00D953B6">
        <w:rPr>
          <w:rFonts w:ascii="Arial" w:hAnsi="Arial" w:cs="Arial"/>
          <w:sz w:val="22"/>
          <w:szCs w:val="22"/>
        </w:rPr>
        <w:t xml:space="preserve">isability access through the site must be considered in relation to events, including bump-in and bump out.  </w:t>
      </w:r>
      <w:r w:rsidR="00254DAA">
        <w:rPr>
          <w:rFonts w:ascii="Arial" w:hAnsi="Arial" w:cs="Arial"/>
          <w:sz w:val="22"/>
          <w:szCs w:val="22"/>
        </w:rPr>
        <w:t xml:space="preserve">The </w:t>
      </w:r>
      <w:r w:rsidR="00254DAA" w:rsidRPr="00254DAA">
        <w:rPr>
          <w:rFonts w:ascii="Arial" w:hAnsi="Arial" w:cs="Arial"/>
          <w:sz w:val="22"/>
          <w:szCs w:val="22"/>
        </w:rPr>
        <w:t>tactile pathway through the PCC must be free of obstructions at all times.</w:t>
      </w:r>
    </w:p>
    <w:p w:rsidR="008770D9" w:rsidRPr="00D953B6" w:rsidRDefault="008770D9" w:rsidP="002E6F88">
      <w:pPr>
        <w:jc w:val="both"/>
        <w:rPr>
          <w:rFonts w:ascii="Arial" w:hAnsi="Arial" w:cs="Arial"/>
          <w:sz w:val="22"/>
          <w:szCs w:val="22"/>
        </w:rPr>
      </w:pPr>
    </w:p>
    <w:p w:rsidR="002E6F88" w:rsidRPr="00D953B6" w:rsidRDefault="002E6F88" w:rsidP="002E6F88">
      <w:pPr>
        <w:jc w:val="both"/>
        <w:rPr>
          <w:rFonts w:ascii="Arial" w:hAnsi="Arial" w:cs="Arial"/>
          <w:sz w:val="22"/>
          <w:szCs w:val="22"/>
        </w:rPr>
      </w:pPr>
      <w:r w:rsidRPr="00D953B6">
        <w:rPr>
          <w:rFonts w:ascii="Arial" w:hAnsi="Arial" w:cs="Arial"/>
          <w:sz w:val="22"/>
          <w:szCs w:val="22"/>
        </w:rPr>
        <w:t xml:space="preserve">Entry and exit areas from the event must be adequate for emergency exit and emergency vehicles.  </w:t>
      </w:r>
      <w:r w:rsidR="00254DAA">
        <w:rPr>
          <w:rFonts w:ascii="Arial" w:hAnsi="Arial" w:cs="Arial"/>
          <w:sz w:val="22"/>
          <w:szCs w:val="22"/>
        </w:rPr>
        <w:t>Emergency vehicle access via Beaufort and James Streets must be maintained.</w:t>
      </w:r>
    </w:p>
    <w:p w:rsidR="002E6F88" w:rsidRPr="00D953B6" w:rsidRDefault="002E6F88" w:rsidP="002E6F88">
      <w:pPr>
        <w:jc w:val="both"/>
        <w:rPr>
          <w:rFonts w:ascii="Arial" w:hAnsi="Arial" w:cs="Arial"/>
          <w:sz w:val="22"/>
          <w:szCs w:val="22"/>
        </w:rPr>
      </w:pPr>
    </w:p>
    <w:p w:rsidR="00865A07" w:rsidRDefault="002E6F88" w:rsidP="002E6F88">
      <w:pPr>
        <w:jc w:val="both"/>
        <w:rPr>
          <w:rFonts w:ascii="Arial" w:hAnsi="Arial" w:cs="Arial"/>
          <w:sz w:val="22"/>
          <w:szCs w:val="22"/>
        </w:rPr>
      </w:pPr>
      <w:r w:rsidRPr="00D953B6">
        <w:rPr>
          <w:rFonts w:ascii="Arial" w:hAnsi="Arial" w:cs="Arial"/>
          <w:sz w:val="22"/>
          <w:szCs w:val="22"/>
        </w:rPr>
        <w:t>Events must not create a pedestrian hazard. Event holders must ensure that all equipment associated with their event is made safe and does not pose a risk to members of the public, site workers and others.</w:t>
      </w:r>
      <w:r w:rsidR="004A64A9" w:rsidRPr="00D953B6">
        <w:rPr>
          <w:rFonts w:ascii="Arial" w:hAnsi="Arial" w:cs="Arial"/>
          <w:sz w:val="22"/>
          <w:szCs w:val="22"/>
        </w:rPr>
        <w:t xml:space="preserve"> </w:t>
      </w:r>
    </w:p>
    <w:p w:rsidR="00575490" w:rsidRDefault="00575490" w:rsidP="002E6F88">
      <w:pPr>
        <w:jc w:val="both"/>
        <w:rPr>
          <w:rFonts w:ascii="Arial" w:hAnsi="Arial" w:cs="Arial"/>
          <w:sz w:val="22"/>
          <w:szCs w:val="22"/>
        </w:rPr>
      </w:pPr>
    </w:p>
    <w:p w:rsidR="00575490" w:rsidRPr="00D953B6" w:rsidRDefault="00575490" w:rsidP="002E6F88">
      <w:pPr>
        <w:jc w:val="both"/>
        <w:rPr>
          <w:rFonts w:ascii="Arial" w:hAnsi="Arial" w:cs="Arial"/>
          <w:sz w:val="22"/>
          <w:szCs w:val="22"/>
        </w:rPr>
      </w:pPr>
      <w:r>
        <w:rPr>
          <w:rFonts w:ascii="Arial" w:hAnsi="Arial" w:cs="Arial"/>
          <w:sz w:val="22"/>
          <w:szCs w:val="22"/>
        </w:rPr>
        <w:t xml:space="preserve">Events must keep clear all public transport routes servicing or passing the </w:t>
      </w:r>
      <w:r w:rsidR="00F055DD">
        <w:rPr>
          <w:rFonts w:ascii="Arial" w:hAnsi="Arial" w:cs="Arial"/>
          <w:sz w:val="22"/>
          <w:szCs w:val="22"/>
        </w:rPr>
        <w:t>PCC</w:t>
      </w:r>
      <w:r>
        <w:rPr>
          <w:rFonts w:ascii="Arial" w:hAnsi="Arial" w:cs="Arial"/>
          <w:sz w:val="22"/>
          <w:szCs w:val="22"/>
        </w:rPr>
        <w:t>.</w:t>
      </w:r>
    </w:p>
    <w:p w:rsidR="002E6F88" w:rsidRPr="00D953B6" w:rsidRDefault="002E6F88" w:rsidP="002E6F88">
      <w:pPr>
        <w:rPr>
          <w:rFonts w:ascii="Arial" w:hAnsi="Arial" w:cs="Arial"/>
          <w:sz w:val="22"/>
          <w:szCs w:val="22"/>
        </w:rPr>
      </w:pPr>
    </w:p>
    <w:p w:rsidR="002E6F88" w:rsidRPr="00D953B6" w:rsidRDefault="002E6F88" w:rsidP="002E6F88">
      <w:pPr>
        <w:rPr>
          <w:rFonts w:ascii="Arial" w:hAnsi="Arial" w:cs="Arial"/>
          <w:b/>
          <w:sz w:val="22"/>
          <w:szCs w:val="22"/>
        </w:rPr>
      </w:pPr>
      <w:r w:rsidRPr="00D953B6">
        <w:rPr>
          <w:rFonts w:ascii="Arial" w:hAnsi="Arial" w:cs="Arial"/>
          <w:b/>
          <w:sz w:val="22"/>
          <w:szCs w:val="22"/>
        </w:rPr>
        <w:lastRenderedPageBreak/>
        <w:t xml:space="preserve">Insurance </w:t>
      </w:r>
    </w:p>
    <w:p w:rsidR="002E6F88" w:rsidRPr="00D953B6" w:rsidRDefault="002E6F88" w:rsidP="002E6F88">
      <w:pPr>
        <w:rPr>
          <w:rFonts w:ascii="Arial" w:hAnsi="Arial" w:cs="Arial"/>
          <w:sz w:val="22"/>
          <w:szCs w:val="22"/>
        </w:rPr>
      </w:pPr>
      <w:r w:rsidRPr="00D953B6">
        <w:rPr>
          <w:rFonts w:ascii="Arial" w:hAnsi="Arial" w:cs="Arial"/>
          <w:sz w:val="22"/>
          <w:szCs w:val="22"/>
        </w:rPr>
        <w:t>Event applicants must provide evidence of the following:</w:t>
      </w:r>
    </w:p>
    <w:p w:rsidR="002E6F88" w:rsidRPr="00D953B6" w:rsidRDefault="002E6F88" w:rsidP="00937691">
      <w:pPr>
        <w:pStyle w:val="ListParagraph"/>
        <w:numPr>
          <w:ilvl w:val="0"/>
          <w:numId w:val="1"/>
        </w:numPr>
        <w:ind w:left="709" w:hanging="283"/>
        <w:rPr>
          <w:rFonts w:ascii="Arial" w:hAnsi="Arial" w:cs="Arial"/>
          <w:sz w:val="22"/>
          <w:szCs w:val="22"/>
        </w:rPr>
      </w:pPr>
      <w:r w:rsidRPr="00D953B6">
        <w:rPr>
          <w:rFonts w:ascii="Arial" w:hAnsi="Arial" w:cs="Arial"/>
          <w:sz w:val="22"/>
          <w:szCs w:val="22"/>
        </w:rPr>
        <w:t xml:space="preserve">Public Liability Insurance coverage of $20 Million, listing </w:t>
      </w:r>
      <w:r w:rsidR="0053608C">
        <w:rPr>
          <w:rFonts w:ascii="Arial" w:hAnsi="Arial" w:cs="Arial"/>
          <w:sz w:val="22"/>
          <w:szCs w:val="22"/>
        </w:rPr>
        <w:t>PTT</w:t>
      </w:r>
      <w:r w:rsidRPr="00D953B6">
        <w:rPr>
          <w:rFonts w:ascii="Arial" w:hAnsi="Arial" w:cs="Arial"/>
          <w:sz w:val="22"/>
          <w:szCs w:val="22"/>
        </w:rPr>
        <w:t xml:space="preserve"> as an interested party.</w:t>
      </w:r>
    </w:p>
    <w:p w:rsidR="002E6F88" w:rsidRPr="00D953B6" w:rsidRDefault="002E6F88" w:rsidP="00937691">
      <w:pPr>
        <w:pStyle w:val="ListParagraph"/>
        <w:numPr>
          <w:ilvl w:val="0"/>
          <w:numId w:val="1"/>
        </w:numPr>
        <w:ind w:left="709" w:hanging="283"/>
        <w:rPr>
          <w:rFonts w:ascii="Arial" w:hAnsi="Arial" w:cs="Arial"/>
          <w:sz w:val="22"/>
          <w:szCs w:val="22"/>
        </w:rPr>
      </w:pPr>
      <w:r w:rsidRPr="00D953B6">
        <w:rPr>
          <w:rFonts w:ascii="Arial" w:hAnsi="Arial" w:cs="Arial"/>
          <w:sz w:val="22"/>
          <w:szCs w:val="22"/>
        </w:rPr>
        <w:t>Workers Compensation insurance coverage for any employees involved in the event.</w:t>
      </w:r>
    </w:p>
    <w:p w:rsidR="000D5396" w:rsidRPr="00D953B6" w:rsidRDefault="000D5396" w:rsidP="000D5396">
      <w:pPr>
        <w:pStyle w:val="ListParagraph"/>
        <w:ind w:left="709"/>
        <w:rPr>
          <w:rFonts w:ascii="Arial" w:hAnsi="Arial" w:cs="Arial"/>
          <w:sz w:val="22"/>
          <w:szCs w:val="22"/>
        </w:rPr>
      </w:pPr>
    </w:p>
    <w:p w:rsidR="002E6F88" w:rsidRPr="00D953B6" w:rsidRDefault="00AB04ED" w:rsidP="002E6F88">
      <w:pPr>
        <w:rPr>
          <w:rFonts w:ascii="Arial" w:hAnsi="Arial" w:cs="Arial"/>
          <w:b/>
          <w:sz w:val="22"/>
          <w:szCs w:val="22"/>
        </w:rPr>
      </w:pPr>
      <w:r w:rsidRPr="00D953B6">
        <w:rPr>
          <w:rFonts w:ascii="Arial" w:hAnsi="Arial" w:cs="Arial"/>
          <w:b/>
          <w:sz w:val="22"/>
          <w:szCs w:val="22"/>
        </w:rPr>
        <w:t xml:space="preserve">Event Documentation </w:t>
      </w:r>
    </w:p>
    <w:p w:rsidR="002E6F88" w:rsidRPr="00D953B6" w:rsidRDefault="002E6F88" w:rsidP="002E6F88">
      <w:pPr>
        <w:rPr>
          <w:rFonts w:ascii="Arial" w:hAnsi="Arial" w:cs="Arial"/>
          <w:sz w:val="22"/>
          <w:szCs w:val="22"/>
        </w:rPr>
      </w:pPr>
      <w:r w:rsidRPr="00D953B6">
        <w:rPr>
          <w:rFonts w:ascii="Arial" w:hAnsi="Arial" w:cs="Arial"/>
          <w:sz w:val="22"/>
          <w:szCs w:val="22"/>
        </w:rPr>
        <w:t xml:space="preserve">The event holder must </w:t>
      </w:r>
      <w:r w:rsidR="00AB04ED" w:rsidRPr="00D953B6">
        <w:rPr>
          <w:rFonts w:ascii="Arial" w:hAnsi="Arial" w:cs="Arial"/>
          <w:sz w:val="22"/>
          <w:szCs w:val="22"/>
        </w:rPr>
        <w:t>submit the</w:t>
      </w:r>
      <w:r w:rsidR="00752F82" w:rsidRPr="00D953B6">
        <w:rPr>
          <w:rFonts w:ascii="Arial" w:hAnsi="Arial" w:cs="Arial"/>
          <w:sz w:val="22"/>
          <w:szCs w:val="22"/>
        </w:rPr>
        <w:t xml:space="preserve"> following documentation </w:t>
      </w:r>
      <w:r w:rsidRPr="00D953B6">
        <w:rPr>
          <w:rFonts w:ascii="Arial" w:hAnsi="Arial" w:cs="Arial"/>
          <w:sz w:val="22"/>
          <w:szCs w:val="22"/>
        </w:rPr>
        <w:t>in accordance with the schedule</w:t>
      </w:r>
      <w:r w:rsidR="00752F82" w:rsidRPr="00D953B6">
        <w:rPr>
          <w:rFonts w:ascii="Arial" w:hAnsi="Arial" w:cs="Arial"/>
          <w:sz w:val="22"/>
          <w:szCs w:val="22"/>
        </w:rPr>
        <w:t xml:space="preserve"> outlined below.</w:t>
      </w:r>
    </w:p>
    <w:p w:rsidR="000E166E" w:rsidRPr="00D953B6" w:rsidRDefault="000E166E" w:rsidP="000E166E">
      <w:pPr>
        <w:rPr>
          <w:rFonts w:ascii="Arial" w:hAnsi="Arial" w:cs="Arial"/>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3685"/>
        <w:gridCol w:w="4111"/>
      </w:tblGrid>
      <w:tr w:rsidR="000E166E" w:rsidRPr="00D953B6" w:rsidTr="008716C0">
        <w:trPr>
          <w:tblHeader/>
        </w:trPr>
        <w:tc>
          <w:tcPr>
            <w:tcW w:w="5529" w:type="dxa"/>
            <w:gridSpan w:val="2"/>
            <w:tcBorders>
              <w:right w:val="single" w:sz="4" w:space="0" w:color="auto"/>
            </w:tcBorders>
            <w:shd w:val="clear" w:color="auto" w:fill="DAEEF3"/>
            <w:vAlign w:val="center"/>
          </w:tcPr>
          <w:p w:rsidR="000E166E" w:rsidRPr="008716C0" w:rsidRDefault="000E166E" w:rsidP="000E166E">
            <w:pPr>
              <w:spacing w:line="240" w:lineRule="auto"/>
              <w:jc w:val="center"/>
              <w:rPr>
                <w:rFonts w:ascii="Arial" w:eastAsia="Times New Roman" w:hAnsi="Arial" w:cs="Arial"/>
                <w:b/>
                <w:sz w:val="22"/>
                <w:szCs w:val="22"/>
                <w:lang w:val="en-AU"/>
              </w:rPr>
            </w:pPr>
            <w:r w:rsidRPr="008716C0">
              <w:rPr>
                <w:rFonts w:ascii="Arial" w:eastAsia="Times New Roman" w:hAnsi="Arial" w:cs="Arial"/>
                <w:b/>
                <w:sz w:val="22"/>
                <w:szCs w:val="22"/>
                <w:lang w:val="en-AU"/>
              </w:rPr>
              <w:t>List of Actions</w:t>
            </w:r>
          </w:p>
        </w:tc>
        <w:tc>
          <w:tcPr>
            <w:tcW w:w="4111" w:type="dxa"/>
            <w:tcBorders>
              <w:left w:val="single" w:sz="4" w:space="0" w:color="auto"/>
              <w:right w:val="single" w:sz="4" w:space="0" w:color="auto"/>
            </w:tcBorders>
            <w:shd w:val="clear" w:color="auto" w:fill="DAEEF3"/>
            <w:vAlign w:val="center"/>
          </w:tcPr>
          <w:p w:rsidR="000E166E" w:rsidRPr="008716C0" w:rsidRDefault="000E166E" w:rsidP="000E166E">
            <w:pPr>
              <w:spacing w:line="240" w:lineRule="auto"/>
              <w:jc w:val="center"/>
              <w:rPr>
                <w:rFonts w:ascii="Arial" w:eastAsia="Times New Roman" w:hAnsi="Arial" w:cs="Arial"/>
                <w:b/>
                <w:sz w:val="22"/>
                <w:szCs w:val="22"/>
                <w:lang w:val="en-AU"/>
              </w:rPr>
            </w:pPr>
            <w:r w:rsidRPr="008716C0">
              <w:rPr>
                <w:rFonts w:ascii="Arial" w:eastAsia="Times New Roman" w:hAnsi="Arial" w:cs="Arial"/>
                <w:b/>
                <w:sz w:val="22"/>
                <w:szCs w:val="22"/>
                <w:lang w:val="en-AU"/>
              </w:rPr>
              <w:t>Time Frame Prior to Event</w:t>
            </w:r>
          </w:p>
        </w:tc>
      </w:tr>
      <w:tr w:rsidR="000E166E" w:rsidRPr="00D953B6" w:rsidTr="000E166E">
        <w:trPr>
          <w:trHeight w:val="579"/>
        </w:trPr>
        <w:tc>
          <w:tcPr>
            <w:tcW w:w="1844" w:type="dxa"/>
            <w:vMerge w:val="restart"/>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Detailed Scaled</w:t>
            </w:r>
          </w:p>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Site Plan</w:t>
            </w:r>
          </w:p>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(showing  all infrastructure; stages, entrances/exits, marquees, toilets, amusement rides and any other features or attractions</w:t>
            </w:r>
            <w:r w:rsidR="00575490">
              <w:rPr>
                <w:rFonts w:ascii="Arial" w:eastAsia="Times New Roman" w:hAnsi="Arial" w:cs="Arial"/>
                <w:sz w:val="22"/>
                <w:szCs w:val="22"/>
                <w:lang w:val="en-AU"/>
              </w:rPr>
              <w:t>)</w:t>
            </w:r>
          </w:p>
          <w:p w:rsidR="000E166E" w:rsidRPr="008716C0" w:rsidRDefault="000E166E" w:rsidP="000E166E">
            <w:pPr>
              <w:spacing w:line="240" w:lineRule="auto"/>
              <w:rPr>
                <w:rFonts w:ascii="Arial" w:eastAsia="Times New Roman" w:hAnsi="Arial" w:cs="Arial"/>
                <w:sz w:val="22"/>
                <w:szCs w:val="22"/>
                <w:lang w:val="en-AU"/>
              </w:rPr>
            </w:pPr>
          </w:p>
        </w:tc>
        <w:tc>
          <w:tcPr>
            <w:tcW w:w="3685" w:type="dxa"/>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Initial draft for small event</w:t>
            </w:r>
          </w:p>
        </w:tc>
        <w:tc>
          <w:tcPr>
            <w:tcW w:w="4111" w:type="dxa"/>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1 month</w:t>
            </w:r>
          </w:p>
        </w:tc>
      </w:tr>
      <w:tr w:rsidR="000E166E" w:rsidRPr="00D953B6" w:rsidTr="000E166E">
        <w:trPr>
          <w:trHeight w:val="535"/>
        </w:trPr>
        <w:tc>
          <w:tcPr>
            <w:tcW w:w="1844" w:type="dxa"/>
            <w:vMerge/>
            <w:shd w:val="clear" w:color="auto" w:fill="auto"/>
          </w:tcPr>
          <w:p w:rsidR="000E166E" w:rsidRPr="008716C0" w:rsidRDefault="000E166E" w:rsidP="000E166E">
            <w:pPr>
              <w:spacing w:line="240" w:lineRule="auto"/>
              <w:rPr>
                <w:rFonts w:ascii="Arial" w:eastAsia="Times New Roman" w:hAnsi="Arial" w:cs="Arial"/>
                <w:sz w:val="22"/>
                <w:szCs w:val="22"/>
                <w:lang w:val="en-AU"/>
              </w:rPr>
            </w:pPr>
          </w:p>
        </w:tc>
        <w:tc>
          <w:tcPr>
            <w:tcW w:w="3685" w:type="dxa"/>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Initial draft for large event</w:t>
            </w:r>
          </w:p>
        </w:tc>
        <w:tc>
          <w:tcPr>
            <w:tcW w:w="4111" w:type="dxa"/>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6 months</w:t>
            </w:r>
          </w:p>
        </w:tc>
      </w:tr>
      <w:tr w:rsidR="000E166E" w:rsidRPr="00D953B6" w:rsidTr="000E166E">
        <w:trPr>
          <w:trHeight w:val="535"/>
        </w:trPr>
        <w:tc>
          <w:tcPr>
            <w:tcW w:w="1844" w:type="dxa"/>
            <w:vMerge/>
            <w:shd w:val="clear" w:color="auto" w:fill="auto"/>
          </w:tcPr>
          <w:p w:rsidR="000E166E" w:rsidRPr="008716C0" w:rsidRDefault="000E166E" w:rsidP="000E166E">
            <w:pPr>
              <w:spacing w:line="240" w:lineRule="auto"/>
              <w:rPr>
                <w:rFonts w:ascii="Arial" w:eastAsia="Times New Roman" w:hAnsi="Arial" w:cs="Arial"/>
                <w:sz w:val="22"/>
                <w:szCs w:val="22"/>
                <w:lang w:val="en-AU"/>
              </w:rPr>
            </w:pPr>
          </w:p>
        </w:tc>
        <w:tc>
          <w:tcPr>
            <w:tcW w:w="3685" w:type="dxa"/>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Final draft to be marked ‘FINAL’</w:t>
            </w:r>
          </w:p>
        </w:tc>
        <w:tc>
          <w:tcPr>
            <w:tcW w:w="4111" w:type="dxa"/>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2 weeks</w:t>
            </w:r>
          </w:p>
        </w:tc>
      </w:tr>
      <w:tr w:rsidR="000E166E" w:rsidRPr="00D953B6" w:rsidTr="000E166E">
        <w:trPr>
          <w:trHeight w:val="901"/>
        </w:trPr>
        <w:tc>
          <w:tcPr>
            <w:tcW w:w="5529" w:type="dxa"/>
            <w:gridSpan w:val="2"/>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Event Management Plan (large scale events only)</w:t>
            </w:r>
          </w:p>
        </w:tc>
        <w:tc>
          <w:tcPr>
            <w:tcW w:w="4111" w:type="dxa"/>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 xml:space="preserve">2 months </w:t>
            </w:r>
          </w:p>
        </w:tc>
      </w:tr>
      <w:tr w:rsidR="000E166E" w:rsidRPr="00D953B6" w:rsidTr="000E166E">
        <w:trPr>
          <w:trHeight w:val="901"/>
        </w:trPr>
        <w:tc>
          <w:tcPr>
            <w:tcW w:w="5529" w:type="dxa"/>
            <w:gridSpan w:val="2"/>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Large events with crowds greater than 5000 persons may require a Transport Management Plan and/or a Pedestrian Management Plan</w:t>
            </w:r>
          </w:p>
        </w:tc>
        <w:tc>
          <w:tcPr>
            <w:tcW w:w="4111" w:type="dxa"/>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3 months</w:t>
            </w:r>
          </w:p>
        </w:tc>
      </w:tr>
      <w:tr w:rsidR="000E166E" w:rsidRPr="00D953B6" w:rsidTr="000E166E">
        <w:trPr>
          <w:trHeight w:val="971"/>
        </w:trPr>
        <w:tc>
          <w:tcPr>
            <w:tcW w:w="5529" w:type="dxa"/>
            <w:gridSpan w:val="2"/>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Structural specifications of marquees/tents, Stages, Scaffolding, Seating, Lighting Towers and any other infrastructure greater than 20m</w:t>
            </w:r>
            <w:r w:rsidRPr="008716C0">
              <w:rPr>
                <w:rFonts w:ascii="Arial" w:eastAsia="Times New Roman" w:hAnsi="Arial" w:cs="Arial"/>
                <w:sz w:val="22"/>
                <w:szCs w:val="22"/>
                <w:vertAlign w:val="superscript"/>
                <w:lang w:val="en-AU"/>
              </w:rPr>
              <w:t>2</w:t>
            </w:r>
          </w:p>
        </w:tc>
        <w:tc>
          <w:tcPr>
            <w:tcW w:w="4111" w:type="dxa"/>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4 weeks</w:t>
            </w:r>
          </w:p>
        </w:tc>
      </w:tr>
      <w:tr w:rsidR="000E166E" w:rsidRPr="00D953B6" w:rsidTr="000E166E">
        <w:trPr>
          <w:trHeight w:val="551"/>
        </w:trPr>
        <w:tc>
          <w:tcPr>
            <w:tcW w:w="5529" w:type="dxa"/>
            <w:gridSpan w:val="2"/>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Copy of Event Public Liability Insurance</w:t>
            </w:r>
          </w:p>
        </w:tc>
        <w:tc>
          <w:tcPr>
            <w:tcW w:w="4111" w:type="dxa"/>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3 months</w:t>
            </w:r>
          </w:p>
        </w:tc>
      </w:tr>
      <w:tr w:rsidR="003B4B45" w:rsidRPr="00D953B6" w:rsidTr="000E166E">
        <w:trPr>
          <w:trHeight w:val="633"/>
        </w:trPr>
        <w:tc>
          <w:tcPr>
            <w:tcW w:w="5529" w:type="dxa"/>
            <w:gridSpan w:val="2"/>
            <w:shd w:val="clear" w:color="auto" w:fill="auto"/>
            <w:vAlign w:val="center"/>
          </w:tcPr>
          <w:p w:rsidR="003B4B45" w:rsidRPr="008716C0" w:rsidRDefault="003B4B45" w:rsidP="003B4B45">
            <w:pPr>
              <w:rPr>
                <w:rFonts w:ascii="Arial" w:hAnsi="Arial" w:cs="Arial"/>
                <w:sz w:val="22"/>
                <w:szCs w:val="22"/>
              </w:rPr>
            </w:pPr>
            <w:r w:rsidRPr="008716C0">
              <w:rPr>
                <w:rFonts w:ascii="Arial" w:hAnsi="Arial" w:cs="Arial"/>
                <w:sz w:val="22"/>
                <w:szCs w:val="22"/>
              </w:rPr>
              <w:t xml:space="preserve"> Bump-in and out schedule and running schedule.</w:t>
            </w:r>
          </w:p>
          <w:p w:rsidR="003B4B45" w:rsidRPr="008716C0" w:rsidRDefault="003B4B45" w:rsidP="000E166E">
            <w:pPr>
              <w:spacing w:line="240" w:lineRule="auto"/>
              <w:rPr>
                <w:rFonts w:ascii="Arial" w:eastAsia="Times New Roman" w:hAnsi="Arial" w:cs="Arial"/>
                <w:sz w:val="22"/>
                <w:szCs w:val="22"/>
                <w:lang w:val="en-AU"/>
              </w:rPr>
            </w:pPr>
          </w:p>
        </w:tc>
        <w:tc>
          <w:tcPr>
            <w:tcW w:w="4111" w:type="dxa"/>
            <w:shd w:val="clear" w:color="auto" w:fill="auto"/>
            <w:vAlign w:val="center"/>
          </w:tcPr>
          <w:p w:rsidR="003B4B45" w:rsidRPr="008716C0" w:rsidRDefault="003B4B45"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2 months</w:t>
            </w:r>
          </w:p>
        </w:tc>
      </w:tr>
      <w:tr w:rsidR="003B4B45" w:rsidRPr="00D953B6" w:rsidTr="000E166E">
        <w:trPr>
          <w:trHeight w:val="633"/>
        </w:trPr>
        <w:tc>
          <w:tcPr>
            <w:tcW w:w="5529" w:type="dxa"/>
            <w:gridSpan w:val="2"/>
            <w:shd w:val="clear" w:color="auto" w:fill="auto"/>
            <w:vAlign w:val="center"/>
          </w:tcPr>
          <w:p w:rsidR="003B4B45" w:rsidRPr="008716C0" w:rsidRDefault="00575490">
            <w:pPr>
              <w:rPr>
                <w:rFonts w:ascii="Arial" w:hAnsi="Arial" w:cs="Arial"/>
                <w:sz w:val="22"/>
                <w:szCs w:val="22"/>
              </w:rPr>
            </w:pPr>
            <w:r>
              <w:rPr>
                <w:rFonts w:ascii="Arial" w:hAnsi="Arial" w:cs="Arial"/>
                <w:sz w:val="22"/>
                <w:szCs w:val="22"/>
              </w:rPr>
              <w:t>Final r</w:t>
            </w:r>
            <w:r w:rsidR="003B4B45" w:rsidRPr="008716C0">
              <w:rPr>
                <w:rFonts w:ascii="Arial" w:hAnsi="Arial" w:cs="Arial"/>
                <w:sz w:val="22"/>
                <w:szCs w:val="22"/>
              </w:rPr>
              <w:t>unning schedule</w:t>
            </w:r>
          </w:p>
        </w:tc>
        <w:tc>
          <w:tcPr>
            <w:tcW w:w="4111" w:type="dxa"/>
            <w:shd w:val="clear" w:color="auto" w:fill="auto"/>
            <w:vAlign w:val="center"/>
          </w:tcPr>
          <w:p w:rsidR="003B4B45" w:rsidRPr="008716C0" w:rsidRDefault="003B4B45"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2 weeks</w:t>
            </w:r>
          </w:p>
        </w:tc>
      </w:tr>
      <w:tr w:rsidR="000E166E" w:rsidRPr="00D953B6" w:rsidTr="000E166E">
        <w:trPr>
          <w:trHeight w:val="636"/>
        </w:trPr>
        <w:tc>
          <w:tcPr>
            <w:tcW w:w="5529" w:type="dxa"/>
            <w:gridSpan w:val="2"/>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Risk Management Plan</w:t>
            </w:r>
            <w:r w:rsidR="00752F82" w:rsidRPr="008716C0">
              <w:rPr>
                <w:rFonts w:ascii="Arial" w:eastAsia="Times New Roman" w:hAnsi="Arial" w:cs="Arial"/>
                <w:sz w:val="22"/>
                <w:szCs w:val="22"/>
                <w:lang w:val="en-AU"/>
              </w:rPr>
              <w:t xml:space="preserve"> </w:t>
            </w:r>
            <w:r w:rsidR="00752F82" w:rsidRPr="008716C0">
              <w:rPr>
                <w:rFonts w:ascii="Arial" w:hAnsi="Arial" w:cs="Arial"/>
                <w:sz w:val="22"/>
                <w:szCs w:val="22"/>
              </w:rPr>
              <w:t xml:space="preserve">in accordance with </w:t>
            </w:r>
            <w:hyperlink r:id="rId13" w:history="1">
              <w:r w:rsidR="00752F82" w:rsidRPr="008716C0">
                <w:rPr>
                  <w:rFonts w:ascii="Arial" w:hAnsi="Arial" w:cs="Arial"/>
                  <w:sz w:val="22"/>
                  <w:szCs w:val="22"/>
                </w:rPr>
                <w:t>AS/NZS ISO 31000:2009, Risk management - Principles and guidelines.</w:t>
              </w:r>
            </w:hyperlink>
          </w:p>
        </w:tc>
        <w:tc>
          <w:tcPr>
            <w:tcW w:w="4111" w:type="dxa"/>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2 months</w:t>
            </w:r>
          </w:p>
        </w:tc>
      </w:tr>
      <w:tr w:rsidR="000E166E" w:rsidRPr="00D953B6" w:rsidTr="000E166E">
        <w:trPr>
          <w:trHeight w:val="636"/>
        </w:trPr>
        <w:tc>
          <w:tcPr>
            <w:tcW w:w="5529" w:type="dxa"/>
            <w:gridSpan w:val="2"/>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lastRenderedPageBreak/>
              <w:t xml:space="preserve">Noise Management Plan </w:t>
            </w:r>
          </w:p>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(Reg 18 events, must include noise modelling)</w:t>
            </w:r>
          </w:p>
        </w:tc>
        <w:tc>
          <w:tcPr>
            <w:tcW w:w="4111" w:type="dxa"/>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2 months</w:t>
            </w:r>
          </w:p>
        </w:tc>
      </w:tr>
      <w:tr w:rsidR="000E166E" w:rsidRPr="00D953B6" w:rsidTr="000E166E">
        <w:trPr>
          <w:trHeight w:val="636"/>
        </w:trPr>
        <w:tc>
          <w:tcPr>
            <w:tcW w:w="5529" w:type="dxa"/>
            <w:gridSpan w:val="2"/>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Parking Management Plan</w:t>
            </w:r>
          </w:p>
        </w:tc>
        <w:tc>
          <w:tcPr>
            <w:tcW w:w="4111" w:type="dxa"/>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2 weeks</w:t>
            </w:r>
          </w:p>
        </w:tc>
      </w:tr>
      <w:tr w:rsidR="000E166E" w:rsidRPr="00D953B6" w:rsidTr="000E166E">
        <w:trPr>
          <w:trHeight w:val="551"/>
        </w:trPr>
        <w:tc>
          <w:tcPr>
            <w:tcW w:w="5529" w:type="dxa"/>
            <w:gridSpan w:val="2"/>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 xml:space="preserve">Disability Access and Inclusion Plan (DAIP) </w:t>
            </w:r>
          </w:p>
        </w:tc>
        <w:tc>
          <w:tcPr>
            <w:tcW w:w="4111" w:type="dxa"/>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4 weeks</w:t>
            </w:r>
          </w:p>
        </w:tc>
      </w:tr>
      <w:tr w:rsidR="000E166E" w:rsidRPr="00D953B6" w:rsidTr="000E166E">
        <w:trPr>
          <w:trHeight w:val="551"/>
        </w:trPr>
        <w:tc>
          <w:tcPr>
            <w:tcW w:w="5529" w:type="dxa"/>
            <w:gridSpan w:val="2"/>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Notification Letter to affected Businesses and Residents</w:t>
            </w:r>
          </w:p>
        </w:tc>
        <w:tc>
          <w:tcPr>
            <w:tcW w:w="4111" w:type="dxa"/>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2 months</w:t>
            </w:r>
          </w:p>
        </w:tc>
      </w:tr>
      <w:tr w:rsidR="000E166E" w:rsidRPr="00D953B6" w:rsidTr="000E166E">
        <w:trPr>
          <w:trHeight w:val="551"/>
        </w:trPr>
        <w:tc>
          <w:tcPr>
            <w:tcW w:w="5529" w:type="dxa"/>
            <w:gridSpan w:val="2"/>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Key Personnel Contact List</w:t>
            </w:r>
          </w:p>
        </w:tc>
        <w:tc>
          <w:tcPr>
            <w:tcW w:w="4111" w:type="dxa"/>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 xml:space="preserve">2 months </w:t>
            </w:r>
          </w:p>
        </w:tc>
      </w:tr>
      <w:tr w:rsidR="000E166E" w:rsidRPr="00D953B6" w:rsidTr="000E166E">
        <w:trPr>
          <w:trHeight w:val="551"/>
        </w:trPr>
        <w:tc>
          <w:tcPr>
            <w:tcW w:w="5529" w:type="dxa"/>
            <w:gridSpan w:val="2"/>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Copy of Music Licences from APRA and PPCA</w:t>
            </w:r>
          </w:p>
        </w:tc>
        <w:tc>
          <w:tcPr>
            <w:tcW w:w="4111" w:type="dxa"/>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1 month</w:t>
            </w:r>
          </w:p>
        </w:tc>
      </w:tr>
      <w:tr w:rsidR="000E166E" w:rsidRPr="00D953B6" w:rsidTr="000E166E">
        <w:trPr>
          <w:trHeight w:val="551"/>
        </w:trPr>
        <w:tc>
          <w:tcPr>
            <w:tcW w:w="5529" w:type="dxa"/>
            <w:gridSpan w:val="2"/>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Waste Management Plan</w:t>
            </w:r>
          </w:p>
        </w:tc>
        <w:tc>
          <w:tcPr>
            <w:tcW w:w="4111" w:type="dxa"/>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2 months</w:t>
            </w:r>
          </w:p>
        </w:tc>
      </w:tr>
      <w:tr w:rsidR="000E166E" w:rsidRPr="00D953B6" w:rsidTr="000E166E">
        <w:trPr>
          <w:trHeight w:val="551"/>
        </w:trPr>
        <w:tc>
          <w:tcPr>
            <w:tcW w:w="5529" w:type="dxa"/>
            <w:gridSpan w:val="2"/>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Security Details and License Numbers</w:t>
            </w:r>
          </w:p>
        </w:tc>
        <w:tc>
          <w:tcPr>
            <w:tcW w:w="4111" w:type="dxa"/>
            <w:shd w:val="clear" w:color="auto" w:fill="auto"/>
            <w:vAlign w:val="center"/>
          </w:tcPr>
          <w:p w:rsidR="000E166E" w:rsidRPr="008716C0" w:rsidRDefault="000E166E" w:rsidP="000E166E">
            <w:pPr>
              <w:spacing w:line="240" w:lineRule="auto"/>
              <w:rPr>
                <w:rFonts w:ascii="Arial" w:eastAsia="Times New Roman" w:hAnsi="Arial" w:cs="Arial"/>
                <w:sz w:val="22"/>
                <w:szCs w:val="22"/>
                <w:lang w:val="en-AU"/>
              </w:rPr>
            </w:pPr>
            <w:r w:rsidRPr="008716C0">
              <w:rPr>
                <w:rFonts w:ascii="Arial" w:eastAsia="Times New Roman" w:hAnsi="Arial" w:cs="Arial"/>
                <w:sz w:val="22"/>
                <w:szCs w:val="22"/>
                <w:lang w:val="en-AU"/>
              </w:rPr>
              <w:t>4 weeks</w:t>
            </w:r>
          </w:p>
        </w:tc>
      </w:tr>
    </w:tbl>
    <w:p w:rsidR="006B635A" w:rsidRPr="00D953B6" w:rsidRDefault="006B635A" w:rsidP="002E6F88">
      <w:pPr>
        <w:rPr>
          <w:rFonts w:ascii="Arial" w:hAnsi="Arial" w:cs="Arial"/>
          <w:sz w:val="22"/>
          <w:szCs w:val="22"/>
        </w:rPr>
      </w:pPr>
    </w:p>
    <w:p w:rsidR="006B7B54" w:rsidRPr="00D953B6" w:rsidRDefault="006B7B54" w:rsidP="006B7B54">
      <w:pPr>
        <w:jc w:val="both"/>
        <w:rPr>
          <w:rFonts w:ascii="Arial" w:hAnsi="Arial" w:cs="Arial"/>
          <w:b/>
          <w:sz w:val="22"/>
          <w:szCs w:val="22"/>
        </w:rPr>
      </w:pPr>
      <w:r w:rsidRPr="00D953B6">
        <w:rPr>
          <w:rFonts w:ascii="Arial" w:hAnsi="Arial" w:cs="Arial"/>
          <w:b/>
          <w:sz w:val="22"/>
          <w:szCs w:val="22"/>
        </w:rPr>
        <w:t>Third Party Approvals</w:t>
      </w:r>
    </w:p>
    <w:p w:rsidR="006B7B54" w:rsidRPr="00D953B6" w:rsidRDefault="006B7B54" w:rsidP="006B7B54">
      <w:pPr>
        <w:jc w:val="both"/>
        <w:rPr>
          <w:rFonts w:ascii="Arial" w:hAnsi="Arial" w:cs="Arial"/>
          <w:sz w:val="22"/>
          <w:szCs w:val="22"/>
        </w:rPr>
      </w:pPr>
      <w:r w:rsidRPr="00D953B6">
        <w:rPr>
          <w:rFonts w:ascii="Arial" w:hAnsi="Arial" w:cs="Arial"/>
          <w:sz w:val="22"/>
          <w:szCs w:val="22"/>
        </w:rPr>
        <w:t>The License Holder is responsible for obtaining any necessary third party approvals and licenses relevant to your event, including approvals from the City of Perth.</w:t>
      </w:r>
    </w:p>
    <w:p w:rsidR="002E6F88" w:rsidRDefault="002E6F88" w:rsidP="002E6F88">
      <w:pPr>
        <w:jc w:val="both"/>
        <w:rPr>
          <w:rFonts w:ascii="Arial" w:hAnsi="Arial" w:cs="Arial"/>
          <w:b/>
          <w:sz w:val="22"/>
          <w:szCs w:val="22"/>
        </w:rPr>
      </w:pPr>
    </w:p>
    <w:p w:rsidR="002E6F88" w:rsidRPr="00D953B6" w:rsidRDefault="002E6F88" w:rsidP="002E6F88">
      <w:pPr>
        <w:jc w:val="both"/>
        <w:rPr>
          <w:rFonts w:ascii="Arial" w:hAnsi="Arial" w:cs="Arial"/>
          <w:b/>
          <w:sz w:val="22"/>
          <w:szCs w:val="22"/>
        </w:rPr>
      </w:pPr>
      <w:r w:rsidRPr="00D953B6">
        <w:rPr>
          <w:rFonts w:ascii="Arial" w:hAnsi="Arial" w:cs="Arial"/>
          <w:b/>
          <w:sz w:val="22"/>
          <w:szCs w:val="22"/>
        </w:rPr>
        <w:t>Vehicle Access and Parking</w:t>
      </w:r>
    </w:p>
    <w:p w:rsidR="004A64A9" w:rsidRPr="00D953B6" w:rsidRDefault="002E6F88" w:rsidP="002E6F88">
      <w:pPr>
        <w:jc w:val="both"/>
        <w:rPr>
          <w:rFonts w:ascii="Arial" w:hAnsi="Arial" w:cs="Arial"/>
          <w:sz w:val="22"/>
          <w:szCs w:val="22"/>
        </w:rPr>
      </w:pPr>
      <w:r w:rsidRPr="00D953B6">
        <w:rPr>
          <w:rFonts w:ascii="Arial" w:hAnsi="Arial" w:cs="Arial"/>
          <w:sz w:val="22"/>
          <w:szCs w:val="22"/>
        </w:rPr>
        <w:t xml:space="preserve">All vehicles entering the site for bump in/bump out or to be used as part of the event must travel at </w:t>
      </w:r>
      <w:r w:rsidR="004A64A9" w:rsidRPr="00D953B6">
        <w:rPr>
          <w:rFonts w:ascii="Arial" w:hAnsi="Arial" w:cs="Arial"/>
          <w:sz w:val="22"/>
          <w:szCs w:val="22"/>
        </w:rPr>
        <w:t>a safe speed of no more than 5k</w:t>
      </w:r>
      <w:r w:rsidR="00C601F3">
        <w:rPr>
          <w:rFonts w:ascii="Arial" w:hAnsi="Arial" w:cs="Arial"/>
          <w:sz w:val="22"/>
          <w:szCs w:val="22"/>
        </w:rPr>
        <w:t>m</w:t>
      </w:r>
      <w:r w:rsidR="004A64A9" w:rsidRPr="00D953B6">
        <w:rPr>
          <w:rFonts w:ascii="Arial" w:hAnsi="Arial" w:cs="Arial"/>
          <w:sz w:val="22"/>
          <w:szCs w:val="22"/>
        </w:rPr>
        <w:t>/</w:t>
      </w:r>
      <w:r w:rsidR="00C601F3">
        <w:rPr>
          <w:rFonts w:ascii="Arial" w:hAnsi="Arial" w:cs="Arial"/>
          <w:sz w:val="22"/>
          <w:szCs w:val="22"/>
        </w:rPr>
        <w:t>hour</w:t>
      </w:r>
      <w:r w:rsidR="003A7E2E" w:rsidRPr="00D953B6">
        <w:rPr>
          <w:rFonts w:ascii="Arial" w:hAnsi="Arial" w:cs="Arial"/>
          <w:sz w:val="22"/>
          <w:szCs w:val="22"/>
        </w:rPr>
        <w:t>, with hazard lights on and have a person spotting to ensure safe movement around pedestrian areas.</w:t>
      </w:r>
    </w:p>
    <w:p w:rsidR="003A7E2E" w:rsidRDefault="003A7E2E" w:rsidP="002E6F88">
      <w:pPr>
        <w:jc w:val="both"/>
        <w:rPr>
          <w:rFonts w:ascii="Arial" w:hAnsi="Arial" w:cs="Arial"/>
          <w:b/>
          <w:sz w:val="22"/>
          <w:szCs w:val="22"/>
        </w:rPr>
      </w:pPr>
      <w:r w:rsidRPr="00D953B6">
        <w:rPr>
          <w:rFonts w:ascii="Arial" w:hAnsi="Arial" w:cs="Arial"/>
          <w:b/>
          <w:sz w:val="22"/>
          <w:szCs w:val="22"/>
        </w:rPr>
        <w:t xml:space="preserve">Event </w:t>
      </w:r>
      <w:r w:rsidR="00E278B8">
        <w:rPr>
          <w:rFonts w:ascii="Arial" w:hAnsi="Arial" w:cs="Arial"/>
          <w:b/>
          <w:sz w:val="22"/>
          <w:szCs w:val="22"/>
        </w:rPr>
        <w:t>h</w:t>
      </w:r>
      <w:r w:rsidR="00E278B8" w:rsidRPr="00D953B6">
        <w:rPr>
          <w:rFonts w:ascii="Arial" w:hAnsi="Arial" w:cs="Arial"/>
          <w:b/>
          <w:sz w:val="22"/>
          <w:szCs w:val="22"/>
        </w:rPr>
        <w:t>olders</w:t>
      </w:r>
      <w:r w:rsidR="00E278B8">
        <w:rPr>
          <w:rFonts w:ascii="Arial" w:hAnsi="Arial" w:cs="Arial"/>
          <w:b/>
          <w:sz w:val="22"/>
          <w:szCs w:val="22"/>
        </w:rPr>
        <w:t xml:space="preserve"> are</w:t>
      </w:r>
      <w:r w:rsidRPr="00D953B6">
        <w:rPr>
          <w:rFonts w:ascii="Arial" w:hAnsi="Arial" w:cs="Arial"/>
          <w:b/>
          <w:sz w:val="22"/>
          <w:szCs w:val="22"/>
        </w:rPr>
        <w:t xml:space="preserve"> to be aware and abide by the maps identifying the trafficable areas and weight loading restrictions.</w:t>
      </w:r>
    </w:p>
    <w:p w:rsidR="002E6F88" w:rsidRDefault="002E6F88" w:rsidP="002E6F88">
      <w:pPr>
        <w:jc w:val="both"/>
        <w:rPr>
          <w:rFonts w:ascii="Arial" w:hAnsi="Arial" w:cs="Arial"/>
          <w:sz w:val="22"/>
          <w:szCs w:val="22"/>
        </w:rPr>
      </w:pPr>
      <w:r w:rsidRPr="00D953B6">
        <w:rPr>
          <w:rFonts w:ascii="Arial" w:hAnsi="Arial" w:cs="Arial"/>
          <w:sz w:val="22"/>
          <w:szCs w:val="22"/>
        </w:rPr>
        <w:t xml:space="preserve">Vehicles must be removed from the site immediately after unloading equipment/bump in and parked offsite for the duration of the event. </w:t>
      </w:r>
    </w:p>
    <w:p w:rsidR="00E278B8" w:rsidRPr="00D953B6" w:rsidRDefault="00E278B8" w:rsidP="002E6F88">
      <w:pPr>
        <w:jc w:val="both"/>
        <w:rPr>
          <w:rFonts w:ascii="Arial" w:hAnsi="Arial" w:cs="Arial"/>
          <w:sz w:val="22"/>
          <w:szCs w:val="22"/>
        </w:rPr>
      </w:pPr>
    </w:p>
    <w:p w:rsidR="00E278B8" w:rsidRDefault="002E6F88" w:rsidP="002E6F88">
      <w:pPr>
        <w:jc w:val="both"/>
        <w:rPr>
          <w:rFonts w:ascii="Arial" w:hAnsi="Arial" w:cs="Arial"/>
          <w:sz w:val="22"/>
          <w:szCs w:val="22"/>
        </w:rPr>
      </w:pPr>
      <w:r w:rsidRPr="00D953B6">
        <w:rPr>
          <w:rFonts w:ascii="Arial" w:hAnsi="Arial" w:cs="Arial"/>
          <w:sz w:val="22"/>
          <w:szCs w:val="22"/>
        </w:rPr>
        <w:t xml:space="preserve">Parking is not permitted in </w:t>
      </w:r>
      <w:r w:rsidR="00E278B8" w:rsidRPr="00A50DC5">
        <w:rPr>
          <w:rFonts w:ascii="FS Rufus" w:hAnsi="FS Rufus"/>
          <w:sz w:val="22"/>
          <w:szCs w:val="22"/>
        </w:rPr>
        <w:t xml:space="preserve">the </w:t>
      </w:r>
      <w:r w:rsidR="00C601F3">
        <w:rPr>
          <w:rFonts w:ascii="Arial" w:hAnsi="Arial" w:cs="Arial"/>
          <w:sz w:val="22"/>
          <w:szCs w:val="22"/>
        </w:rPr>
        <w:t xml:space="preserve">PCC </w:t>
      </w:r>
      <w:r w:rsidRPr="00D953B6">
        <w:rPr>
          <w:rFonts w:ascii="Arial" w:hAnsi="Arial" w:cs="Arial"/>
          <w:sz w:val="22"/>
          <w:szCs w:val="22"/>
        </w:rPr>
        <w:t xml:space="preserve">except by prior arrangement with </w:t>
      </w:r>
      <w:r w:rsidR="00E278B8">
        <w:rPr>
          <w:rFonts w:ascii="Arial" w:hAnsi="Arial" w:cs="Arial"/>
          <w:sz w:val="22"/>
          <w:szCs w:val="22"/>
        </w:rPr>
        <w:t>an</w:t>
      </w:r>
      <w:r w:rsidR="00E278B8" w:rsidRPr="00D953B6">
        <w:rPr>
          <w:rFonts w:ascii="Arial" w:hAnsi="Arial" w:cs="Arial"/>
          <w:sz w:val="22"/>
          <w:szCs w:val="22"/>
        </w:rPr>
        <w:t xml:space="preserve"> </w:t>
      </w:r>
      <w:r w:rsidR="0053608C">
        <w:rPr>
          <w:rFonts w:ascii="Arial" w:hAnsi="Arial" w:cs="Arial"/>
          <w:sz w:val="22"/>
          <w:szCs w:val="22"/>
        </w:rPr>
        <w:t>PTT</w:t>
      </w:r>
      <w:r w:rsidRPr="00D953B6">
        <w:rPr>
          <w:rFonts w:ascii="Arial" w:hAnsi="Arial" w:cs="Arial"/>
          <w:sz w:val="22"/>
          <w:szCs w:val="22"/>
        </w:rPr>
        <w:t xml:space="preserve"> </w:t>
      </w:r>
      <w:r w:rsidR="004A64A9" w:rsidRPr="00D953B6">
        <w:rPr>
          <w:rFonts w:ascii="Arial" w:hAnsi="Arial" w:cs="Arial"/>
          <w:sz w:val="22"/>
          <w:szCs w:val="22"/>
        </w:rPr>
        <w:t>Representative.</w:t>
      </w:r>
    </w:p>
    <w:p w:rsidR="00E278B8" w:rsidRDefault="00E278B8" w:rsidP="002E6F88">
      <w:pPr>
        <w:jc w:val="both"/>
        <w:rPr>
          <w:rFonts w:ascii="Arial" w:hAnsi="Arial" w:cs="Arial"/>
          <w:sz w:val="22"/>
          <w:szCs w:val="22"/>
        </w:rPr>
      </w:pPr>
    </w:p>
    <w:p w:rsidR="00E278B8" w:rsidRDefault="00E278B8" w:rsidP="002E6F88">
      <w:pPr>
        <w:jc w:val="both"/>
        <w:rPr>
          <w:rFonts w:ascii="Arial" w:hAnsi="Arial" w:cs="Arial"/>
          <w:sz w:val="22"/>
          <w:szCs w:val="22"/>
        </w:rPr>
      </w:pPr>
      <w:r>
        <w:rPr>
          <w:rFonts w:ascii="Arial" w:hAnsi="Arial" w:cs="Arial"/>
          <w:sz w:val="22"/>
          <w:szCs w:val="22"/>
        </w:rPr>
        <w:t xml:space="preserve">Vehicle access to the Urban Orchard is not permitted except by prior arrangement with an </w:t>
      </w:r>
      <w:r w:rsidR="0053608C">
        <w:rPr>
          <w:rFonts w:ascii="Arial" w:hAnsi="Arial" w:cs="Arial"/>
          <w:sz w:val="22"/>
          <w:szCs w:val="22"/>
        </w:rPr>
        <w:t>PTT</w:t>
      </w:r>
      <w:r>
        <w:rPr>
          <w:rFonts w:ascii="Arial" w:hAnsi="Arial" w:cs="Arial"/>
          <w:sz w:val="22"/>
          <w:szCs w:val="22"/>
        </w:rPr>
        <w:t xml:space="preserve"> representative. Additional fees from the Art Gallery of Western Australia security services may apply for vehicles requiring access to the Urban Orchard.</w:t>
      </w:r>
    </w:p>
    <w:p w:rsidR="00E278B8" w:rsidRDefault="00E278B8" w:rsidP="002E6F88">
      <w:pPr>
        <w:jc w:val="both"/>
        <w:rPr>
          <w:rFonts w:ascii="Arial" w:hAnsi="Arial" w:cs="Arial"/>
          <w:sz w:val="22"/>
          <w:szCs w:val="22"/>
        </w:rPr>
      </w:pPr>
    </w:p>
    <w:p w:rsidR="00E278B8" w:rsidRPr="00E278B8" w:rsidRDefault="00E278B8" w:rsidP="00E278B8">
      <w:pPr>
        <w:jc w:val="both"/>
        <w:rPr>
          <w:rFonts w:ascii="Arial" w:hAnsi="Arial" w:cs="Arial"/>
          <w:sz w:val="22"/>
          <w:szCs w:val="22"/>
        </w:rPr>
      </w:pPr>
      <w:r w:rsidRPr="00E278B8">
        <w:rPr>
          <w:rFonts w:ascii="Arial" w:hAnsi="Arial" w:cs="Arial"/>
          <w:sz w:val="22"/>
          <w:szCs w:val="22"/>
        </w:rPr>
        <w:t>A maximum of three (3) light vehicles (2500kg each including loading) is permitted on the Urban Orchard at any one time, outside of event operation hours. No vehicle access is permitted during event operation hours.</w:t>
      </w:r>
    </w:p>
    <w:p w:rsidR="00E278B8" w:rsidRPr="00E278B8" w:rsidRDefault="00E278B8" w:rsidP="00E278B8">
      <w:pPr>
        <w:jc w:val="both"/>
        <w:rPr>
          <w:rFonts w:ascii="Arial" w:hAnsi="Arial" w:cs="Arial"/>
          <w:sz w:val="22"/>
          <w:szCs w:val="22"/>
        </w:rPr>
      </w:pPr>
    </w:p>
    <w:p w:rsidR="00E278B8" w:rsidRPr="00D953B6" w:rsidRDefault="00E278B8" w:rsidP="00E278B8">
      <w:pPr>
        <w:jc w:val="both"/>
        <w:rPr>
          <w:rFonts w:ascii="Arial" w:hAnsi="Arial" w:cs="Arial"/>
          <w:sz w:val="22"/>
          <w:szCs w:val="22"/>
        </w:rPr>
      </w:pPr>
      <w:r w:rsidRPr="00E278B8">
        <w:rPr>
          <w:rFonts w:ascii="Arial" w:hAnsi="Arial" w:cs="Arial"/>
          <w:sz w:val="22"/>
          <w:szCs w:val="22"/>
        </w:rPr>
        <w:lastRenderedPageBreak/>
        <w:t>No vehicles or heavy equipment including barrels, pallets or fencing are to be placed on or traverse the ‘stoneset’ pathways of the Urban Orchard or the ‘stoneset’ material in other areas of the PCC.</w:t>
      </w:r>
    </w:p>
    <w:p w:rsidR="008770D9" w:rsidRDefault="008770D9" w:rsidP="002E6F88">
      <w:pPr>
        <w:rPr>
          <w:rFonts w:asciiTheme="minorHAnsi" w:hAnsiTheme="minorHAnsi"/>
          <w:sz w:val="22"/>
          <w:szCs w:val="22"/>
        </w:rPr>
      </w:pPr>
    </w:p>
    <w:p w:rsidR="0096328E" w:rsidRDefault="0096328E">
      <w:pPr>
        <w:spacing w:after="200" w:line="276" w:lineRule="auto"/>
        <w:rPr>
          <w:rFonts w:ascii="Arial" w:eastAsiaTheme="majorEastAsia" w:hAnsi="Arial" w:cs="Arial"/>
          <w:b/>
          <w:bCs/>
          <w:sz w:val="28"/>
          <w:szCs w:val="32"/>
          <w:u w:val="single"/>
        </w:rPr>
      </w:pPr>
      <w:r>
        <w:rPr>
          <w:rFonts w:ascii="Arial" w:hAnsi="Arial" w:cs="Arial"/>
          <w:caps/>
          <w:sz w:val="28"/>
          <w:u w:val="single"/>
        </w:rPr>
        <w:br w:type="page"/>
      </w:r>
    </w:p>
    <w:p w:rsidR="007146B6" w:rsidRPr="00B00C33" w:rsidRDefault="006E17EF" w:rsidP="00B00C33">
      <w:pPr>
        <w:pStyle w:val="Heading1"/>
        <w:rPr>
          <w:rFonts w:ascii="Arial" w:hAnsi="Arial" w:cs="Arial"/>
          <w:color w:val="auto"/>
          <w:sz w:val="28"/>
          <w:u w:val="single"/>
        </w:rPr>
      </w:pPr>
      <w:bookmarkStart w:id="13" w:name="_Toc479588505"/>
      <w:r w:rsidRPr="00B00C33">
        <w:rPr>
          <w:rFonts w:ascii="Arial" w:hAnsi="Arial" w:cs="Arial"/>
          <w:caps w:val="0"/>
          <w:color w:val="auto"/>
          <w:sz w:val="28"/>
          <w:u w:val="single"/>
        </w:rPr>
        <w:lastRenderedPageBreak/>
        <w:t>APPENDIX A – PERTH CULTURAL CENTRE CIVIC AND CULTURAL CHARTER</w:t>
      </w:r>
      <w:bookmarkEnd w:id="13"/>
    </w:p>
    <w:p w:rsidR="00E278B8" w:rsidRPr="00533861" w:rsidRDefault="00E278B8" w:rsidP="00E278B8">
      <w:pPr>
        <w:pStyle w:val="BodyText"/>
        <w:rPr>
          <w:rFonts w:ascii="FS Rufus" w:hAnsi="FS Rufus"/>
          <w:b/>
          <w:sz w:val="22"/>
          <w:szCs w:val="22"/>
        </w:rPr>
      </w:pPr>
      <w:r w:rsidRPr="00533861">
        <w:rPr>
          <w:rFonts w:ascii="FS Rufus" w:hAnsi="FS Rufus"/>
          <w:b/>
          <w:sz w:val="22"/>
          <w:szCs w:val="22"/>
        </w:rPr>
        <w:t xml:space="preserve">All events taking place in the </w:t>
      </w:r>
      <w:r w:rsidR="00C601F3" w:rsidRPr="00B00C33">
        <w:rPr>
          <w:rFonts w:cs="Arial"/>
          <w:b/>
          <w:sz w:val="22"/>
          <w:szCs w:val="22"/>
        </w:rPr>
        <w:t xml:space="preserve">PCC </w:t>
      </w:r>
      <w:r w:rsidRPr="00B00C33">
        <w:rPr>
          <w:rFonts w:ascii="FS Rufus" w:hAnsi="FS Rufus"/>
          <w:b/>
          <w:sz w:val="22"/>
          <w:szCs w:val="22"/>
        </w:rPr>
        <w:t>must</w:t>
      </w:r>
      <w:r w:rsidRPr="00533861">
        <w:rPr>
          <w:rFonts w:ascii="FS Rufus" w:hAnsi="FS Rufus"/>
          <w:b/>
          <w:sz w:val="22"/>
          <w:szCs w:val="22"/>
        </w:rPr>
        <w:t xml:space="preserve"> contribute to the values of the Civic and Cultural Charter:</w:t>
      </w:r>
    </w:p>
    <w:p w:rsidR="00E278B8" w:rsidRPr="00533861" w:rsidRDefault="00E278B8" w:rsidP="00E278B8">
      <w:pPr>
        <w:rPr>
          <w:rFonts w:ascii="FS Rufus" w:hAnsi="FS Rufus"/>
          <w:sz w:val="22"/>
          <w:szCs w:val="22"/>
          <w:lang w:val="en-GB" w:eastAsia="en-GB"/>
        </w:rPr>
      </w:pPr>
    </w:p>
    <w:p w:rsidR="00E278B8" w:rsidRPr="00533861" w:rsidRDefault="00E278B8" w:rsidP="00E278B8">
      <w:pPr>
        <w:pStyle w:val="List"/>
        <w:rPr>
          <w:rFonts w:ascii="FS Rufus" w:hAnsi="FS Rufus"/>
          <w:sz w:val="22"/>
          <w:szCs w:val="22"/>
          <w:lang w:val="en-US"/>
        </w:rPr>
      </w:pPr>
      <w:r w:rsidRPr="00533861">
        <w:rPr>
          <w:rFonts w:ascii="FS Rufus" w:hAnsi="FS Rufus"/>
          <w:sz w:val="22"/>
          <w:szCs w:val="22"/>
          <w:lang w:val="en-US"/>
        </w:rPr>
        <w:t>1.</w:t>
      </w:r>
      <w:r w:rsidRPr="00533861">
        <w:rPr>
          <w:rFonts w:ascii="FS Rufus" w:hAnsi="FS Rufus"/>
          <w:sz w:val="22"/>
          <w:szCs w:val="22"/>
          <w:lang w:val="en-US"/>
        </w:rPr>
        <w:tab/>
        <w:t xml:space="preserve">To make the </w:t>
      </w:r>
      <w:r w:rsidR="00C601F3">
        <w:rPr>
          <w:rFonts w:ascii="Arial" w:hAnsi="Arial" w:cs="Arial"/>
          <w:sz w:val="22"/>
          <w:szCs w:val="22"/>
        </w:rPr>
        <w:t xml:space="preserve">PCC </w:t>
      </w:r>
      <w:r w:rsidRPr="00533861">
        <w:rPr>
          <w:rFonts w:ascii="FS Rufus" w:hAnsi="FS Rufus"/>
          <w:sz w:val="22"/>
          <w:szCs w:val="22"/>
          <w:lang w:val="en-US"/>
        </w:rPr>
        <w:t>one of the most visited destinations in Western Australia.</w:t>
      </w:r>
    </w:p>
    <w:p w:rsidR="00E278B8" w:rsidRPr="00533861" w:rsidRDefault="00E278B8" w:rsidP="00E278B8">
      <w:pPr>
        <w:pStyle w:val="List"/>
        <w:rPr>
          <w:rFonts w:ascii="FS Rufus" w:hAnsi="FS Rufus"/>
          <w:sz w:val="22"/>
          <w:szCs w:val="22"/>
          <w:lang w:val="en-US"/>
        </w:rPr>
      </w:pPr>
    </w:p>
    <w:p w:rsidR="00E278B8" w:rsidRPr="00533861" w:rsidRDefault="00E278B8" w:rsidP="00E278B8">
      <w:pPr>
        <w:pStyle w:val="List"/>
        <w:rPr>
          <w:rFonts w:ascii="FS Rufus" w:hAnsi="FS Rufus"/>
          <w:sz w:val="22"/>
          <w:szCs w:val="22"/>
          <w:lang w:val="en-US"/>
        </w:rPr>
      </w:pPr>
      <w:r w:rsidRPr="00533861">
        <w:rPr>
          <w:rFonts w:ascii="FS Rufus" w:hAnsi="FS Rufus"/>
          <w:sz w:val="22"/>
          <w:szCs w:val="22"/>
          <w:lang w:val="en-US"/>
        </w:rPr>
        <w:t>2.</w:t>
      </w:r>
      <w:r w:rsidRPr="00533861">
        <w:rPr>
          <w:rFonts w:ascii="FS Rufus" w:hAnsi="FS Rufus"/>
          <w:sz w:val="22"/>
          <w:szCs w:val="22"/>
          <w:lang w:val="en-US"/>
        </w:rPr>
        <w:tab/>
        <w:t>To provide a stimulating and comfortable environment where all Western Australians and visitors to Perth can meet, connect and be entertained through:</w:t>
      </w:r>
    </w:p>
    <w:p w:rsidR="00E278B8" w:rsidRPr="00533861" w:rsidRDefault="00E278B8" w:rsidP="00047B25">
      <w:pPr>
        <w:pStyle w:val="ListBullet2"/>
        <w:numPr>
          <w:ilvl w:val="0"/>
          <w:numId w:val="3"/>
        </w:numPr>
        <w:rPr>
          <w:rFonts w:ascii="FS Rufus" w:hAnsi="FS Rufus" w:cs="SymbolMT"/>
          <w:sz w:val="22"/>
          <w:szCs w:val="22"/>
          <w:lang w:val="en-US"/>
        </w:rPr>
      </w:pPr>
      <w:r w:rsidRPr="00533861">
        <w:rPr>
          <w:rFonts w:ascii="FS Rufus" w:hAnsi="FS Rufus"/>
          <w:sz w:val="22"/>
          <w:szCs w:val="22"/>
          <w:lang w:val="en-US"/>
        </w:rPr>
        <w:t>Arts, culture and performance</w:t>
      </w:r>
      <w:r w:rsidRPr="00533861">
        <w:rPr>
          <w:rFonts w:ascii="FS Rufus" w:hAnsi="FS Rufus" w:cs="SymbolMT"/>
          <w:sz w:val="22"/>
          <w:szCs w:val="22"/>
          <w:lang w:val="en-US"/>
        </w:rPr>
        <w:t xml:space="preserve"> </w:t>
      </w:r>
    </w:p>
    <w:p w:rsidR="00E278B8" w:rsidRPr="00533861" w:rsidRDefault="00E278B8" w:rsidP="00047B25">
      <w:pPr>
        <w:pStyle w:val="ListBullet2"/>
        <w:numPr>
          <w:ilvl w:val="0"/>
          <w:numId w:val="3"/>
        </w:numPr>
        <w:rPr>
          <w:rFonts w:ascii="FS Rufus" w:hAnsi="FS Rufus"/>
          <w:sz w:val="22"/>
          <w:szCs w:val="22"/>
          <w:lang w:val="en-US"/>
        </w:rPr>
      </w:pPr>
      <w:r w:rsidRPr="00533861">
        <w:rPr>
          <w:rFonts w:ascii="FS Rufus" w:hAnsi="FS Rufus"/>
          <w:sz w:val="22"/>
          <w:szCs w:val="22"/>
          <w:lang w:val="en-US"/>
        </w:rPr>
        <w:t>Discovery, learning and storytelling</w:t>
      </w:r>
    </w:p>
    <w:p w:rsidR="00E278B8" w:rsidRPr="00533861" w:rsidRDefault="00E278B8" w:rsidP="00047B25">
      <w:pPr>
        <w:pStyle w:val="ListBullet2"/>
        <w:numPr>
          <w:ilvl w:val="0"/>
          <w:numId w:val="3"/>
        </w:numPr>
        <w:rPr>
          <w:rFonts w:ascii="FS Rufus" w:hAnsi="FS Rufus"/>
          <w:sz w:val="22"/>
          <w:szCs w:val="22"/>
          <w:lang w:val="en-US"/>
        </w:rPr>
      </w:pPr>
      <w:r w:rsidRPr="00533861">
        <w:rPr>
          <w:rFonts w:ascii="FS Rufus" w:hAnsi="FS Rufus"/>
          <w:sz w:val="22"/>
          <w:szCs w:val="22"/>
          <w:lang w:val="en-US"/>
        </w:rPr>
        <w:t>Technology, media and design</w:t>
      </w:r>
    </w:p>
    <w:p w:rsidR="00E278B8" w:rsidRPr="00533861" w:rsidRDefault="00E278B8" w:rsidP="00047B25">
      <w:pPr>
        <w:pStyle w:val="ListBullet2"/>
        <w:numPr>
          <w:ilvl w:val="0"/>
          <w:numId w:val="3"/>
        </w:numPr>
        <w:rPr>
          <w:rFonts w:ascii="FS Rufus" w:hAnsi="FS Rufus"/>
          <w:sz w:val="22"/>
          <w:szCs w:val="22"/>
          <w:lang w:val="en-US"/>
        </w:rPr>
      </w:pPr>
      <w:r w:rsidRPr="00533861">
        <w:rPr>
          <w:rFonts w:ascii="FS Rufus" w:hAnsi="FS Rufus"/>
          <w:sz w:val="22"/>
          <w:szCs w:val="22"/>
          <w:lang w:val="en-US"/>
        </w:rPr>
        <w:t>History and nature</w:t>
      </w:r>
    </w:p>
    <w:p w:rsidR="00E278B8" w:rsidRPr="00533861" w:rsidRDefault="00E278B8" w:rsidP="00047B25">
      <w:pPr>
        <w:pStyle w:val="ListBullet2"/>
        <w:numPr>
          <w:ilvl w:val="0"/>
          <w:numId w:val="3"/>
        </w:numPr>
        <w:rPr>
          <w:rFonts w:ascii="FS Rufus" w:hAnsi="FS Rufus"/>
          <w:sz w:val="22"/>
          <w:szCs w:val="22"/>
          <w:lang w:val="en-US"/>
        </w:rPr>
      </w:pPr>
      <w:r w:rsidRPr="00533861">
        <w:rPr>
          <w:rFonts w:ascii="FS Rufus" w:hAnsi="FS Rufus"/>
          <w:sz w:val="22"/>
          <w:szCs w:val="22"/>
          <w:lang w:val="en-US"/>
        </w:rPr>
        <w:t>Fashion, food and music</w:t>
      </w:r>
    </w:p>
    <w:p w:rsidR="00E278B8" w:rsidRPr="00533861" w:rsidRDefault="00E278B8" w:rsidP="00047B25">
      <w:pPr>
        <w:pStyle w:val="ListBullet2"/>
        <w:numPr>
          <w:ilvl w:val="0"/>
          <w:numId w:val="3"/>
        </w:numPr>
        <w:rPr>
          <w:rFonts w:ascii="FS Rufus" w:hAnsi="FS Rufus"/>
          <w:sz w:val="22"/>
          <w:szCs w:val="22"/>
          <w:lang w:val="en-US"/>
        </w:rPr>
      </w:pPr>
      <w:r w:rsidRPr="00533861">
        <w:rPr>
          <w:rFonts w:ascii="FS Rufus" w:hAnsi="FS Rufus"/>
          <w:sz w:val="22"/>
          <w:szCs w:val="22"/>
          <w:lang w:val="en-US"/>
        </w:rPr>
        <w:t>Joining together as a community</w:t>
      </w:r>
    </w:p>
    <w:p w:rsidR="00E278B8" w:rsidRPr="00533861" w:rsidRDefault="00E278B8" w:rsidP="00E278B8">
      <w:pPr>
        <w:autoSpaceDE w:val="0"/>
        <w:autoSpaceDN w:val="0"/>
        <w:adjustRightInd w:val="0"/>
        <w:jc w:val="both"/>
        <w:rPr>
          <w:rFonts w:ascii="FS Rufus" w:hAnsi="FS Rufus" w:cs="Georgia"/>
          <w:sz w:val="22"/>
          <w:szCs w:val="22"/>
        </w:rPr>
      </w:pPr>
    </w:p>
    <w:p w:rsidR="00E278B8" w:rsidRPr="00533861" w:rsidRDefault="00E278B8" w:rsidP="00E278B8">
      <w:pPr>
        <w:pStyle w:val="List"/>
        <w:rPr>
          <w:rFonts w:ascii="FS Rufus" w:hAnsi="FS Rufus"/>
          <w:sz w:val="22"/>
          <w:szCs w:val="22"/>
          <w:lang w:val="en-US"/>
        </w:rPr>
      </w:pPr>
      <w:r w:rsidRPr="00533861">
        <w:rPr>
          <w:rFonts w:ascii="FS Rufus" w:hAnsi="FS Rufus"/>
          <w:sz w:val="22"/>
          <w:szCs w:val="22"/>
          <w:lang w:val="en-US"/>
        </w:rPr>
        <w:t>3.</w:t>
      </w:r>
      <w:r w:rsidRPr="00533861">
        <w:rPr>
          <w:rFonts w:ascii="FS Rufus" w:hAnsi="FS Rufus"/>
          <w:sz w:val="22"/>
          <w:szCs w:val="22"/>
          <w:lang w:val="en-US"/>
        </w:rPr>
        <w:tab/>
        <w:t>To provide a focal point to celebrate Western Australia and to reflect cultural diversity in all overall operations and programming.</w:t>
      </w:r>
    </w:p>
    <w:p w:rsidR="00E278B8" w:rsidRPr="00533861" w:rsidRDefault="00E278B8" w:rsidP="00E278B8">
      <w:pPr>
        <w:pStyle w:val="List"/>
        <w:rPr>
          <w:rFonts w:ascii="FS Rufus" w:hAnsi="FS Rufus"/>
          <w:sz w:val="22"/>
          <w:szCs w:val="22"/>
          <w:lang w:val="en-US"/>
        </w:rPr>
      </w:pPr>
    </w:p>
    <w:p w:rsidR="00E278B8" w:rsidRPr="00533861" w:rsidRDefault="00E278B8" w:rsidP="00E278B8">
      <w:pPr>
        <w:pStyle w:val="List"/>
        <w:rPr>
          <w:rFonts w:ascii="FS Rufus" w:hAnsi="FS Rufus"/>
          <w:sz w:val="22"/>
          <w:szCs w:val="22"/>
          <w:lang w:val="en-US"/>
        </w:rPr>
      </w:pPr>
      <w:r w:rsidRPr="00533861">
        <w:rPr>
          <w:rFonts w:ascii="FS Rufus" w:hAnsi="FS Rufus"/>
          <w:sz w:val="22"/>
          <w:szCs w:val="22"/>
          <w:lang w:val="en-US"/>
        </w:rPr>
        <w:t>4.</w:t>
      </w:r>
      <w:r w:rsidRPr="00533861">
        <w:rPr>
          <w:rFonts w:ascii="FS Rufus" w:hAnsi="FS Rufus"/>
          <w:sz w:val="22"/>
          <w:szCs w:val="22"/>
          <w:lang w:val="en-US"/>
        </w:rPr>
        <w:tab/>
        <w:t>To provide leadership and explore new and bold ways to stimulate culture and creativity, and communicate Western Australia as an incubator of the arts and innovation.</w:t>
      </w:r>
    </w:p>
    <w:p w:rsidR="00E278B8" w:rsidRPr="00533861" w:rsidRDefault="00E278B8" w:rsidP="00E278B8">
      <w:pPr>
        <w:pStyle w:val="List"/>
        <w:rPr>
          <w:rFonts w:ascii="FS Rufus" w:hAnsi="FS Rufus"/>
          <w:sz w:val="22"/>
          <w:szCs w:val="22"/>
          <w:lang w:val="en-US"/>
        </w:rPr>
      </w:pPr>
    </w:p>
    <w:p w:rsidR="00E278B8" w:rsidRPr="00533861" w:rsidRDefault="00E278B8" w:rsidP="00E278B8">
      <w:pPr>
        <w:pStyle w:val="List"/>
        <w:rPr>
          <w:rFonts w:ascii="FS Rufus" w:hAnsi="FS Rufus"/>
          <w:sz w:val="22"/>
          <w:szCs w:val="22"/>
          <w:lang w:val="en-US"/>
        </w:rPr>
      </w:pPr>
      <w:r w:rsidRPr="00533861">
        <w:rPr>
          <w:rFonts w:ascii="FS Rufus" w:hAnsi="FS Rufus"/>
          <w:sz w:val="22"/>
          <w:szCs w:val="22"/>
          <w:lang w:val="en-US"/>
        </w:rPr>
        <w:t>5.</w:t>
      </w:r>
      <w:r w:rsidRPr="00533861">
        <w:rPr>
          <w:rFonts w:ascii="FS Rufus" w:hAnsi="FS Rufus"/>
          <w:sz w:val="22"/>
          <w:szCs w:val="22"/>
          <w:lang w:val="en-US"/>
        </w:rPr>
        <w:tab/>
        <w:t>To support and promote the activities of the Centre’s institutions and Northbridge’s creative economy.</w:t>
      </w:r>
    </w:p>
    <w:p w:rsidR="00E278B8" w:rsidRPr="00533861" w:rsidRDefault="00E278B8" w:rsidP="00E278B8">
      <w:pPr>
        <w:pStyle w:val="List"/>
        <w:rPr>
          <w:rFonts w:ascii="FS Rufus" w:hAnsi="FS Rufus"/>
          <w:sz w:val="22"/>
          <w:szCs w:val="22"/>
          <w:lang w:val="en-US"/>
        </w:rPr>
      </w:pPr>
    </w:p>
    <w:p w:rsidR="00E278B8" w:rsidRPr="00533861" w:rsidRDefault="00E278B8" w:rsidP="00E278B8">
      <w:pPr>
        <w:pStyle w:val="List"/>
        <w:rPr>
          <w:rFonts w:ascii="FS Rufus" w:hAnsi="FS Rufus"/>
          <w:sz w:val="22"/>
          <w:szCs w:val="22"/>
        </w:rPr>
      </w:pPr>
      <w:r w:rsidRPr="00533861">
        <w:rPr>
          <w:rFonts w:ascii="FS Rufus" w:hAnsi="FS Rufus"/>
          <w:sz w:val="22"/>
          <w:szCs w:val="22"/>
          <w:lang w:val="en-US"/>
        </w:rPr>
        <w:t>6.</w:t>
      </w:r>
      <w:r w:rsidRPr="00533861">
        <w:rPr>
          <w:rFonts w:ascii="FS Rufus" w:hAnsi="FS Rufus"/>
          <w:sz w:val="22"/>
          <w:szCs w:val="22"/>
          <w:lang w:val="en-US"/>
        </w:rPr>
        <w:tab/>
        <w:t>To be a place that sustains excellence and makes Western Australians proud</w:t>
      </w:r>
      <w:r w:rsidRPr="00533861">
        <w:rPr>
          <w:rFonts w:ascii="FS Rufus" w:hAnsi="FS Rufus"/>
          <w:sz w:val="22"/>
          <w:szCs w:val="22"/>
        </w:rPr>
        <w:t>:</w:t>
      </w:r>
    </w:p>
    <w:p w:rsidR="00E278B8" w:rsidRPr="00533861" w:rsidRDefault="00E278B8" w:rsidP="00047B25">
      <w:pPr>
        <w:pStyle w:val="ListBullet2"/>
        <w:numPr>
          <w:ilvl w:val="0"/>
          <w:numId w:val="4"/>
        </w:numPr>
        <w:rPr>
          <w:rFonts w:ascii="FS Rufus" w:hAnsi="FS Rufus"/>
          <w:sz w:val="22"/>
          <w:szCs w:val="22"/>
        </w:rPr>
      </w:pPr>
      <w:r w:rsidRPr="00533861">
        <w:rPr>
          <w:rFonts w:ascii="FS Rufus" w:hAnsi="FS Rufus"/>
          <w:sz w:val="22"/>
          <w:szCs w:val="22"/>
        </w:rPr>
        <w:t>A safe place to meet and spend time</w:t>
      </w:r>
    </w:p>
    <w:p w:rsidR="00E278B8" w:rsidRPr="00533861" w:rsidRDefault="00E278B8" w:rsidP="00047B25">
      <w:pPr>
        <w:pStyle w:val="ListBullet2"/>
        <w:numPr>
          <w:ilvl w:val="0"/>
          <w:numId w:val="4"/>
        </w:numPr>
        <w:rPr>
          <w:rFonts w:ascii="FS Rufus" w:hAnsi="FS Rufus"/>
          <w:sz w:val="22"/>
          <w:szCs w:val="22"/>
        </w:rPr>
      </w:pPr>
      <w:r w:rsidRPr="00533861">
        <w:rPr>
          <w:rFonts w:ascii="FS Rufus" w:hAnsi="FS Rufus"/>
          <w:sz w:val="22"/>
          <w:szCs w:val="22"/>
        </w:rPr>
        <w:t>Vital and welcoming</w:t>
      </w:r>
    </w:p>
    <w:p w:rsidR="00E278B8" w:rsidRPr="00533861" w:rsidRDefault="00E278B8" w:rsidP="00047B25">
      <w:pPr>
        <w:pStyle w:val="ListBullet2"/>
        <w:numPr>
          <w:ilvl w:val="0"/>
          <w:numId w:val="4"/>
        </w:numPr>
        <w:rPr>
          <w:rFonts w:ascii="FS Rufus" w:hAnsi="FS Rufus"/>
          <w:sz w:val="22"/>
          <w:szCs w:val="22"/>
        </w:rPr>
      </w:pPr>
      <w:r w:rsidRPr="00533861">
        <w:rPr>
          <w:rFonts w:ascii="FS Rufus" w:hAnsi="FS Rufus"/>
          <w:sz w:val="22"/>
          <w:szCs w:val="22"/>
        </w:rPr>
        <w:t>Attractive and clean</w:t>
      </w:r>
    </w:p>
    <w:p w:rsidR="00E278B8" w:rsidRPr="00533861" w:rsidRDefault="00E278B8" w:rsidP="00047B25">
      <w:pPr>
        <w:pStyle w:val="ListBullet2"/>
        <w:numPr>
          <w:ilvl w:val="0"/>
          <w:numId w:val="4"/>
        </w:numPr>
        <w:rPr>
          <w:rFonts w:ascii="FS Rufus" w:hAnsi="FS Rufus"/>
          <w:sz w:val="22"/>
          <w:szCs w:val="22"/>
        </w:rPr>
      </w:pPr>
      <w:r w:rsidRPr="00533861">
        <w:rPr>
          <w:rFonts w:ascii="FS Rufus" w:hAnsi="FS Rufus"/>
          <w:sz w:val="22"/>
          <w:szCs w:val="22"/>
        </w:rPr>
        <w:t>Beautiful and relaxing</w:t>
      </w:r>
    </w:p>
    <w:p w:rsidR="00E278B8" w:rsidRPr="00533861" w:rsidRDefault="00E278B8" w:rsidP="00047B25">
      <w:pPr>
        <w:pStyle w:val="ListBullet2"/>
        <w:numPr>
          <w:ilvl w:val="0"/>
          <w:numId w:val="4"/>
        </w:numPr>
        <w:rPr>
          <w:rFonts w:ascii="FS Rufus" w:hAnsi="FS Rufus"/>
          <w:sz w:val="22"/>
          <w:szCs w:val="22"/>
          <w:lang w:val="en-US"/>
        </w:rPr>
      </w:pPr>
      <w:r w:rsidRPr="00533861">
        <w:rPr>
          <w:rFonts w:ascii="FS Rufus" w:hAnsi="FS Rufus"/>
          <w:sz w:val="22"/>
          <w:szCs w:val="22"/>
          <w:lang w:val="en-US"/>
        </w:rPr>
        <w:t>Casual and accessible</w:t>
      </w:r>
    </w:p>
    <w:p w:rsidR="00E278B8" w:rsidRPr="00533861" w:rsidRDefault="00E278B8" w:rsidP="00047B25">
      <w:pPr>
        <w:pStyle w:val="ListBullet2"/>
        <w:numPr>
          <w:ilvl w:val="0"/>
          <w:numId w:val="4"/>
        </w:numPr>
        <w:rPr>
          <w:rFonts w:ascii="FS Rufus" w:hAnsi="FS Rufus"/>
          <w:sz w:val="22"/>
          <w:szCs w:val="22"/>
          <w:lang w:val="en-US"/>
        </w:rPr>
      </w:pPr>
      <w:r w:rsidRPr="00533861">
        <w:rPr>
          <w:rFonts w:ascii="FS Rufus" w:hAnsi="FS Rufus"/>
          <w:sz w:val="22"/>
          <w:szCs w:val="22"/>
          <w:lang w:val="en-US"/>
        </w:rPr>
        <w:t>Family focused and intergenerational</w:t>
      </w:r>
    </w:p>
    <w:p w:rsidR="00E278B8" w:rsidRPr="00533861" w:rsidRDefault="00E278B8" w:rsidP="00047B25">
      <w:pPr>
        <w:pStyle w:val="ListBullet2"/>
        <w:numPr>
          <w:ilvl w:val="0"/>
          <w:numId w:val="4"/>
        </w:numPr>
        <w:rPr>
          <w:rFonts w:ascii="FS Rufus" w:hAnsi="FS Rufus"/>
          <w:sz w:val="22"/>
          <w:szCs w:val="22"/>
          <w:lang w:val="en-US"/>
        </w:rPr>
      </w:pPr>
      <w:r w:rsidRPr="00533861">
        <w:rPr>
          <w:rFonts w:ascii="FS Rufus" w:hAnsi="FS Rufus"/>
          <w:sz w:val="22"/>
          <w:szCs w:val="22"/>
          <w:lang w:val="en-US"/>
        </w:rPr>
        <w:t>Celebrates heritage, our past, present and future</w:t>
      </w:r>
    </w:p>
    <w:p w:rsidR="00E278B8" w:rsidRPr="00533861" w:rsidRDefault="00E278B8" w:rsidP="00047B25">
      <w:pPr>
        <w:pStyle w:val="ListBullet2"/>
        <w:numPr>
          <w:ilvl w:val="0"/>
          <w:numId w:val="4"/>
        </w:numPr>
        <w:rPr>
          <w:rFonts w:ascii="FS Rufus" w:hAnsi="FS Rufus"/>
          <w:sz w:val="22"/>
          <w:szCs w:val="22"/>
          <w:lang w:val="en-US"/>
        </w:rPr>
      </w:pPr>
      <w:r w:rsidRPr="00533861">
        <w:rPr>
          <w:rFonts w:ascii="FS Rufus" w:hAnsi="FS Rufus"/>
          <w:sz w:val="22"/>
          <w:szCs w:val="22"/>
          <w:lang w:val="en-US"/>
        </w:rPr>
        <w:t>Indigenous and multicultural</w:t>
      </w:r>
    </w:p>
    <w:p w:rsidR="00E278B8" w:rsidRPr="00533861" w:rsidRDefault="00E278B8" w:rsidP="00047B25">
      <w:pPr>
        <w:pStyle w:val="ListBullet2"/>
        <w:numPr>
          <w:ilvl w:val="0"/>
          <w:numId w:val="4"/>
        </w:numPr>
        <w:rPr>
          <w:rFonts w:ascii="FS Rufus" w:hAnsi="FS Rufus"/>
          <w:sz w:val="22"/>
          <w:szCs w:val="22"/>
          <w:lang w:val="en-US"/>
        </w:rPr>
      </w:pPr>
      <w:r w:rsidRPr="00533861">
        <w:rPr>
          <w:rFonts w:ascii="FS Rufus" w:hAnsi="FS Rufus"/>
          <w:sz w:val="22"/>
          <w:szCs w:val="22"/>
          <w:lang w:val="en-US"/>
        </w:rPr>
        <w:t>Entrepreneurial and inspiring</w:t>
      </w:r>
    </w:p>
    <w:p w:rsidR="00E278B8" w:rsidRPr="00533861" w:rsidRDefault="00E278B8" w:rsidP="00047B25">
      <w:pPr>
        <w:pStyle w:val="ListBullet2"/>
        <w:numPr>
          <w:ilvl w:val="0"/>
          <w:numId w:val="4"/>
        </w:numPr>
        <w:rPr>
          <w:rFonts w:ascii="FS Rufus" w:hAnsi="FS Rufus"/>
          <w:sz w:val="22"/>
          <w:szCs w:val="22"/>
          <w:lang w:val="en-US"/>
        </w:rPr>
      </w:pPr>
      <w:r w:rsidRPr="00533861">
        <w:rPr>
          <w:rFonts w:ascii="FS Rufus" w:hAnsi="FS Rufus"/>
          <w:sz w:val="22"/>
          <w:szCs w:val="22"/>
          <w:lang w:val="en-US"/>
        </w:rPr>
        <w:t>Participation and engagement</w:t>
      </w:r>
    </w:p>
    <w:p w:rsidR="00E278B8" w:rsidRPr="00533861" w:rsidRDefault="00E278B8" w:rsidP="00047B25">
      <w:pPr>
        <w:pStyle w:val="ListBullet2"/>
        <w:numPr>
          <w:ilvl w:val="0"/>
          <w:numId w:val="4"/>
        </w:numPr>
        <w:rPr>
          <w:rFonts w:ascii="FS Rufus" w:hAnsi="FS Rufus"/>
          <w:sz w:val="22"/>
          <w:szCs w:val="22"/>
        </w:rPr>
      </w:pPr>
      <w:r w:rsidRPr="00533861">
        <w:rPr>
          <w:rFonts w:ascii="FS Rufus" w:hAnsi="FS Rufus"/>
          <w:sz w:val="22"/>
          <w:szCs w:val="22"/>
        </w:rPr>
        <w:t>Healthy and active</w:t>
      </w:r>
    </w:p>
    <w:p w:rsidR="00E278B8" w:rsidRPr="00893F8F" w:rsidRDefault="00E278B8" w:rsidP="00047B25">
      <w:pPr>
        <w:pStyle w:val="ListBullet2"/>
        <w:numPr>
          <w:ilvl w:val="0"/>
          <w:numId w:val="4"/>
        </w:numPr>
        <w:rPr>
          <w:rFonts w:ascii="FS Rufus" w:hAnsi="FS Rufus"/>
          <w:sz w:val="22"/>
          <w:szCs w:val="22"/>
        </w:rPr>
      </w:pPr>
      <w:r w:rsidRPr="00C44C03">
        <w:rPr>
          <w:rFonts w:ascii="FS Rufus" w:hAnsi="FS Rufus"/>
          <w:sz w:val="22"/>
          <w:szCs w:val="22"/>
          <w:lang w:val="en-US"/>
        </w:rPr>
        <w:t>Enlivened throughout the day and evening</w:t>
      </w:r>
    </w:p>
    <w:p w:rsidR="00E278B8" w:rsidRPr="00C44C03" w:rsidRDefault="00E278B8" w:rsidP="00047B25">
      <w:pPr>
        <w:pStyle w:val="ListBullet2"/>
        <w:numPr>
          <w:ilvl w:val="0"/>
          <w:numId w:val="4"/>
        </w:numPr>
        <w:rPr>
          <w:rFonts w:ascii="FS Rufus" w:hAnsi="FS Rufus"/>
          <w:sz w:val="22"/>
          <w:szCs w:val="22"/>
        </w:rPr>
      </w:pPr>
      <w:r w:rsidRPr="00714EDB">
        <w:rPr>
          <w:rFonts w:ascii="FS Rufus" w:hAnsi="FS Rufus"/>
          <w:sz w:val="22"/>
          <w:szCs w:val="22"/>
        </w:rPr>
        <w:t xml:space="preserve">Regarded by both locals and visitors as </w:t>
      </w:r>
      <w:r w:rsidRPr="00C44C03">
        <w:rPr>
          <w:rFonts w:ascii="FS Rufus" w:hAnsi="FS Rufus"/>
          <w:sz w:val="22"/>
          <w:szCs w:val="22"/>
        </w:rPr>
        <w:t>a ‘must visit’ destination</w:t>
      </w:r>
    </w:p>
    <w:p w:rsidR="00D953B6" w:rsidRPr="00D953B6" w:rsidRDefault="00D953B6" w:rsidP="00D953B6">
      <w:bookmarkStart w:id="14" w:name="_Toc383429909"/>
      <w:bookmarkStart w:id="15" w:name="_Toc383429926"/>
    </w:p>
    <w:p w:rsidR="005E60DF" w:rsidRDefault="005E60DF" w:rsidP="006F7DC4">
      <w:pPr>
        <w:pStyle w:val="Heading1"/>
        <w:rPr>
          <w:rFonts w:ascii="Arial" w:hAnsi="Arial" w:cs="Arial"/>
          <w:color w:val="auto"/>
          <w:sz w:val="28"/>
          <w:u w:val="single"/>
        </w:rPr>
      </w:pPr>
    </w:p>
    <w:p w:rsidR="005E60DF" w:rsidRPr="005E60DF" w:rsidRDefault="005E60DF" w:rsidP="005E60DF"/>
    <w:p w:rsidR="00AE09DC" w:rsidRPr="006F7DC4" w:rsidRDefault="006E17EF" w:rsidP="00B00C33">
      <w:pPr>
        <w:pStyle w:val="Heading1"/>
        <w:rPr>
          <w:rFonts w:ascii="Arial" w:hAnsi="Arial" w:cs="Arial"/>
          <w:color w:val="auto"/>
          <w:sz w:val="28"/>
          <w:u w:val="single"/>
        </w:rPr>
      </w:pPr>
      <w:bookmarkStart w:id="16" w:name="_Toc479588506"/>
      <w:r w:rsidRPr="006F7DC4">
        <w:rPr>
          <w:rFonts w:ascii="Arial" w:hAnsi="Arial" w:cs="Arial"/>
          <w:caps w:val="0"/>
          <w:color w:val="auto"/>
          <w:sz w:val="28"/>
          <w:u w:val="single"/>
        </w:rPr>
        <w:lastRenderedPageBreak/>
        <w:t>APPENDIX B – APPROVALS, LICENSES AND SERVICES</w:t>
      </w:r>
      <w:bookmarkEnd w:id="14"/>
      <w:bookmarkEnd w:id="15"/>
      <w:bookmarkEnd w:id="16"/>
    </w:p>
    <w:p w:rsidR="00AE09DC" w:rsidRPr="00D953B6" w:rsidRDefault="00AE09DC" w:rsidP="00AE09DC">
      <w:pPr>
        <w:autoSpaceDE w:val="0"/>
        <w:autoSpaceDN w:val="0"/>
        <w:adjustRightInd w:val="0"/>
        <w:rPr>
          <w:rFonts w:ascii="Arial" w:hAnsi="Arial" w:cs="Arial"/>
          <w:sz w:val="22"/>
          <w:szCs w:val="22"/>
        </w:rPr>
      </w:pPr>
      <w:r w:rsidRPr="00D953B6">
        <w:rPr>
          <w:rFonts w:ascii="Arial" w:hAnsi="Arial" w:cs="Arial"/>
          <w:b/>
          <w:noProof/>
          <w:sz w:val="22"/>
          <w:szCs w:val="22"/>
          <w:lang w:val="en-AU" w:eastAsia="en-AU"/>
        </w:rPr>
        <mc:AlternateContent>
          <mc:Choice Requires="wps">
            <w:drawing>
              <wp:anchor distT="0" distB="0" distL="114300" distR="114300" simplePos="0" relativeHeight="251697152" behindDoc="0" locked="0" layoutInCell="1" allowOverlap="1" wp14:anchorId="6E46186E" wp14:editId="1224172B">
                <wp:simplePos x="0" y="0"/>
                <wp:positionH relativeFrom="column">
                  <wp:posOffset>-95885</wp:posOffset>
                </wp:positionH>
                <wp:positionV relativeFrom="paragraph">
                  <wp:posOffset>159385</wp:posOffset>
                </wp:positionV>
                <wp:extent cx="390525" cy="276225"/>
                <wp:effectExtent l="0" t="0" r="0" b="9525"/>
                <wp:wrapNone/>
                <wp:docPr id="19" name="Multiply 19"/>
                <wp:cNvGraphicFramePr/>
                <a:graphic xmlns:a="http://schemas.openxmlformats.org/drawingml/2006/main">
                  <a:graphicData uri="http://schemas.microsoft.com/office/word/2010/wordprocessingShape">
                    <wps:wsp>
                      <wps:cNvSpPr/>
                      <wps:spPr>
                        <a:xfrm>
                          <a:off x="0" y="0"/>
                          <a:ext cx="390525" cy="27622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9" o:spid="_x0000_s1026" style="position:absolute;margin-left:-7.55pt;margin-top:12.55pt;width:30.75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" path="m75036,92863l112553,39822r82710,58502l277972,39822r37517,53041l251515,138113r63974,45249l277972,236403,195263,177901r-82710,58502l75036,183362r63974,-45249l75036,92863xe" fillcolor="#4f81bd" strokecolor="#385d8a" strokeweight="2pt">
                <v:path arrowok="t" o:connecttype="custom" o:connectlocs="75036,92863;112553,39822;195263,98324;277972,39822;315489,92863;251515,138113;315489,183362;277972,236403;195263,177901;112553,236403;75036,183362;139010,138113;75036,92863" o:connectangles="0,0,0,0,0,0,0,0,0,0,0,0,0"/>
              </v:shape>
            </w:pict>
          </mc:Fallback>
        </mc:AlternateConten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2693"/>
        <w:gridCol w:w="4395"/>
      </w:tblGrid>
      <w:tr w:rsidR="00AE09DC" w:rsidRPr="00D953B6" w:rsidTr="00B00C33">
        <w:trPr>
          <w:trHeight w:hRule="exact" w:val="362"/>
          <w:tblHeader/>
        </w:trPr>
        <w:tc>
          <w:tcPr>
            <w:tcW w:w="534" w:type="dxa"/>
            <w:shd w:val="clear" w:color="auto" w:fill="A1E1E6"/>
          </w:tcPr>
          <w:p w:rsidR="00AE09DC" w:rsidRPr="00D953B6" w:rsidRDefault="00AE09DC" w:rsidP="00AB04ED">
            <w:pPr>
              <w:spacing w:line="480" w:lineRule="auto"/>
              <w:rPr>
                <w:rFonts w:ascii="Arial" w:hAnsi="Arial" w:cs="Arial"/>
                <w:b/>
                <w:sz w:val="22"/>
                <w:szCs w:val="22"/>
              </w:rPr>
            </w:pPr>
          </w:p>
        </w:tc>
        <w:tc>
          <w:tcPr>
            <w:tcW w:w="1984" w:type="dxa"/>
            <w:shd w:val="clear" w:color="auto" w:fill="A1E1E6"/>
            <w:vAlign w:val="center"/>
          </w:tcPr>
          <w:p w:rsidR="00AE09DC" w:rsidRPr="00D953B6" w:rsidRDefault="00AE09DC" w:rsidP="00B00C33">
            <w:pPr>
              <w:tabs>
                <w:tab w:val="right" w:pos="2405"/>
              </w:tabs>
              <w:autoSpaceDE w:val="0"/>
              <w:autoSpaceDN w:val="0"/>
              <w:adjustRightInd w:val="0"/>
              <w:rPr>
                <w:rFonts w:ascii="Arial" w:hAnsi="Arial" w:cs="Arial"/>
                <w:b/>
                <w:sz w:val="22"/>
                <w:szCs w:val="22"/>
              </w:rPr>
            </w:pPr>
            <w:r w:rsidRPr="00D953B6">
              <w:rPr>
                <w:rFonts w:ascii="Arial" w:hAnsi="Arial" w:cs="Arial"/>
                <w:b/>
                <w:sz w:val="22"/>
                <w:szCs w:val="22"/>
              </w:rPr>
              <w:t>Act</w:t>
            </w:r>
          </w:p>
        </w:tc>
        <w:tc>
          <w:tcPr>
            <w:tcW w:w="2693" w:type="dxa"/>
            <w:shd w:val="clear" w:color="auto" w:fill="A1E1E6"/>
            <w:vAlign w:val="center"/>
          </w:tcPr>
          <w:p w:rsidR="00AE09DC" w:rsidRPr="00D953B6" w:rsidRDefault="00AE09DC" w:rsidP="00B00C33">
            <w:pPr>
              <w:tabs>
                <w:tab w:val="right" w:pos="2405"/>
              </w:tabs>
              <w:autoSpaceDE w:val="0"/>
              <w:autoSpaceDN w:val="0"/>
              <w:adjustRightInd w:val="0"/>
              <w:rPr>
                <w:rFonts w:ascii="Arial" w:hAnsi="Arial" w:cs="Arial"/>
                <w:b/>
                <w:sz w:val="22"/>
                <w:szCs w:val="22"/>
              </w:rPr>
            </w:pPr>
            <w:r w:rsidRPr="00D953B6">
              <w:rPr>
                <w:rFonts w:ascii="Arial" w:hAnsi="Arial" w:cs="Arial"/>
                <w:b/>
                <w:sz w:val="22"/>
                <w:szCs w:val="22"/>
              </w:rPr>
              <w:t>Authority</w:t>
            </w:r>
          </w:p>
        </w:tc>
        <w:tc>
          <w:tcPr>
            <w:tcW w:w="4395" w:type="dxa"/>
            <w:shd w:val="clear" w:color="auto" w:fill="A1E1E6"/>
            <w:vAlign w:val="center"/>
          </w:tcPr>
          <w:p w:rsidR="00AE09DC" w:rsidRPr="00D953B6" w:rsidRDefault="00AE09DC" w:rsidP="00B00C33">
            <w:pPr>
              <w:tabs>
                <w:tab w:val="left" w:pos="4536"/>
              </w:tabs>
              <w:autoSpaceDE w:val="0"/>
              <w:autoSpaceDN w:val="0"/>
              <w:adjustRightInd w:val="0"/>
              <w:ind w:right="605"/>
              <w:rPr>
                <w:rFonts w:ascii="Arial" w:hAnsi="Arial" w:cs="Arial"/>
                <w:b/>
                <w:sz w:val="22"/>
                <w:szCs w:val="22"/>
              </w:rPr>
            </w:pPr>
            <w:r w:rsidRPr="00D953B6">
              <w:rPr>
                <w:rFonts w:ascii="Arial" w:hAnsi="Arial" w:cs="Arial"/>
                <w:b/>
                <w:sz w:val="22"/>
                <w:szCs w:val="22"/>
              </w:rPr>
              <w:t>Details</w:t>
            </w:r>
          </w:p>
        </w:tc>
      </w:tr>
      <w:tr w:rsidR="00AE09DC" w:rsidRPr="00D953B6" w:rsidTr="00AB04ED">
        <w:tc>
          <w:tcPr>
            <w:tcW w:w="534" w:type="dxa"/>
          </w:tcPr>
          <w:p w:rsidR="00AE09DC" w:rsidRPr="00D953B6" w:rsidRDefault="00AE09DC" w:rsidP="00AB04ED">
            <w:pPr>
              <w:rPr>
                <w:rFonts w:ascii="Arial" w:hAnsi="Arial" w:cs="Arial"/>
                <w:sz w:val="22"/>
                <w:szCs w:val="22"/>
              </w:rPr>
            </w:pPr>
            <w:r w:rsidRPr="00D953B6">
              <w:rPr>
                <w:rFonts w:ascii="Arial" w:eastAsia="Times New Roman" w:hAnsi="Arial" w:cs="Arial"/>
                <w:noProof/>
                <w:sz w:val="22"/>
                <w:szCs w:val="22"/>
                <w:lang w:val="en-AU" w:eastAsia="en-AU"/>
              </w:rPr>
              <mc:AlternateContent>
                <mc:Choice Requires="wps">
                  <w:drawing>
                    <wp:anchor distT="0" distB="0" distL="114300" distR="114300" simplePos="0" relativeHeight="251696128" behindDoc="0" locked="0" layoutInCell="1" allowOverlap="1" wp14:anchorId="0D9992FB" wp14:editId="57A8702A">
                      <wp:simplePos x="0" y="0"/>
                      <wp:positionH relativeFrom="column">
                        <wp:posOffset>-19685</wp:posOffset>
                      </wp:positionH>
                      <wp:positionV relativeFrom="paragraph">
                        <wp:posOffset>305435</wp:posOffset>
                      </wp:positionV>
                      <wp:extent cx="209550" cy="1333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26" style="position:absolute;margin-left:-1.55pt;margin-top:24.05pt;width:16.5pt;height:1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" fillcolor="window" strokecolor="#f79646" strokeweight="2pt"/>
                  </w:pict>
                </mc:Fallback>
              </mc:AlternateContent>
            </w:r>
          </w:p>
        </w:tc>
        <w:tc>
          <w:tcPr>
            <w:tcW w:w="1984" w:type="dxa"/>
            <w:shd w:val="clear" w:color="auto" w:fill="auto"/>
          </w:tcPr>
          <w:p w:rsidR="00AE09DC" w:rsidRPr="00D953B6" w:rsidRDefault="00AE09DC" w:rsidP="00D953B6">
            <w:pPr>
              <w:jc w:val="both"/>
              <w:rPr>
                <w:rFonts w:ascii="Arial" w:hAnsi="Arial" w:cs="Arial"/>
                <w:sz w:val="22"/>
                <w:szCs w:val="22"/>
              </w:rPr>
            </w:pPr>
            <w:r w:rsidRPr="00D953B6">
              <w:rPr>
                <w:rFonts w:ascii="Arial" w:hAnsi="Arial" w:cs="Arial"/>
                <w:sz w:val="22"/>
                <w:szCs w:val="22"/>
              </w:rPr>
              <w:t>Environmental Protection (Noise) Regulations 1997</w:t>
            </w:r>
          </w:p>
          <w:p w:rsidR="00AE09DC" w:rsidRPr="00D953B6" w:rsidRDefault="00AE09DC" w:rsidP="00D953B6">
            <w:pPr>
              <w:autoSpaceDE w:val="0"/>
              <w:autoSpaceDN w:val="0"/>
              <w:adjustRightInd w:val="0"/>
              <w:jc w:val="both"/>
              <w:rPr>
                <w:rFonts w:ascii="Arial" w:hAnsi="Arial" w:cs="Arial"/>
                <w:sz w:val="22"/>
                <w:szCs w:val="22"/>
              </w:rPr>
            </w:pPr>
          </w:p>
        </w:tc>
        <w:tc>
          <w:tcPr>
            <w:tcW w:w="2693" w:type="dxa"/>
            <w:shd w:val="clear" w:color="auto" w:fill="auto"/>
          </w:tcPr>
          <w:p w:rsidR="00AE09DC" w:rsidRPr="00D953B6" w:rsidRDefault="00AE09DC" w:rsidP="00D953B6">
            <w:pPr>
              <w:jc w:val="both"/>
              <w:rPr>
                <w:rFonts w:ascii="Arial" w:hAnsi="Arial" w:cs="Arial"/>
                <w:sz w:val="22"/>
                <w:szCs w:val="22"/>
              </w:rPr>
            </w:pPr>
            <w:r w:rsidRPr="00D953B6">
              <w:rPr>
                <w:rFonts w:ascii="Arial" w:hAnsi="Arial" w:cs="Arial"/>
                <w:sz w:val="22"/>
                <w:szCs w:val="22"/>
              </w:rPr>
              <w:t>City of Perth</w:t>
            </w:r>
          </w:p>
          <w:p w:rsidR="00AE09DC" w:rsidRPr="00D953B6" w:rsidRDefault="00B36A10" w:rsidP="00D953B6">
            <w:pPr>
              <w:jc w:val="both"/>
              <w:rPr>
                <w:rFonts w:ascii="Arial" w:hAnsi="Arial" w:cs="Arial"/>
                <w:szCs w:val="20"/>
              </w:rPr>
            </w:pPr>
            <w:hyperlink r:id="rId14" w:history="1">
              <w:r w:rsidR="00AE09DC" w:rsidRPr="00D953B6">
                <w:rPr>
                  <w:rStyle w:val="Hyperlink"/>
                  <w:rFonts w:ascii="Arial" w:hAnsi="Arial" w:cs="Arial"/>
                  <w:szCs w:val="20"/>
                </w:rPr>
                <w:t>www.cityofperth.wa.gov.au</w:t>
              </w:r>
            </w:hyperlink>
          </w:p>
          <w:p w:rsidR="00AE09DC" w:rsidRPr="00D953B6" w:rsidRDefault="00AE09DC" w:rsidP="00D953B6">
            <w:pPr>
              <w:jc w:val="both"/>
              <w:rPr>
                <w:rFonts w:ascii="Arial" w:hAnsi="Arial" w:cs="Arial"/>
                <w:sz w:val="22"/>
                <w:szCs w:val="22"/>
              </w:rPr>
            </w:pPr>
            <w:r w:rsidRPr="00D953B6">
              <w:rPr>
                <w:rFonts w:ascii="Arial" w:hAnsi="Arial" w:cs="Arial"/>
                <w:sz w:val="22"/>
                <w:szCs w:val="22"/>
              </w:rPr>
              <w:t>9461 3218</w:t>
            </w:r>
          </w:p>
        </w:tc>
        <w:tc>
          <w:tcPr>
            <w:tcW w:w="4395" w:type="dxa"/>
            <w:shd w:val="clear" w:color="auto" w:fill="auto"/>
          </w:tcPr>
          <w:p w:rsidR="00AE09DC" w:rsidRPr="00D953B6" w:rsidRDefault="00AE09DC" w:rsidP="00D953B6">
            <w:pPr>
              <w:jc w:val="both"/>
              <w:rPr>
                <w:rFonts w:ascii="Arial" w:hAnsi="Arial" w:cs="Arial"/>
                <w:sz w:val="22"/>
                <w:szCs w:val="22"/>
              </w:rPr>
            </w:pPr>
            <w:r w:rsidRPr="00D953B6">
              <w:rPr>
                <w:rFonts w:ascii="Arial" w:hAnsi="Arial" w:cs="Arial"/>
                <w:sz w:val="22"/>
                <w:szCs w:val="22"/>
              </w:rPr>
              <w:t>The Environmental Protection (Noise) Regulations 1997 specify ‘assigned’ levels of noise that may be received by any premises. Should any part of your event, including bump-in and bump-out, be likely to exceed the assigned levels, separate approval may be required.</w:t>
            </w:r>
          </w:p>
          <w:p w:rsidR="00AE09DC" w:rsidRPr="00D953B6" w:rsidRDefault="00AE09DC" w:rsidP="00D953B6">
            <w:pPr>
              <w:jc w:val="both"/>
              <w:rPr>
                <w:rFonts w:ascii="Arial" w:hAnsi="Arial" w:cs="Arial"/>
                <w:sz w:val="22"/>
                <w:szCs w:val="22"/>
              </w:rPr>
            </w:pPr>
            <w:r w:rsidRPr="00D953B6">
              <w:rPr>
                <w:rFonts w:ascii="Arial" w:hAnsi="Arial" w:cs="Arial"/>
                <w:sz w:val="22"/>
                <w:szCs w:val="22"/>
              </w:rPr>
              <w:t xml:space="preserve">Further information can be obtained from the City of Perth’s Environmental Health Officer.  Separate fees may apply. </w:t>
            </w:r>
          </w:p>
        </w:tc>
      </w:tr>
      <w:tr w:rsidR="00AE09DC" w:rsidRPr="00D953B6" w:rsidTr="00AB04ED">
        <w:tc>
          <w:tcPr>
            <w:tcW w:w="534" w:type="dxa"/>
          </w:tcPr>
          <w:p w:rsidR="00AE09DC" w:rsidRPr="00D953B6" w:rsidRDefault="00AE09DC" w:rsidP="00AB04ED">
            <w:pPr>
              <w:autoSpaceDE w:val="0"/>
              <w:autoSpaceDN w:val="0"/>
              <w:adjustRightInd w:val="0"/>
              <w:rPr>
                <w:rFonts w:ascii="Arial" w:hAnsi="Arial" w:cs="Arial"/>
                <w:sz w:val="22"/>
                <w:szCs w:val="22"/>
              </w:rPr>
            </w:pPr>
            <w:r w:rsidRPr="00D953B6">
              <w:rPr>
                <w:rFonts w:ascii="Arial" w:hAnsi="Arial" w:cs="Arial"/>
                <w:noProof/>
                <w:sz w:val="22"/>
                <w:szCs w:val="22"/>
                <w:lang w:val="en-AU" w:eastAsia="en-AU"/>
              </w:rPr>
              <mc:AlternateContent>
                <mc:Choice Requires="wps">
                  <w:drawing>
                    <wp:anchor distT="0" distB="0" distL="114300" distR="114300" simplePos="0" relativeHeight="251698176" behindDoc="0" locked="0" layoutInCell="1" allowOverlap="1" wp14:anchorId="73E3D1F2" wp14:editId="05FA3730">
                      <wp:simplePos x="0" y="0"/>
                      <wp:positionH relativeFrom="column">
                        <wp:posOffset>-19685</wp:posOffset>
                      </wp:positionH>
                      <wp:positionV relativeFrom="paragraph">
                        <wp:posOffset>88265</wp:posOffset>
                      </wp:positionV>
                      <wp:extent cx="209550" cy="1428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209550" cy="1428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1.55pt;margin-top:6.95pt;width:16.5pt;height:11.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" fillcolor="window" strokecolor="#f79646" strokeweight="2pt"/>
                  </w:pict>
                </mc:Fallback>
              </mc:AlternateContent>
            </w:r>
          </w:p>
        </w:tc>
        <w:tc>
          <w:tcPr>
            <w:tcW w:w="1984" w:type="dxa"/>
            <w:shd w:val="clear" w:color="auto" w:fill="auto"/>
          </w:tcPr>
          <w:p w:rsidR="00AE09DC" w:rsidRPr="00D953B6" w:rsidRDefault="00AE09DC" w:rsidP="00D953B6">
            <w:pPr>
              <w:autoSpaceDE w:val="0"/>
              <w:autoSpaceDN w:val="0"/>
              <w:adjustRightInd w:val="0"/>
              <w:jc w:val="both"/>
              <w:rPr>
                <w:rFonts w:ascii="Arial" w:hAnsi="Arial" w:cs="Arial"/>
                <w:sz w:val="22"/>
                <w:szCs w:val="22"/>
              </w:rPr>
            </w:pPr>
            <w:r w:rsidRPr="00D953B6">
              <w:rPr>
                <w:rFonts w:ascii="Arial" w:hAnsi="Arial" w:cs="Arial"/>
                <w:sz w:val="22"/>
                <w:szCs w:val="22"/>
              </w:rPr>
              <w:t>Food Act 2008 &amp; Food Safety Standards</w:t>
            </w:r>
          </w:p>
          <w:p w:rsidR="00AE09DC" w:rsidRPr="00D953B6" w:rsidRDefault="00AE09DC" w:rsidP="00D953B6">
            <w:pPr>
              <w:autoSpaceDE w:val="0"/>
              <w:autoSpaceDN w:val="0"/>
              <w:adjustRightInd w:val="0"/>
              <w:jc w:val="both"/>
              <w:rPr>
                <w:rFonts w:ascii="Arial" w:hAnsi="Arial" w:cs="Arial"/>
                <w:sz w:val="22"/>
                <w:szCs w:val="22"/>
              </w:rPr>
            </w:pPr>
          </w:p>
        </w:tc>
        <w:tc>
          <w:tcPr>
            <w:tcW w:w="2693" w:type="dxa"/>
            <w:shd w:val="clear" w:color="auto" w:fill="auto"/>
          </w:tcPr>
          <w:p w:rsidR="00AE09DC" w:rsidRPr="00D953B6" w:rsidRDefault="00AE09DC" w:rsidP="00D953B6">
            <w:pPr>
              <w:jc w:val="both"/>
              <w:rPr>
                <w:rFonts w:ascii="Arial" w:hAnsi="Arial" w:cs="Arial"/>
                <w:sz w:val="22"/>
                <w:szCs w:val="22"/>
              </w:rPr>
            </w:pPr>
            <w:r w:rsidRPr="00D953B6">
              <w:rPr>
                <w:rFonts w:ascii="Arial" w:hAnsi="Arial" w:cs="Arial"/>
                <w:sz w:val="22"/>
                <w:szCs w:val="22"/>
              </w:rPr>
              <w:t>City of Perth</w:t>
            </w:r>
          </w:p>
          <w:p w:rsidR="00353527" w:rsidRPr="00D953B6" w:rsidRDefault="00B36A10" w:rsidP="00353527">
            <w:pPr>
              <w:jc w:val="both"/>
              <w:rPr>
                <w:rFonts w:ascii="Arial" w:hAnsi="Arial" w:cs="Arial"/>
                <w:szCs w:val="20"/>
              </w:rPr>
            </w:pPr>
            <w:hyperlink r:id="rId15" w:history="1">
              <w:r w:rsidR="00353527" w:rsidRPr="00D953B6">
                <w:rPr>
                  <w:rStyle w:val="Hyperlink"/>
                  <w:rFonts w:ascii="Arial" w:hAnsi="Arial" w:cs="Arial"/>
                  <w:szCs w:val="20"/>
                </w:rPr>
                <w:t>www.cityofperth.wa.gov.au</w:t>
              </w:r>
            </w:hyperlink>
          </w:p>
          <w:p w:rsidR="00AE09DC" w:rsidRPr="00D953B6" w:rsidRDefault="00353527" w:rsidP="00353527">
            <w:pPr>
              <w:jc w:val="both"/>
              <w:rPr>
                <w:rFonts w:ascii="Arial" w:hAnsi="Arial" w:cs="Arial"/>
                <w:sz w:val="22"/>
                <w:szCs w:val="22"/>
              </w:rPr>
            </w:pPr>
            <w:r w:rsidRPr="00D953B6">
              <w:rPr>
                <w:rFonts w:ascii="Arial" w:hAnsi="Arial" w:cs="Arial"/>
                <w:sz w:val="22"/>
                <w:szCs w:val="22"/>
              </w:rPr>
              <w:t>9461 3218</w:t>
            </w:r>
          </w:p>
        </w:tc>
        <w:tc>
          <w:tcPr>
            <w:tcW w:w="4395" w:type="dxa"/>
            <w:shd w:val="clear" w:color="auto" w:fill="auto"/>
          </w:tcPr>
          <w:p w:rsidR="00AE09DC" w:rsidRPr="00D953B6" w:rsidRDefault="00AE09DC" w:rsidP="00D953B6">
            <w:pPr>
              <w:jc w:val="both"/>
              <w:rPr>
                <w:rFonts w:ascii="Arial" w:hAnsi="Arial" w:cs="Arial"/>
                <w:sz w:val="22"/>
                <w:szCs w:val="22"/>
              </w:rPr>
            </w:pPr>
            <w:r w:rsidRPr="00D953B6">
              <w:rPr>
                <w:rFonts w:ascii="Arial" w:hAnsi="Arial" w:cs="Arial"/>
                <w:sz w:val="22"/>
                <w:szCs w:val="22"/>
              </w:rPr>
              <w:t xml:space="preserve"> If your event involves temporary food outlets, including vans, each individual food outlet is required to submit an Application for Special Events Permit.</w:t>
            </w:r>
          </w:p>
          <w:p w:rsidR="00AE09DC" w:rsidRPr="00D953B6" w:rsidRDefault="00AE09DC" w:rsidP="00D953B6">
            <w:pPr>
              <w:jc w:val="both"/>
              <w:rPr>
                <w:rFonts w:ascii="Arial" w:hAnsi="Arial" w:cs="Arial"/>
                <w:sz w:val="22"/>
                <w:szCs w:val="22"/>
              </w:rPr>
            </w:pPr>
            <w:r w:rsidRPr="00D953B6">
              <w:rPr>
                <w:rFonts w:ascii="Arial" w:hAnsi="Arial" w:cs="Arial"/>
                <w:sz w:val="22"/>
                <w:szCs w:val="22"/>
              </w:rPr>
              <w:t>The provision of food to patrons is to be carried out in accordance with the document:</w:t>
            </w:r>
          </w:p>
          <w:p w:rsidR="00AE09DC" w:rsidRPr="00D953B6" w:rsidRDefault="00AE09DC" w:rsidP="00047B25">
            <w:pPr>
              <w:pStyle w:val="ListParagraph"/>
              <w:numPr>
                <w:ilvl w:val="0"/>
                <w:numId w:val="5"/>
              </w:numPr>
              <w:ind w:left="318" w:hanging="283"/>
              <w:jc w:val="both"/>
              <w:rPr>
                <w:rFonts w:ascii="Arial" w:hAnsi="Arial" w:cs="Arial"/>
                <w:sz w:val="22"/>
                <w:szCs w:val="22"/>
              </w:rPr>
            </w:pPr>
            <w:r w:rsidRPr="00D953B6">
              <w:rPr>
                <w:rFonts w:ascii="Arial" w:hAnsi="Arial" w:cs="Arial"/>
                <w:sz w:val="22"/>
                <w:szCs w:val="22"/>
              </w:rPr>
              <w:t xml:space="preserve">Environmental Health Guidelines – Food Stalls </w:t>
            </w:r>
          </w:p>
          <w:p w:rsidR="00AE09DC" w:rsidRPr="00D953B6" w:rsidRDefault="00AE09DC" w:rsidP="00D953B6">
            <w:pPr>
              <w:ind w:left="35"/>
              <w:jc w:val="both"/>
              <w:rPr>
                <w:rFonts w:ascii="Arial" w:hAnsi="Arial" w:cs="Arial"/>
                <w:sz w:val="22"/>
                <w:szCs w:val="22"/>
              </w:rPr>
            </w:pPr>
            <w:r w:rsidRPr="00D953B6">
              <w:rPr>
                <w:rFonts w:ascii="Arial" w:hAnsi="Arial" w:cs="Arial"/>
                <w:sz w:val="22"/>
                <w:szCs w:val="22"/>
              </w:rPr>
              <w:t xml:space="preserve">Authorised persons may inspect each food outlet on the day of the event and upon a satisfactory inspection an approved Special Events Permit, will be issued. </w:t>
            </w:r>
          </w:p>
        </w:tc>
      </w:tr>
      <w:tr w:rsidR="00AE09DC" w:rsidRPr="00D953B6" w:rsidTr="00AB04ED">
        <w:tc>
          <w:tcPr>
            <w:tcW w:w="534" w:type="dxa"/>
          </w:tcPr>
          <w:p w:rsidR="00AE09DC" w:rsidRPr="00D953B6" w:rsidRDefault="00AE09DC" w:rsidP="00AB04ED">
            <w:pPr>
              <w:rPr>
                <w:rFonts w:ascii="Arial" w:hAnsi="Arial" w:cs="Arial"/>
                <w:sz w:val="22"/>
                <w:szCs w:val="22"/>
              </w:rPr>
            </w:pPr>
            <w:r w:rsidRPr="00D953B6">
              <w:rPr>
                <w:rFonts w:ascii="Arial" w:hAnsi="Arial" w:cs="Arial"/>
                <w:noProof/>
                <w:sz w:val="22"/>
                <w:szCs w:val="22"/>
                <w:lang w:val="en-AU" w:eastAsia="en-AU"/>
              </w:rPr>
              <mc:AlternateContent>
                <mc:Choice Requires="wps">
                  <w:drawing>
                    <wp:anchor distT="0" distB="0" distL="114300" distR="114300" simplePos="0" relativeHeight="251699200" behindDoc="0" locked="0" layoutInCell="1" allowOverlap="1" wp14:anchorId="6B23F318" wp14:editId="5D31C492">
                      <wp:simplePos x="0" y="0"/>
                      <wp:positionH relativeFrom="column">
                        <wp:posOffset>-10160</wp:posOffset>
                      </wp:positionH>
                      <wp:positionV relativeFrom="paragraph">
                        <wp:posOffset>24765</wp:posOffset>
                      </wp:positionV>
                      <wp:extent cx="209550" cy="1619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209550" cy="1619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8pt;margin-top:1.95pt;width:16.5pt;height:12.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" fillcolor="window" strokecolor="#f79646" strokeweight="2pt"/>
                  </w:pict>
                </mc:Fallback>
              </mc:AlternateContent>
            </w:r>
          </w:p>
        </w:tc>
        <w:tc>
          <w:tcPr>
            <w:tcW w:w="1984" w:type="dxa"/>
            <w:shd w:val="clear" w:color="auto" w:fill="auto"/>
          </w:tcPr>
          <w:p w:rsidR="00AE09DC" w:rsidRPr="00D953B6" w:rsidRDefault="00AE09DC" w:rsidP="00D953B6">
            <w:pPr>
              <w:jc w:val="both"/>
              <w:rPr>
                <w:rFonts w:ascii="Arial" w:hAnsi="Arial" w:cs="Arial"/>
                <w:sz w:val="22"/>
                <w:szCs w:val="22"/>
              </w:rPr>
            </w:pPr>
            <w:r w:rsidRPr="00D953B6">
              <w:rPr>
                <w:rFonts w:ascii="Arial" w:hAnsi="Arial" w:cs="Arial"/>
                <w:sz w:val="22"/>
                <w:szCs w:val="22"/>
              </w:rPr>
              <w:t>Health (Public Building) Regulations 1992</w:t>
            </w:r>
          </w:p>
          <w:p w:rsidR="00AE09DC" w:rsidRPr="00D953B6" w:rsidRDefault="00AE09DC" w:rsidP="00D953B6">
            <w:pPr>
              <w:autoSpaceDE w:val="0"/>
              <w:autoSpaceDN w:val="0"/>
              <w:adjustRightInd w:val="0"/>
              <w:jc w:val="both"/>
              <w:rPr>
                <w:rFonts w:ascii="Arial" w:hAnsi="Arial" w:cs="Arial"/>
                <w:sz w:val="22"/>
                <w:szCs w:val="22"/>
              </w:rPr>
            </w:pPr>
          </w:p>
        </w:tc>
        <w:tc>
          <w:tcPr>
            <w:tcW w:w="2693" w:type="dxa"/>
            <w:shd w:val="clear" w:color="auto" w:fill="auto"/>
          </w:tcPr>
          <w:p w:rsidR="00AE09DC" w:rsidRPr="00D953B6" w:rsidRDefault="00AE09DC" w:rsidP="00D953B6">
            <w:pPr>
              <w:jc w:val="both"/>
              <w:rPr>
                <w:rFonts w:ascii="Arial" w:hAnsi="Arial" w:cs="Arial"/>
                <w:sz w:val="22"/>
                <w:szCs w:val="22"/>
              </w:rPr>
            </w:pPr>
            <w:r w:rsidRPr="00D953B6">
              <w:rPr>
                <w:rFonts w:ascii="Arial" w:hAnsi="Arial" w:cs="Arial"/>
                <w:sz w:val="22"/>
                <w:szCs w:val="22"/>
              </w:rPr>
              <w:t>City of Perth</w:t>
            </w:r>
          </w:p>
          <w:p w:rsidR="00353527" w:rsidRPr="00D953B6" w:rsidRDefault="00B36A10" w:rsidP="00353527">
            <w:pPr>
              <w:jc w:val="both"/>
              <w:rPr>
                <w:rFonts w:ascii="Arial" w:hAnsi="Arial" w:cs="Arial"/>
                <w:szCs w:val="20"/>
              </w:rPr>
            </w:pPr>
            <w:hyperlink r:id="rId16" w:history="1">
              <w:r w:rsidR="00353527" w:rsidRPr="00D953B6">
                <w:rPr>
                  <w:rStyle w:val="Hyperlink"/>
                  <w:rFonts w:ascii="Arial" w:hAnsi="Arial" w:cs="Arial"/>
                  <w:szCs w:val="20"/>
                </w:rPr>
                <w:t>www.cityofperth.wa.gov.au</w:t>
              </w:r>
            </w:hyperlink>
          </w:p>
          <w:p w:rsidR="00AE09DC" w:rsidRPr="00D953B6" w:rsidRDefault="00353527" w:rsidP="00353527">
            <w:pPr>
              <w:jc w:val="both"/>
              <w:rPr>
                <w:rFonts w:ascii="Arial" w:hAnsi="Arial" w:cs="Arial"/>
                <w:sz w:val="22"/>
                <w:szCs w:val="22"/>
              </w:rPr>
            </w:pPr>
            <w:r w:rsidRPr="00D953B6">
              <w:rPr>
                <w:rFonts w:ascii="Arial" w:hAnsi="Arial" w:cs="Arial"/>
                <w:sz w:val="22"/>
                <w:szCs w:val="22"/>
              </w:rPr>
              <w:t>9461 3218</w:t>
            </w:r>
          </w:p>
        </w:tc>
        <w:tc>
          <w:tcPr>
            <w:tcW w:w="4395" w:type="dxa"/>
            <w:shd w:val="clear" w:color="auto" w:fill="auto"/>
          </w:tcPr>
          <w:p w:rsidR="00AE09DC" w:rsidRPr="00D953B6" w:rsidRDefault="00AE09DC" w:rsidP="00D953B6">
            <w:pPr>
              <w:jc w:val="both"/>
              <w:rPr>
                <w:rFonts w:ascii="Arial" w:hAnsi="Arial" w:cs="Arial"/>
                <w:sz w:val="22"/>
                <w:szCs w:val="22"/>
              </w:rPr>
            </w:pPr>
            <w:r w:rsidRPr="00D953B6">
              <w:rPr>
                <w:rFonts w:ascii="Arial" w:hAnsi="Arial" w:cs="Arial"/>
                <w:sz w:val="22"/>
                <w:szCs w:val="22"/>
              </w:rPr>
              <w:t>All infrastructure greater than 20m</w:t>
            </w:r>
            <w:r w:rsidRPr="00D953B6">
              <w:rPr>
                <w:rFonts w:ascii="Arial" w:hAnsi="Arial" w:cs="Arial"/>
                <w:sz w:val="22"/>
                <w:szCs w:val="22"/>
                <w:vertAlign w:val="superscript"/>
              </w:rPr>
              <w:t>2</w:t>
            </w:r>
            <w:r w:rsidRPr="00D953B6">
              <w:rPr>
                <w:rFonts w:ascii="Arial" w:hAnsi="Arial" w:cs="Arial"/>
                <w:sz w:val="22"/>
                <w:szCs w:val="22"/>
              </w:rPr>
              <w:t xml:space="preserve">, requires certification by a competent person to ensure the structure has been erected in accordance with the manufacturers specifications and complies with relevant Australian standards.  Approval is subject to independent engineer certification provided at the completion of construction, prior to the event. The City of Perth Approvals Unit must approve all such temporary structures. </w:t>
            </w:r>
          </w:p>
        </w:tc>
      </w:tr>
      <w:tr w:rsidR="00AE09DC" w:rsidRPr="00D953B6" w:rsidTr="00AB04ED">
        <w:tc>
          <w:tcPr>
            <w:tcW w:w="534" w:type="dxa"/>
          </w:tcPr>
          <w:p w:rsidR="00AE09DC" w:rsidRPr="00D953B6" w:rsidRDefault="00AE09DC" w:rsidP="00AB04ED">
            <w:pPr>
              <w:autoSpaceDE w:val="0"/>
              <w:autoSpaceDN w:val="0"/>
              <w:adjustRightInd w:val="0"/>
              <w:rPr>
                <w:rFonts w:ascii="Arial" w:hAnsi="Arial" w:cs="Arial"/>
                <w:sz w:val="22"/>
                <w:szCs w:val="22"/>
              </w:rPr>
            </w:pPr>
            <w:r w:rsidRPr="00D953B6">
              <w:rPr>
                <w:rFonts w:ascii="Arial" w:hAnsi="Arial" w:cs="Arial"/>
                <w:noProof/>
                <w:sz w:val="22"/>
                <w:szCs w:val="22"/>
                <w:lang w:val="en-AU" w:eastAsia="en-AU"/>
              </w:rPr>
              <w:lastRenderedPageBreak/>
              <mc:AlternateContent>
                <mc:Choice Requires="wps">
                  <w:drawing>
                    <wp:anchor distT="0" distB="0" distL="114300" distR="114300" simplePos="0" relativeHeight="251700224" behindDoc="0" locked="0" layoutInCell="1" allowOverlap="1" wp14:anchorId="594F019C" wp14:editId="46FD9F14">
                      <wp:simplePos x="0" y="0"/>
                      <wp:positionH relativeFrom="column">
                        <wp:posOffset>8890</wp:posOffset>
                      </wp:positionH>
                      <wp:positionV relativeFrom="paragraph">
                        <wp:posOffset>59055</wp:posOffset>
                      </wp:positionV>
                      <wp:extent cx="190500" cy="1333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7pt;margin-top:4.65pt;width:15pt;height:10.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" fillcolor="window" strokecolor="#f79646" strokeweight="2pt"/>
                  </w:pict>
                </mc:Fallback>
              </mc:AlternateContent>
            </w:r>
          </w:p>
        </w:tc>
        <w:tc>
          <w:tcPr>
            <w:tcW w:w="1984" w:type="dxa"/>
            <w:shd w:val="clear" w:color="auto" w:fill="auto"/>
          </w:tcPr>
          <w:p w:rsidR="00AE09DC" w:rsidRPr="00D953B6" w:rsidRDefault="00AE09DC" w:rsidP="00D953B6">
            <w:pPr>
              <w:autoSpaceDE w:val="0"/>
              <w:autoSpaceDN w:val="0"/>
              <w:adjustRightInd w:val="0"/>
              <w:jc w:val="both"/>
              <w:rPr>
                <w:rFonts w:ascii="Arial" w:hAnsi="Arial" w:cs="Arial"/>
                <w:sz w:val="22"/>
                <w:szCs w:val="22"/>
              </w:rPr>
            </w:pPr>
            <w:r w:rsidRPr="00D953B6">
              <w:rPr>
                <w:rFonts w:ascii="Arial" w:hAnsi="Arial" w:cs="Arial"/>
                <w:sz w:val="22"/>
                <w:szCs w:val="22"/>
              </w:rPr>
              <w:t>Live or Recorded Music</w:t>
            </w:r>
          </w:p>
        </w:tc>
        <w:tc>
          <w:tcPr>
            <w:tcW w:w="2693" w:type="dxa"/>
            <w:shd w:val="clear" w:color="auto" w:fill="auto"/>
          </w:tcPr>
          <w:p w:rsidR="00AE09DC" w:rsidRPr="00D953B6" w:rsidRDefault="00AE09DC" w:rsidP="00D953B6">
            <w:pPr>
              <w:jc w:val="both"/>
              <w:rPr>
                <w:rFonts w:ascii="Arial" w:hAnsi="Arial" w:cs="Arial"/>
                <w:sz w:val="22"/>
                <w:szCs w:val="22"/>
              </w:rPr>
            </w:pPr>
            <w:r w:rsidRPr="00D953B6">
              <w:rPr>
                <w:rFonts w:ascii="Arial" w:hAnsi="Arial" w:cs="Arial"/>
                <w:sz w:val="22"/>
                <w:szCs w:val="22"/>
              </w:rPr>
              <w:t>APRA</w:t>
            </w:r>
          </w:p>
          <w:p w:rsidR="00AE09DC" w:rsidRPr="00D953B6" w:rsidRDefault="00B36A10" w:rsidP="00D953B6">
            <w:pPr>
              <w:jc w:val="both"/>
              <w:rPr>
                <w:rFonts w:ascii="Arial" w:hAnsi="Arial" w:cs="Arial"/>
                <w:sz w:val="22"/>
                <w:szCs w:val="22"/>
              </w:rPr>
            </w:pPr>
            <w:hyperlink r:id="rId17" w:history="1">
              <w:r w:rsidR="00AE09DC" w:rsidRPr="00D953B6">
                <w:rPr>
                  <w:rStyle w:val="Hyperlink"/>
                  <w:rFonts w:ascii="Arial" w:hAnsi="Arial" w:cs="Arial"/>
                  <w:sz w:val="22"/>
                  <w:szCs w:val="22"/>
                </w:rPr>
                <w:t>www.apra.com.au</w:t>
              </w:r>
            </w:hyperlink>
          </w:p>
          <w:p w:rsidR="00AE09DC" w:rsidRPr="00D953B6" w:rsidRDefault="00AE09DC" w:rsidP="00D953B6">
            <w:pPr>
              <w:jc w:val="both"/>
              <w:rPr>
                <w:rStyle w:val="apple-style-span"/>
                <w:rFonts w:ascii="Arial" w:hAnsi="Arial" w:cs="Arial"/>
                <w:sz w:val="22"/>
                <w:szCs w:val="22"/>
              </w:rPr>
            </w:pPr>
            <w:r w:rsidRPr="00D953B6">
              <w:rPr>
                <w:rStyle w:val="apple-converted-space"/>
                <w:rFonts w:ascii="Arial" w:hAnsi="Arial" w:cs="Arial"/>
                <w:sz w:val="22"/>
                <w:szCs w:val="22"/>
              </w:rPr>
              <w:t> </w:t>
            </w:r>
            <w:r w:rsidRPr="00D953B6">
              <w:rPr>
                <w:rStyle w:val="apple-style-span"/>
                <w:rFonts w:ascii="Arial" w:hAnsi="Arial" w:cs="Arial"/>
                <w:sz w:val="22"/>
                <w:szCs w:val="22"/>
              </w:rPr>
              <w:t xml:space="preserve">08 9382 8299 </w:t>
            </w:r>
          </w:p>
          <w:p w:rsidR="00AE09DC" w:rsidRPr="00D953B6" w:rsidRDefault="00AE09DC" w:rsidP="00D953B6">
            <w:pPr>
              <w:jc w:val="both"/>
              <w:rPr>
                <w:rFonts w:ascii="Arial" w:hAnsi="Arial" w:cs="Arial"/>
                <w:sz w:val="22"/>
                <w:szCs w:val="22"/>
              </w:rPr>
            </w:pPr>
          </w:p>
          <w:p w:rsidR="00AE09DC" w:rsidRPr="00D953B6" w:rsidRDefault="00AE09DC" w:rsidP="00D953B6">
            <w:pPr>
              <w:jc w:val="both"/>
              <w:rPr>
                <w:rFonts w:ascii="Arial" w:hAnsi="Arial" w:cs="Arial"/>
                <w:sz w:val="22"/>
                <w:szCs w:val="22"/>
              </w:rPr>
            </w:pPr>
            <w:r w:rsidRPr="00D953B6">
              <w:rPr>
                <w:rFonts w:ascii="Arial" w:hAnsi="Arial" w:cs="Arial"/>
                <w:sz w:val="22"/>
                <w:szCs w:val="22"/>
              </w:rPr>
              <w:t>PPCA</w:t>
            </w:r>
          </w:p>
          <w:p w:rsidR="00AE09DC" w:rsidRPr="00D953B6" w:rsidRDefault="00B36A10" w:rsidP="00D953B6">
            <w:pPr>
              <w:jc w:val="both"/>
              <w:rPr>
                <w:rFonts w:ascii="Arial" w:hAnsi="Arial" w:cs="Arial"/>
                <w:sz w:val="22"/>
                <w:szCs w:val="22"/>
              </w:rPr>
            </w:pPr>
            <w:hyperlink r:id="rId18" w:history="1">
              <w:r w:rsidR="00AE09DC" w:rsidRPr="00D953B6">
                <w:rPr>
                  <w:rStyle w:val="Hyperlink"/>
                  <w:rFonts w:ascii="Arial" w:hAnsi="Arial" w:cs="Arial"/>
                  <w:sz w:val="22"/>
                  <w:szCs w:val="22"/>
                </w:rPr>
                <w:t>www.ppca.com.au</w:t>
              </w:r>
            </w:hyperlink>
          </w:p>
          <w:p w:rsidR="00AE09DC" w:rsidRPr="00D953B6" w:rsidRDefault="00AE09DC" w:rsidP="00D953B6">
            <w:pPr>
              <w:jc w:val="both"/>
              <w:rPr>
                <w:rFonts w:ascii="Arial" w:hAnsi="Arial" w:cs="Arial"/>
                <w:sz w:val="22"/>
                <w:szCs w:val="22"/>
              </w:rPr>
            </w:pPr>
            <w:r w:rsidRPr="00D953B6">
              <w:rPr>
                <w:rStyle w:val="apple-style-span"/>
                <w:rFonts w:ascii="Arial" w:hAnsi="Arial" w:cs="Arial"/>
                <w:sz w:val="22"/>
                <w:szCs w:val="22"/>
              </w:rPr>
              <w:t>02 8569 1111</w:t>
            </w:r>
            <w:r w:rsidRPr="00D953B6">
              <w:rPr>
                <w:rStyle w:val="apple-converted-space"/>
                <w:rFonts w:ascii="Arial" w:hAnsi="Arial" w:cs="Arial"/>
                <w:sz w:val="22"/>
                <w:szCs w:val="22"/>
              </w:rPr>
              <w:t> </w:t>
            </w:r>
          </w:p>
          <w:p w:rsidR="00AE09DC" w:rsidRPr="00D953B6" w:rsidRDefault="00AE09DC" w:rsidP="00D953B6">
            <w:pPr>
              <w:jc w:val="both"/>
              <w:rPr>
                <w:rFonts w:ascii="Arial" w:hAnsi="Arial" w:cs="Arial"/>
                <w:sz w:val="22"/>
                <w:szCs w:val="22"/>
              </w:rPr>
            </w:pPr>
          </w:p>
        </w:tc>
        <w:tc>
          <w:tcPr>
            <w:tcW w:w="4395" w:type="dxa"/>
            <w:shd w:val="clear" w:color="auto" w:fill="auto"/>
          </w:tcPr>
          <w:p w:rsidR="00AE09DC" w:rsidRDefault="00AE09DC" w:rsidP="00D953B6">
            <w:pPr>
              <w:jc w:val="both"/>
              <w:rPr>
                <w:rFonts w:ascii="Arial" w:hAnsi="Arial" w:cs="Arial"/>
                <w:sz w:val="22"/>
                <w:szCs w:val="22"/>
              </w:rPr>
            </w:pPr>
            <w:r w:rsidRPr="00D953B6">
              <w:rPr>
                <w:rFonts w:ascii="Arial" w:hAnsi="Arial" w:cs="Arial"/>
                <w:sz w:val="22"/>
                <w:szCs w:val="22"/>
              </w:rPr>
              <w:t xml:space="preserve">Any public event involving the use of music may require licenses from the Australian Performing Rights Association (APRA) and the Phonographic Performance Company of Australia (PPCA). Details can be obtained directly from the organisations. </w:t>
            </w:r>
          </w:p>
          <w:p w:rsidR="00D953B6" w:rsidRPr="00D953B6" w:rsidRDefault="00D953B6" w:rsidP="00D953B6">
            <w:pPr>
              <w:jc w:val="both"/>
              <w:rPr>
                <w:rFonts w:ascii="Arial" w:hAnsi="Arial" w:cs="Arial"/>
                <w:sz w:val="22"/>
                <w:szCs w:val="22"/>
              </w:rPr>
            </w:pPr>
          </w:p>
          <w:p w:rsidR="00AE09DC" w:rsidRPr="00D953B6" w:rsidRDefault="00AE09DC" w:rsidP="0053608C">
            <w:pPr>
              <w:jc w:val="both"/>
              <w:rPr>
                <w:rFonts w:ascii="Arial" w:hAnsi="Arial" w:cs="Arial"/>
                <w:sz w:val="22"/>
                <w:szCs w:val="22"/>
              </w:rPr>
            </w:pPr>
            <w:r w:rsidRPr="00D953B6">
              <w:rPr>
                <w:rFonts w:ascii="Arial" w:hAnsi="Arial" w:cs="Arial"/>
                <w:sz w:val="22"/>
                <w:szCs w:val="22"/>
              </w:rPr>
              <w:t xml:space="preserve">Final approval will not be issued until </w:t>
            </w:r>
            <w:r w:rsidR="0053608C">
              <w:rPr>
                <w:rFonts w:ascii="Arial" w:hAnsi="Arial" w:cs="Arial"/>
                <w:sz w:val="22"/>
                <w:szCs w:val="22"/>
              </w:rPr>
              <w:t>PTT</w:t>
            </w:r>
            <w:r w:rsidRPr="00D953B6">
              <w:rPr>
                <w:rFonts w:ascii="Arial" w:hAnsi="Arial" w:cs="Arial"/>
                <w:sz w:val="22"/>
                <w:szCs w:val="22"/>
              </w:rPr>
              <w:t xml:space="preserve"> sights licenses from PPCA and APRA, or some evidence from those organisations that the licenses are not required.</w:t>
            </w:r>
          </w:p>
        </w:tc>
      </w:tr>
      <w:tr w:rsidR="00AE09DC" w:rsidRPr="008770D9" w:rsidTr="00AB04ED">
        <w:tc>
          <w:tcPr>
            <w:tcW w:w="534" w:type="dxa"/>
          </w:tcPr>
          <w:p w:rsidR="00AE09DC" w:rsidRPr="00D953B6" w:rsidRDefault="00AE09DC" w:rsidP="00AB04ED">
            <w:pPr>
              <w:autoSpaceDE w:val="0"/>
              <w:autoSpaceDN w:val="0"/>
              <w:adjustRightInd w:val="0"/>
              <w:rPr>
                <w:rFonts w:ascii="Arial" w:hAnsi="Arial" w:cs="Arial"/>
                <w:sz w:val="22"/>
                <w:szCs w:val="22"/>
              </w:rPr>
            </w:pPr>
            <w:r w:rsidRPr="00D953B6">
              <w:rPr>
                <w:rFonts w:ascii="Arial" w:hAnsi="Arial" w:cs="Arial"/>
                <w:noProof/>
                <w:sz w:val="22"/>
                <w:szCs w:val="22"/>
                <w:lang w:val="en-AU" w:eastAsia="en-AU"/>
              </w:rPr>
              <mc:AlternateContent>
                <mc:Choice Requires="wps">
                  <w:drawing>
                    <wp:anchor distT="0" distB="0" distL="114300" distR="114300" simplePos="0" relativeHeight="251701248" behindDoc="0" locked="0" layoutInCell="1" allowOverlap="1" wp14:anchorId="0ACCA134" wp14:editId="675100AF">
                      <wp:simplePos x="0" y="0"/>
                      <wp:positionH relativeFrom="column">
                        <wp:posOffset>8890</wp:posOffset>
                      </wp:positionH>
                      <wp:positionV relativeFrom="paragraph">
                        <wp:posOffset>119380</wp:posOffset>
                      </wp:positionV>
                      <wp:extent cx="190500" cy="1619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190500" cy="1619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7pt;margin-top:9.4pt;width:15pt;height:12.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" fillcolor="window" strokecolor="#f79646" strokeweight="2pt"/>
                  </w:pict>
                </mc:Fallback>
              </mc:AlternateContent>
            </w:r>
          </w:p>
        </w:tc>
        <w:tc>
          <w:tcPr>
            <w:tcW w:w="1984" w:type="dxa"/>
            <w:shd w:val="clear" w:color="auto" w:fill="auto"/>
          </w:tcPr>
          <w:p w:rsidR="00AE09DC" w:rsidRPr="00D953B6" w:rsidRDefault="00AE09DC" w:rsidP="00D953B6">
            <w:pPr>
              <w:autoSpaceDE w:val="0"/>
              <w:autoSpaceDN w:val="0"/>
              <w:adjustRightInd w:val="0"/>
              <w:jc w:val="both"/>
              <w:rPr>
                <w:rFonts w:ascii="Arial" w:hAnsi="Arial" w:cs="Arial"/>
                <w:sz w:val="22"/>
                <w:szCs w:val="22"/>
              </w:rPr>
            </w:pPr>
            <w:r w:rsidRPr="00D953B6">
              <w:rPr>
                <w:rFonts w:ascii="Arial" w:hAnsi="Arial" w:cs="Arial"/>
                <w:sz w:val="22"/>
                <w:szCs w:val="22"/>
              </w:rPr>
              <w:t>Liquor Licensing</w:t>
            </w:r>
          </w:p>
        </w:tc>
        <w:tc>
          <w:tcPr>
            <w:tcW w:w="2693" w:type="dxa"/>
            <w:shd w:val="clear" w:color="auto" w:fill="auto"/>
          </w:tcPr>
          <w:p w:rsidR="0053608C" w:rsidRDefault="0053608C" w:rsidP="00D953B6">
            <w:pPr>
              <w:autoSpaceDE w:val="0"/>
              <w:autoSpaceDN w:val="0"/>
              <w:adjustRightInd w:val="0"/>
              <w:jc w:val="both"/>
              <w:rPr>
                <w:rFonts w:ascii="Arial" w:hAnsi="Arial" w:cs="Arial"/>
                <w:sz w:val="22"/>
                <w:szCs w:val="22"/>
              </w:rPr>
            </w:pPr>
            <w:r>
              <w:rPr>
                <w:rFonts w:ascii="Arial" w:hAnsi="Arial" w:cs="Arial"/>
                <w:sz w:val="22"/>
                <w:szCs w:val="22"/>
              </w:rPr>
              <w:t>PTT</w:t>
            </w:r>
          </w:p>
          <w:p w:rsidR="0053608C" w:rsidRDefault="0053608C" w:rsidP="00D953B6">
            <w:pPr>
              <w:autoSpaceDE w:val="0"/>
              <w:autoSpaceDN w:val="0"/>
              <w:adjustRightInd w:val="0"/>
              <w:jc w:val="both"/>
              <w:rPr>
                <w:rFonts w:ascii="Arial" w:hAnsi="Arial" w:cs="Arial"/>
                <w:sz w:val="22"/>
                <w:szCs w:val="22"/>
              </w:rPr>
            </w:pPr>
          </w:p>
          <w:p w:rsidR="00AE09DC" w:rsidRPr="00D953B6" w:rsidRDefault="00AE09DC" w:rsidP="00D953B6">
            <w:pPr>
              <w:autoSpaceDE w:val="0"/>
              <w:autoSpaceDN w:val="0"/>
              <w:adjustRightInd w:val="0"/>
              <w:jc w:val="both"/>
              <w:rPr>
                <w:rStyle w:val="apple-style-span"/>
                <w:rFonts w:ascii="Arial" w:hAnsi="Arial" w:cs="Arial"/>
                <w:sz w:val="22"/>
                <w:szCs w:val="22"/>
              </w:rPr>
            </w:pPr>
            <w:r w:rsidRPr="00D953B6">
              <w:rPr>
                <w:rStyle w:val="apple-style-span"/>
                <w:rFonts w:ascii="Arial" w:hAnsi="Arial" w:cs="Arial"/>
                <w:sz w:val="22"/>
                <w:szCs w:val="22"/>
              </w:rPr>
              <w:t>Department of Racing, Gaming and Liquor</w:t>
            </w:r>
          </w:p>
          <w:p w:rsidR="00AE09DC" w:rsidRPr="00D953B6" w:rsidRDefault="00B36A10" w:rsidP="00D953B6">
            <w:pPr>
              <w:autoSpaceDE w:val="0"/>
              <w:autoSpaceDN w:val="0"/>
              <w:adjustRightInd w:val="0"/>
              <w:jc w:val="both"/>
              <w:rPr>
                <w:rFonts w:ascii="Arial" w:hAnsi="Arial" w:cs="Arial"/>
                <w:sz w:val="22"/>
                <w:szCs w:val="22"/>
              </w:rPr>
            </w:pPr>
            <w:hyperlink r:id="rId19" w:history="1">
              <w:r w:rsidR="00AE09DC" w:rsidRPr="00D953B6">
                <w:rPr>
                  <w:rStyle w:val="Hyperlink"/>
                  <w:rFonts w:ascii="Arial" w:hAnsi="Arial" w:cs="Arial"/>
                  <w:sz w:val="22"/>
                  <w:szCs w:val="22"/>
                </w:rPr>
                <w:t>www.rgl.wa.gov.au</w:t>
              </w:r>
            </w:hyperlink>
          </w:p>
          <w:p w:rsidR="00AE09DC" w:rsidRPr="00D953B6" w:rsidRDefault="00AE09DC" w:rsidP="00D953B6">
            <w:pPr>
              <w:autoSpaceDE w:val="0"/>
              <w:autoSpaceDN w:val="0"/>
              <w:adjustRightInd w:val="0"/>
              <w:jc w:val="both"/>
              <w:rPr>
                <w:rFonts w:ascii="Arial" w:hAnsi="Arial" w:cs="Arial"/>
                <w:sz w:val="22"/>
                <w:szCs w:val="22"/>
              </w:rPr>
            </w:pPr>
          </w:p>
        </w:tc>
        <w:tc>
          <w:tcPr>
            <w:tcW w:w="4395" w:type="dxa"/>
            <w:shd w:val="clear" w:color="auto" w:fill="auto"/>
          </w:tcPr>
          <w:p w:rsidR="00AE09DC" w:rsidRPr="00D953B6" w:rsidRDefault="00AE09DC" w:rsidP="0053608C">
            <w:pPr>
              <w:jc w:val="both"/>
              <w:rPr>
                <w:rFonts w:ascii="Arial" w:hAnsi="Arial" w:cs="Arial"/>
                <w:sz w:val="22"/>
                <w:szCs w:val="22"/>
              </w:rPr>
            </w:pPr>
            <w:r w:rsidRPr="00D953B6">
              <w:rPr>
                <w:rFonts w:ascii="Arial" w:hAnsi="Arial" w:cs="Arial"/>
                <w:sz w:val="22"/>
                <w:szCs w:val="22"/>
              </w:rPr>
              <w:t xml:space="preserve">Events involving sale or service of liquor must discuss the intended service with the </w:t>
            </w:r>
            <w:r w:rsidR="00353527">
              <w:rPr>
                <w:rFonts w:ascii="Arial" w:hAnsi="Arial" w:cs="Arial"/>
                <w:sz w:val="22"/>
                <w:szCs w:val="22"/>
              </w:rPr>
              <w:t>PCC</w:t>
            </w:r>
            <w:r w:rsidRPr="00D953B6">
              <w:rPr>
                <w:rFonts w:ascii="Arial" w:hAnsi="Arial" w:cs="Arial"/>
                <w:sz w:val="22"/>
                <w:szCs w:val="22"/>
              </w:rPr>
              <w:t xml:space="preserve"> Event Coordinator. A letter of support may be required from </w:t>
            </w:r>
            <w:r w:rsidR="0053608C">
              <w:rPr>
                <w:rFonts w:ascii="Arial" w:hAnsi="Arial" w:cs="Arial"/>
                <w:sz w:val="22"/>
                <w:szCs w:val="22"/>
              </w:rPr>
              <w:t>PTT</w:t>
            </w:r>
            <w:r w:rsidRPr="00D953B6">
              <w:rPr>
                <w:rFonts w:ascii="Arial" w:hAnsi="Arial" w:cs="Arial"/>
                <w:sz w:val="22"/>
                <w:szCs w:val="22"/>
              </w:rPr>
              <w:t xml:space="preserve"> in order to apply for a liquor license from the Department of Racing, Gaming and Liquor. Some smaller functions may be exempted from requiring a liquor license under new regulations. Event holders are obliged by the </w:t>
            </w:r>
            <w:r w:rsidR="0053608C">
              <w:rPr>
                <w:rFonts w:ascii="Arial" w:hAnsi="Arial" w:cs="Arial"/>
                <w:sz w:val="22"/>
                <w:szCs w:val="22"/>
              </w:rPr>
              <w:t>PTT</w:t>
            </w:r>
            <w:r w:rsidRPr="00D953B6">
              <w:rPr>
                <w:rFonts w:ascii="Arial" w:hAnsi="Arial" w:cs="Arial"/>
                <w:sz w:val="22"/>
                <w:szCs w:val="22"/>
              </w:rPr>
              <w:t xml:space="preserve"> to have event security in place if any alcohol is to be served during an event in </w:t>
            </w:r>
            <w:r w:rsidR="00353527">
              <w:rPr>
                <w:rFonts w:ascii="Arial" w:hAnsi="Arial" w:cs="Arial"/>
                <w:sz w:val="22"/>
                <w:szCs w:val="22"/>
              </w:rPr>
              <w:t>the PCC</w:t>
            </w:r>
            <w:r w:rsidRPr="00D953B6">
              <w:rPr>
                <w:rFonts w:ascii="Arial" w:hAnsi="Arial" w:cs="Arial"/>
                <w:sz w:val="22"/>
                <w:szCs w:val="22"/>
              </w:rPr>
              <w:t>.</w:t>
            </w:r>
          </w:p>
        </w:tc>
      </w:tr>
      <w:tr w:rsidR="00AE09DC" w:rsidRPr="008770D9" w:rsidTr="00AB04ED">
        <w:tc>
          <w:tcPr>
            <w:tcW w:w="534" w:type="dxa"/>
          </w:tcPr>
          <w:p w:rsidR="00AE09DC" w:rsidRPr="00D953B6" w:rsidRDefault="00AE09DC" w:rsidP="00AB04ED">
            <w:pPr>
              <w:autoSpaceDE w:val="0"/>
              <w:autoSpaceDN w:val="0"/>
              <w:adjustRightInd w:val="0"/>
              <w:rPr>
                <w:rFonts w:ascii="Arial" w:hAnsi="Arial" w:cs="Arial"/>
                <w:sz w:val="22"/>
                <w:szCs w:val="22"/>
              </w:rPr>
            </w:pPr>
            <w:r w:rsidRPr="00D953B6">
              <w:rPr>
                <w:rFonts w:ascii="Arial" w:hAnsi="Arial" w:cs="Arial"/>
                <w:noProof/>
                <w:sz w:val="22"/>
                <w:szCs w:val="22"/>
                <w:lang w:val="en-AU" w:eastAsia="en-AU"/>
              </w:rPr>
              <mc:AlternateContent>
                <mc:Choice Requires="wps">
                  <w:drawing>
                    <wp:anchor distT="0" distB="0" distL="114300" distR="114300" simplePos="0" relativeHeight="251702272" behindDoc="0" locked="0" layoutInCell="1" allowOverlap="1" wp14:anchorId="29942DA4" wp14:editId="34A7ADEB">
                      <wp:simplePos x="0" y="0"/>
                      <wp:positionH relativeFrom="column">
                        <wp:posOffset>8890</wp:posOffset>
                      </wp:positionH>
                      <wp:positionV relativeFrom="paragraph">
                        <wp:posOffset>84455</wp:posOffset>
                      </wp:positionV>
                      <wp:extent cx="190500" cy="1524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7pt;margin-top:6.65pt;width:15pt;height:12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" fillcolor="window" strokecolor="#f79646" strokeweight="2pt"/>
                  </w:pict>
                </mc:Fallback>
              </mc:AlternateContent>
            </w:r>
          </w:p>
        </w:tc>
        <w:tc>
          <w:tcPr>
            <w:tcW w:w="1984" w:type="dxa"/>
            <w:shd w:val="clear" w:color="auto" w:fill="auto"/>
          </w:tcPr>
          <w:p w:rsidR="00AE09DC" w:rsidRPr="00D953B6" w:rsidRDefault="00AE09DC" w:rsidP="00D953B6">
            <w:pPr>
              <w:autoSpaceDE w:val="0"/>
              <w:autoSpaceDN w:val="0"/>
              <w:adjustRightInd w:val="0"/>
              <w:jc w:val="both"/>
              <w:rPr>
                <w:rFonts w:ascii="Arial" w:hAnsi="Arial" w:cs="Arial"/>
                <w:sz w:val="22"/>
                <w:szCs w:val="22"/>
              </w:rPr>
            </w:pPr>
            <w:r w:rsidRPr="00D953B6">
              <w:rPr>
                <w:rFonts w:ascii="Arial" w:hAnsi="Arial" w:cs="Arial"/>
                <w:sz w:val="22"/>
                <w:szCs w:val="22"/>
              </w:rPr>
              <w:t>Public Safety</w:t>
            </w:r>
          </w:p>
        </w:tc>
        <w:tc>
          <w:tcPr>
            <w:tcW w:w="2693" w:type="dxa"/>
            <w:shd w:val="clear" w:color="auto" w:fill="auto"/>
          </w:tcPr>
          <w:p w:rsidR="00AE09DC" w:rsidRPr="00D953B6" w:rsidRDefault="00AE09DC" w:rsidP="00D953B6">
            <w:pPr>
              <w:autoSpaceDE w:val="0"/>
              <w:autoSpaceDN w:val="0"/>
              <w:adjustRightInd w:val="0"/>
              <w:jc w:val="both"/>
              <w:rPr>
                <w:rFonts w:ascii="Arial" w:hAnsi="Arial" w:cs="Arial"/>
                <w:sz w:val="22"/>
                <w:szCs w:val="22"/>
              </w:rPr>
            </w:pPr>
            <w:r w:rsidRPr="00D953B6">
              <w:rPr>
                <w:rFonts w:ascii="Arial" w:hAnsi="Arial" w:cs="Arial"/>
                <w:sz w:val="22"/>
                <w:szCs w:val="22"/>
              </w:rPr>
              <w:t>WA Police</w:t>
            </w:r>
          </w:p>
        </w:tc>
        <w:tc>
          <w:tcPr>
            <w:tcW w:w="4395" w:type="dxa"/>
            <w:shd w:val="clear" w:color="auto" w:fill="auto"/>
          </w:tcPr>
          <w:p w:rsidR="00AE09DC" w:rsidRPr="00D953B6" w:rsidRDefault="00AE09DC" w:rsidP="00D953B6">
            <w:pPr>
              <w:jc w:val="both"/>
              <w:rPr>
                <w:rFonts w:ascii="Arial" w:hAnsi="Arial" w:cs="Arial"/>
                <w:sz w:val="22"/>
                <w:szCs w:val="22"/>
              </w:rPr>
            </w:pPr>
            <w:r w:rsidRPr="00D953B6">
              <w:rPr>
                <w:rFonts w:ascii="Arial" w:hAnsi="Arial" w:cs="Arial"/>
                <w:sz w:val="22"/>
                <w:szCs w:val="22"/>
              </w:rPr>
              <w:t>Dependent on the size of the event, you may be require</w:t>
            </w:r>
            <w:r w:rsidR="002D49D8">
              <w:rPr>
                <w:rFonts w:ascii="Arial" w:hAnsi="Arial" w:cs="Arial"/>
                <w:sz w:val="22"/>
                <w:szCs w:val="22"/>
              </w:rPr>
              <w:t>d to notify Emergency Services.</w:t>
            </w:r>
          </w:p>
        </w:tc>
      </w:tr>
      <w:tr w:rsidR="00AE09DC" w:rsidRPr="008770D9" w:rsidTr="00AB04ED">
        <w:tc>
          <w:tcPr>
            <w:tcW w:w="534" w:type="dxa"/>
          </w:tcPr>
          <w:p w:rsidR="00AE09DC" w:rsidRPr="00D953B6" w:rsidRDefault="00AE09DC" w:rsidP="00AB04ED">
            <w:pPr>
              <w:autoSpaceDE w:val="0"/>
              <w:autoSpaceDN w:val="0"/>
              <w:adjustRightInd w:val="0"/>
              <w:rPr>
                <w:rFonts w:ascii="Arial" w:hAnsi="Arial" w:cs="Arial"/>
                <w:sz w:val="22"/>
                <w:szCs w:val="22"/>
              </w:rPr>
            </w:pPr>
            <w:r w:rsidRPr="00D953B6">
              <w:rPr>
                <w:rFonts w:ascii="Arial" w:hAnsi="Arial" w:cs="Arial"/>
                <w:noProof/>
                <w:sz w:val="22"/>
                <w:szCs w:val="22"/>
                <w:lang w:val="en-AU" w:eastAsia="en-AU"/>
              </w:rPr>
              <mc:AlternateContent>
                <mc:Choice Requires="wps">
                  <w:drawing>
                    <wp:anchor distT="0" distB="0" distL="114300" distR="114300" simplePos="0" relativeHeight="251703296" behindDoc="0" locked="0" layoutInCell="1" allowOverlap="1" wp14:anchorId="1FC7D2D6" wp14:editId="4FF013A3">
                      <wp:simplePos x="0" y="0"/>
                      <wp:positionH relativeFrom="column">
                        <wp:posOffset>8890</wp:posOffset>
                      </wp:positionH>
                      <wp:positionV relativeFrom="paragraph">
                        <wp:posOffset>68580</wp:posOffset>
                      </wp:positionV>
                      <wp:extent cx="190500" cy="1333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7pt;margin-top:5.4pt;width:15pt;height:10.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" fillcolor="window" strokecolor="#f79646" strokeweight="2pt"/>
                  </w:pict>
                </mc:Fallback>
              </mc:AlternateContent>
            </w:r>
          </w:p>
        </w:tc>
        <w:tc>
          <w:tcPr>
            <w:tcW w:w="1984" w:type="dxa"/>
            <w:shd w:val="clear" w:color="auto" w:fill="auto"/>
          </w:tcPr>
          <w:p w:rsidR="00AE09DC" w:rsidRPr="00D953B6" w:rsidRDefault="00AE09DC" w:rsidP="00D953B6">
            <w:pPr>
              <w:autoSpaceDE w:val="0"/>
              <w:autoSpaceDN w:val="0"/>
              <w:adjustRightInd w:val="0"/>
              <w:jc w:val="both"/>
              <w:rPr>
                <w:rFonts w:ascii="Arial" w:hAnsi="Arial" w:cs="Arial"/>
                <w:sz w:val="22"/>
                <w:szCs w:val="22"/>
              </w:rPr>
            </w:pPr>
            <w:r w:rsidRPr="00D953B6">
              <w:rPr>
                <w:rFonts w:ascii="Arial" w:hAnsi="Arial" w:cs="Arial"/>
                <w:sz w:val="22"/>
                <w:szCs w:val="22"/>
              </w:rPr>
              <w:t>First Aid</w:t>
            </w:r>
          </w:p>
        </w:tc>
        <w:tc>
          <w:tcPr>
            <w:tcW w:w="2693" w:type="dxa"/>
            <w:shd w:val="clear" w:color="auto" w:fill="auto"/>
          </w:tcPr>
          <w:p w:rsidR="00AE09DC" w:rsidRPr="00D953B6" w:rsidRDefault="00AE09DC">
            <w:pPr>
              <w:autoSpaceDE w:val="0"/>
              <w:autoSpaceDN w:val="0"/>
              <w:adjustRightInd w:val="0"/>
              <w:jc w:val="both"/>
              <w:rPr>
                <w:rFonts w:ascii="Arial" w:hAnsi="Arial" w:cs="Arial"/>
                <w:sz w:val="22"/>
                <w:szCs w:val="22"/>
              </w:rPr>
            </w:pPr>
            <w:r w:rsidRPr="00D953B6">
              <w:rPr>
                <w:rFonts w:ascii="Arial" w:hAnsi="Arial" w:cs="Arial"/>
                <w:sz w:val="22"/>
                <w:szCs w:val="22"/>
              </w:rPr>
              <w:t>St John’s Ambulance, Advanced Life Ambulance Service, Sports Medicine Australia, First Aid Services (Red Cross), Event Health Management</w:t>
            </w:r>
          </w:p>
        </w:tc>
        <w:tc>
          <w:tcPr>
            <w:tcW w:w="4395" w:type="dxa"/>
            <w:shd w:val="clear" w:color="auto" w:fill="auto"/>
          </w:tcPr>
          <w:p w:rsidR="00AE09DC" w:rsidRPr="00D953B6" w:rsidRDefault="00AE09DC" w:rsidP="00D953B6">
            <w:pPr>
              <w:jc w:val="both"/>
              <w:rPr>
                <w:rFonts w:ascii="Arial" w:hAnsi="Arial" w:cs="Arial"/>
                <w:sz w:val="22"/>
                <w:szCs w:val="22"/>
              </w:rPr>
            </w:pPr>
            <w:r w:rsidRPr="00D953B6">
              <w:rPr>
                <w:rFonts w:ascii="Arial" w:hAnsi="Arial" w:cs="Arial"/>
                <w:sz w:val="22"/>
                <w:szCs w:val="22"/>
              </w:rPr>
              <w:t>Adequate first aid provisions must be provided for every event. Certain events will require one or more first aid posts.  Events on or near the water may also require a marine safety plan and life saving officers. All associated costs for providing first aid are payable by the applicant.</w:t>
            </w:r>
          </w:p>
        </w:tc>
      </w:tr>
      <w:tr w:rsidR="00AE09DC" w:rsidRPr="008770D9" w:rsidTr="00AB04ED">
        <w:tc>
          <w:tcPr>
            <w:tcW w:w="534" w:type="dxa"/>
          </w:tcPr>
          <w:p w:rsidR="00AE09DC" w:rsidRPr="00D953B6" w:rsidRDefault="00AE09DC" w:rsidP="00AB04ED">
            <w:pPr>
              <w:autoSpaceDE w:val="0"/>
              <w:autoSpaceDN w:val="0"/>
              <w:adjustRightInd w:val="0"/>
              <w:rPr>
                <w:rFonts w:ascii="Arial" w:hAnsi="Arial" w:cs="Arial"/>
                <w:bCs/>
                <w:sz w:val="22"/>
                <w:szCs w:val="22"/>
              </w:rPr>
            </w:pPr>
            <w:r w:rsidRPr="00D953B6">
              <w:rPr>
                <w:rFonts w:ascii="Arial" w:hAnsi="Arial" w:cs="Arial"/>
                <w:bCs/>
                <w:noProof/>
                <w:sz w:val="22"/>
                <w:szCs w:val="22"/>
                <w:lang w:val="en-AU" w:eastAsia="en-AU"/>
              </w:rPr>
              <mc:AlternateContent>
                <mc:Choice Requires="wps">
                  <w:drawing>
                    <wp:anchor distT="0" distB="0" distL="114300" distR="114300" simplePos="0" relativeHeight="251704320" behindDoc="0" locked="0" layoutInCell="1" allowOverlap="1" wp14:anchorId="482E4163" wp14:editId="318F3F65">
                      <wp:simplePos x="0" y="0"/>
                      <wp:positionH relativeFrom="column">
                        <wp:posOffset>8890</wp:posOffset>
                      </wp:positionH>
                      <wp:positionV relativeFrom="paragraph">
                        <wp:posOffset>81280</wp:posOffset>
                      </wp:positionV>
                      <wp:extent cx="190500" cy="152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7pt;margin-top:6.4pt;width:15pt;height:1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" fillcolor="window" strokecolor="#f79646" strokeweight="2pt"/>
                  </w:pict>
                </mc:Fallback>
              </mc:AlternateContent>
            </w:r>
          </w:p>
        </w:tc>
        <w:tc>
          <w:tcPr>
            <w:tcW w:w="1984" w:type="dxa"/>
            <w:shd w:val="clear" w:color="auto" w:fill="auto"/>
          </w:tcPr>
          <w:p w:rsidR="00AE09DC" w:rsidRPr="00D953B6" w:rsidRDefault="00AE09DC" w:rsidP="00D953B6">
            <w:pPr>
              <w:autoSpaceDE w:val="0"/>
              <w:autoSpaceDN w:val="0"/>
              <w:adjustRightInd w:val="0"/>
              <w:jc w:val="both"/>
              <w:rPr>
                <w:rFonts w:ascii="Arial" w:hAnsi="Arial" w:cs="Arial"/>
                <w:sz w:val="22"/>
                <w:szCs w:val="22"/>
              </w:rPr>
            </w:pPr>
            <w:r w:rsidRPr="00D953B6">
              <w:rPr>
                <w:rFonts w:ascii="Arial" w:hAnsi="Arial" w:cs="Arial"/>
                <w:bCs/>
                <w:sz w:val="22"/>
                <w:szCs w:val="22"/>
              </w:rPr>
              <w:t>Occupational Health and Safety Act &amp; Regulations</w:t>
            </w:r>
          </w:p>
        </w:tc>
        <w:tc>
          <w:tcPr>
            <w:tcW w:w="2693" w:type="dxa"/>
            <w:shd w:val="clear" w:color="auto" w:fill="auto"/>
          </w:tcPr>
          <w:p w:rsidR="00AE09DC" w:rsidRPr="00D953B6" w:rsidRDefault="00AE09DC" w:rsidP="00D953B6">
            <w:pPr>
              <w:jc w:val="both"/>
              <w:rPr>
                <w:rFonts w:ascii="Arial" w:hAnsi="Arial" w:cs="Arial"/>
                <w:sz w:val="22"/>
                <w:szCs w:val="22"/>
              </w:rPr>
            </w:pPr>
          </w:p>
        </w:tc>
        <w:tc>
          <w:tcPr>
            <w:tcW w:w="4395" w:type="dxa"/>
            <w:shd w:val="clear" w:color="auto" w:fill="auto"/>
          </w:tcPr>
          <w:p w:rsidR="00AE09DC" w:rsidRPr="00D953B6" w:rsidRDefault="00AE09DC" w:rsidP="00D953B6">
            <w:pPr>
              <w:jc w:val="both"/>
              <w:rPr>
                <w:rFonts w:ascii="Arial" w:hAnsi="Arial" w:cs="Arial"/>
                <w:sz w:val="22"/>
                <w:szCs w:val="22"/>
              </w:rPr>
            </w:pPr>
            <w:r w:rsidRPr="00D953B6">
              <w:rPr>
                <w:rFonts w:ascii="Arial" w:hAnsi="Arial" w:cs="Arial"/>
                <w:sz w:val="22"/>
                <w:szCs w:val="22"/>
              </w:rPr>
              <w:t xml:space="preserve">The event organiser will have the responsibility for occupational health and safety in regards to patrons, entertainment and production. This includes employees, </w:t>
            </w:r>
            <w:r w:rsidRPr="00D953B6">
              <w:rPr>
                <w:rFonts w:ascii="Arial" w:hAnsi="Arial" w:cs="Arial"/>
                <w:sz w:val="22"/>
                <w:szCs w:val="22"/>
              </w:rPr>
              <w:lastRenderedPageBreak/>
              <w:t>sub-contractors, performers hired and infrastructure.</w:t>
            </w:r>
          </w:p>
        </w:tc>
      </w:tr>
      <w:tr w:rsidR="00AE09DC" w:rsidRPr="008770D9" w:rsidTr="00AB04ED">
        <w:tc>
          <w:tcPr>
            <w:tcW w:w="534" w:type="dxa"/>
          </w:tcPr>
          <w:p w:rsidR="00AE09DC" w:rsidRPr="008770D9" w:rsidRDefault="00AE09DC" w:rsidP="00AB04ED">
            <w:pPr>
              <w:autoSpaceDE w:val="0"/>
              <w:autoSpaceDN w:val="0"/>
              <w:adjustRightInd w:val="0"/>
              <w:rPr>
                <w:rFonts w:asciiTheme="minorHAnsi" w:hAnsiTheme="minorHAnsi" w:cs="Palatino-Light"/>
                <w:sz w:val="22"/>
                <w:szCs w:val="22"/>
              </w:rPr>
            </w:pPr>
            <w:r w:rsidRPr="008770D9">
              <w:rPr>
                <w:rFonts w:asciiTheme="minorHAnsi" w:hAnsiTheme="minorHAnsi" w:cs="Arial"/>
                <w:bCs/>
                <w:noProof/>
                <w:sz w:val="22"/>
                <w:szCs w:val="22"/>
                <w:lang w:val="en-AU" w:eastAsia="en-AU"/>
              </w:rPr>
              <w:lastRenderedPageBreak/>
              <mc:AlternateContent>
                <mc:Choice Requires="wps">
                  <w:drawing>
                    <wp:anchor distT="0" distB="0" distL="114300" distR="114300" simplePos="0" relativeHeight="251705344" behindDoc="0" locked="0" layoutInCell="1" allowOverlap="1" wp14:anchorId="5F7FC3A8" wp14:editId="4381E630">
                      <wp:simplePos x="0" y="0"/>
                      <wp:positionH relativeFrom="column">
                        <wp:posOffset>-10160</wp:posOffset>
                      </wp:positionH>
                      <wp:positionV relativeFrom="paragraph">
                        <wp:posOffset>103505</wp:posOffset>
                      </wp:positionV>
                      <wp:extent cx="190500" cy="1524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8pt;margin-top:8.15pt;width:15pt;height:1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" fillcolor="window" strokecolor="#f79646" strokeweight="2pt"/>
                  </w:pict>
                </mc:Fallback>
              </mc:AlternateContent>
            </w:r>
          </w:p>
        </w:tc>
        <w:tc>
          <w:tcPr>
            <w:tcW w:w="1984" w:type="dxa"/>
            <w:shd w:val="clear" w:color="auto" w:fill="auto"/>
          </w:tcPr>
          <w:p w:rsidR="00AE09DC" w:rsidRPr="00D953B6" w:rsidRDefault="00AE09DC" w:rsidP="00D953B6">
            <w:pPr>
              <w:autoSpaceDE w:val="0"/>
              <w:autoSpaceDN w:val="0"/>
              <w:adjustRightInd w:val="0"/>
              <w:jc w:val="both"/>
              <w:rPr>
                <w:rFonts w:ascii="Arial" w:hAnsi="Arial" w:cs="Arial"/>
                <w:sz w:val="22"/>
                <w:szCs w:val="22"/>
              </w:rPr>
            </w:pPr>
            <w:r w:rsidRPr="00D953B6">
              <w:rPr>
                <w:rFonts w:ascii="Arial" w:hAnsi="Arial" w:cs="Arial"/>
                <w:sz w:val="22"/>
                <w:szCs w:val="22"/>
              </w:rPr>
              <w:t>Disability Access and Inclusion Plan (DIAP) and</w:t>
            </w:r>
          </w:p>
          <w:p w:rsidR="00AE09DC" w:rsidRPr="00D953B6" w:rsidRDefault="00AE09DC" w:rsidP="00D953B6">
            <w:pPr>
              <w:autoSpaceDE w:val="0"/>
              <w:autoSpaceDN w:val="0"/>
              <w:adjustRightInd w:val="0"/>
              <w:jc w:val="both"/>
              <w:rPr>
                <w:rFonts w:ascii="Arial" w:hAnsi="Arial" w:cs="Arial"/>
                <w:sz w:val="22"/>
                <w:szCs w:val="22"/>
              </w:rPr>
            </w:pPr>
            <w:r w:rsidRPr="00D953B6">
              <w:rPr>
                <w:rFonts w:ascii="Arial" w:hAnsi="Arial" w:cs="Arial"/>
                <w:sz w:val="22"/>
                <w:szCs w:val="22"/>
              </w:rPr>
              <w:t>Disability Discrimination Act 1992 (DDA)</w:t>
            </w:r>
          </w:p>
        </w:tc>
        <w:tc>
          <w:tcPr>
            <w:tcW w:w="2693" w:type="dxa"/>
            <w:shd w:val="clear" w:color="auto" w:fill="auto"/>
          </w:tcPr>
          <w:p w:rsidR="00AE09DC" w:rsidRPr="00D953B6" w:rsidRDefault="00AE09DC" w:rsidP="00D953B6">
            <w:pPr>
              <w:autoSpaceDE w:val="0"/>
              <w:autoSpaceDN w:val="0"/>
              <w:adjustRightInd w:val="0"/>
              <w:jc w:val="both"/>
              <w:rPr>
                <w:rFonts w:ascii="Arial" w:hAnsi="Arial" w:cs="Arial"/>
                <w:sz w:val="22"/>
                <w:szCs w:val="22"/>
              </w:rPr>
            </w:pPr>
          </w:p>
        </w:tc>
        <w:tc>
          <w:tcPr>
            <w:tcW w:w="4395" w:type="dxa"/>
            <w:shd w:val="clear" w:color="auto" w:fill="auto"/>
          </w:tcPr>
          <w:p w:rsidR="00AE09DC" w:rsidRPr="00D953B6" w:rsidRDefault="00AE09DC" w:rsidP="009C2A05">
            <w:pPr>
              <w:jc w:val="both"/>
              <w:rPr>
                <w:rFonts w:ascii="Arial" w:hAnsi="Arial" w:cs="Arial"/>
                <w:i/>
                <w:sz w:val="22"/>
                <w:szCs w:val="22"/>
              </w:rPr>
            </w:pPr>
            <w:r w:rsidRPr="00D953B6">
              <w:rPr>
                <w:rFonts w:ascii="Arial" w:hAnsi="Arial" w:cs="Arial"/>
                <w:sz w:val="22"/>
                <w:szCs w:val="22"/>
              </w:rPr>
              <w:t xml:space="preserve">Event organisers must implement the City of Perth’s ‘Disability Access and Inclusion Plan’ prepared under the Disability Services Act 1993. </w:t>
            </w:r>
          </w:p>
          <w:p w:rsidR="00AE09DC" w:rsidRPr="00D953B6" w:rsidRDefault="00AE09DC" w:rsidP="00D953B6">
            <w:pPr>
              <w:jc w:val="both"/>
              <w:rPr>
                <w:rFonts w:ascii="Arial" w:hAnsi="Arial" w:cs="Arial"/>
                <w:sz w:val="22"/>
                <w:szCs w:val="22"/>
              </w:rPr>
            </w:pPr>
            <w:r w:rsidRPr="00D953B6">
              <w:rPr>
                <w:rFonts w:ascii="Arial" w:hAnsi="Arial" w:cs="Arial"/>
                <w:sz w:val="22"/>
                <w:szCs w:val="22"/>
              </w:rPr>
              <w:t>It is the responsibility of the applicant to ensure that the event complies with the</w:t>
            </w:r>
          </w:p>
          <w:p w:rsidR="00AE09DC" w:rsidRPr="00D953B6" w:rsidRDefault="00AE09DC">
            <w:pPr>
              <w:jc w:val="both"/>
              <w:rPr>
                <w:rFonts w:ascii="Arial" w:hAnsi="Arial" w:cs="Arial"/>
                <w:sz w:val="22"/>
                <w:szCs w:val="22"/>
              </w:rPr>
            </w:pPr>
            <w:r w:rsidRPr="00D953B6">
              <w:rPr>
                <w:rFonts w:ascii="Arial" w:hAnsi="Arial" w:cs="Arial"/>
                <w:sz w:val="22"/>
                <w:szCs w:val="22"/>
              </w:rPr>
              <w:t xml:space="preserve">DDA. Further information may be obtained from the Disability Services Commission. </w:t>
            </w:r>
          </w:p>
        </w:tc>
      </w:tr>
      <w:tr w:rsidR="00AE09DC" w:rsidRPr="008770D9" w:rsidTr="00AB04ED">
        <w:tc>
          <w:tcPr>
            <w:tcW w:w="534" w:type="dxa"/>
          </w:tcPr>
          <w:p w:rsidR="00AE09DC" w:rsidRPr="008770D9" w:rsidRDefault="00AE09DC" w:rsidP="00AB04ED">
            <w:pPr>
              <w:autoSpaceDE w:val="0"/>
              <w:autoSpaceDN w:val="0"/>
              <w:adjustRightInd w:val="0"/>
              <w:rPr>
                <w:rFonts w:asciiTheme="minorHAnsi" w:hAnsiTheme="minorHAnsi" w:cs="Palatino-Light"/>
                <w:sz w:val="22"/>
                <w:szCs w:val="22"/>
              </w:rPr>
            </w:pPr>
            <w:r w:rsidRPr="008770D9">
              <w:rPr>
                <w:rFonts w:asciiTheme="minorHAnsi" w:hAnsiTheme="minorHAnsi" w:cs="Arial"/>
                <w:bCs/>
                <w:noProof/>
                <w:sz w:val="22"/>
                <w:szCs w:val="22"/>
                <w:lang w:val="en-AU" w:eastAsia="en-AU"/>
              </w:rPr>
              <mc:AlternateContent>
                <mc:Choice Requires="wps">
                  <w:drawing>
                    <wp:anchor distT="0" distB="0" distL="114300" distR="114300" simplePos="0" relativeHeight="251706368" behindDoc="0" locked="0" layoutInCell="1" allowOverlap="1" wp14:anchorId="69689754" wp14:editId="6C824DD3">
                      <wp:simplePos x="0" y="0"/>
                      <wp:positionH relativeFrom="column">
                        <wp:posOffset>-10160</wp:posOffset>
                      </wp:positionH>
                      <wp:positionV relativeFrom="paragraph">
                        <wp:posOffset>87630</wp:posOffset>
                      </wp:positionV>
                      <wp:extent cx="190500" cy="1524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8pt;margin-top:6.9pt;width:15pt;height:12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" fillcolor="window" strokecolor="#f79646" strokeweight="2pt"/>
                  </w:pict>
                </mc:Fallback>
              </mc:AlternateContent>
            </w:r>
          </w:p>
        </w:tc>
        <w:tc>
          <w:tcPr>
            <w:tcW w:w="1984" w:type="dxa"/>
            <w:shd w:val="clear" w:color="auto" w:fill="auto"/>
          </w:tcPr>
          <w:p w:rsidR="00AE09DC" w:rsidRPr="00D953B6" w:rsidRDefault="00AE09DC" w:rsidP="00D953B6">
            <w:pPr>
              <w:autoSpaceDE w:val="0"/>
              <w:autoSpaceDN w:val="0"/>
              <w:adjustRightInd w:val="0"/>
              <w:jc w:val="both"/>
              <w:rPr>
                <w:rFonts w:ascii="Arial" w:hAnsi="Arial" w:cs="Arial"/>
                <w:sz w:val="22"/>
                <w:szCs w:val="22"/>
              </w:rPr>
            </w:pPr>
            <w:r w:rsidRPr="00D953B6">
              <w:rPr>
                <w:rFonts w:ascii="Arial" w:hAnsi="Arial" w:cs="Arial"/>
                <w:sz w:val="22"/>
                <w:szCs w:val="22"/>
              </w:rPr>
              <w:t xml:space="preserve">Waste Management </w:t>
            </w:r>
          </w:p>
          <w:p w:rsidR="00AE09DC" w:rsidRPr="00D953B6" w:rsidRDefault="00AE09DC" w:rsidP="00D953B6">
            <w:pPr>
              <w:autoSpaceDE w:val="0"/>
              <w:autoSpaceDN w:val="0"/>
              <w:adjustRightInd w:val="0"/>
              <w:jc w:val="both"/>
              <w:rPr>
                <w:rFonts w:ascii="Arial" w:hAnsi="Arial" w:cs="Arial"/>
                <w:sz w:val="22"/>
                <w:szCs w:val="22"/>
              </w:rPr>
            </w:pPr>
            <w:r w:rsidRPr="00D953B6">
              <w:rPr>
                <w:rFonts w:ascii="Arial" w:hAnsi="Arial" w:cs="Arial"/>
                <w:sz w:val="22"/>
                <w:szCs w:val="22"/>
              </w:rPr>
              <w:t>(bin hire)</w:t>
            </w:r>
          </w:p>
          <w:p w:rsidR="00AE09DC" w:rsidRPr="00D953B6" w:rsidRDefault="00AE09DC" w:rsidP="00D953B6">
            <w:pPr>
              <w:autoSpaceDE w:val="0"/>
              <w:autoSpaceDN w:val="0"/>
              <w:adjustRightInd w:val="0"/>
              <w:jc w:val="both"/>
              <w:rPr>
                <w:rFonts w:ascii="Arial" w:hAnsi="Arial" w:cs="Arial"/>
                <w:sz w:val="22"/>
                <w:szCs w:val="22"/>
              </w:rPr>
            </w:pPr>
          </w:p>
        </w:tc>
        <w:tc>
          <w:tcPr>
            <w:tcW w:w="2693" w:type="dxa"/>
            <w:shd w:val="clear" w:color="auto" w:fill="auto"/>
          </w:tcPr>
          <w:p w:rsidR="00AE09DC" w:rsidRPr="00D953B6" w:rsidRDefault="00AE09DC" w:rsidP="00D953B6">
            <w:pPr>
              <w:jc w:val="both"/>
              <w:rPr>
                <w:rFonts w:ascii="Arial" w:hAnsi="Arial" w:cs="Arial"/>
                <w:sz w:val="22"/>
                <w:szCs w:val="22"/>
              </w:rPr>
            </w:pPr>
            <w:r w:rsidRPr="00D953B6">
              <w:rPr>
                <w:rFonts w:ascii="Arial" w:hAnsi="Arial" w:cs="Arial"/>
                <w:sz w:val="22"/>
                <w:szCs w:val="22"/>
              </w:rPr>
              <w:t>City of Perth</w:t>
            </w:r>
          </w:p>
          <w:p w:rsidR="00353527" w:rsidRPr="00D953B6" w:rsidRDefault="00B36A10" w:rsidP="00353527">
            <w:pPr>
              <w:jc w:val="both"/>
              <w:rPr>
                <w:rFonts w:ascii="Arial" w:hAnsi="Arial" w:cs="Arial"/>
                <w:szCs w:val="20"/>
              </w:rPr>
            </w:pPr>
            <w:hyperlink r:id="rId20" w:history="1">
              <w:r w:rsidR="00353527" w:rsidRPr="00D953B6">
                <w:rPr>
                  <w:rStyle w:val="Hyperlink"/>
                  <w:rFonts w:ascii="Arial" w:hAnsi="Arial" w:cs="Arial"/>
                  <w:szCs w:val="20"/>
                </w:rPr>
                <w:t>www.cityofperth.wa.gov.au</w:t>
              </w:r>
            </w:hyperlink>
          </w:p>
          <w:p w:rsidR="00AE09DC" w:rsidRPr="00D953B6" w:rsidRDefault="00353527" w:rsidP="00353527">
            <w:pPr>
              <w:jc w:val="both"/>
              <w:rPr>
                <w:rFonts w:ascii="Arial" w:hAnsi="Arial" w:cs="Arial"/>
                <w:sz w:val="22"/>
                <w:szCs w:val="22"/>
              </w:rPr>
            </w:pPr>
            <w:r w:rsidRPr="00D953B6">
              <w:rPr>
                <w:rFonts w:ascii="Arial" w:hAnsi="Arial" w:cs="Arial"/>
                <w:sz w:val="22"/>
                <w:szCs w:val="22"/>
              </w:rPr>
              <w:t>9461 3218</w:t>
            </w:r>
          </w:p>
        </w:tc>
        <w:tc>
          <w:tcPr>
            <w:tcW w:w="4395" w:type="dxa"/>
            <w:shd w:val="clear" w:color="auto" w:fill="auto"/>
          </w:tcPr>
          <w:p w:rsidR="00AE09DC" w:rsidRPr="00D953B6" w:rsidRDefault="00AE09DC" w:rsidP="00D953B6">
            <w:pPr>
              <w:jc w:val="both"/>
              <w:rPr>
                <w:rFonts w:ascii="Arial" w:hAnsi="Arial" w:cs="Arial"/>
                <w:sz w:val="22"/>
                <w:szCs w:val="22"/>
              </w:rPr>
            </w:pPr>
            <w:r w:rsidRPr="00D953B6">
              <w:rPr>
                <w:rFonts w:ascii="Arial" w:hAnsi="Arial" w:cs="Arial"/>
                <w:sz w:val="22"/>
                <w:szCs w:val="22"/>
              </w:rPr>
              <w:t>The event organiser shall ensure that the requirements of the Litter Act 1979 are fulfilled. Event holders are to ensure that all waste and litter is collected and removed each day from Elizabeth Quay, and are responsible for all costs associated with the cleaning and the collection and removal of litter. Depending on the nature of the event, applicants may be required to organise hire and removal of additional bins.</w:t>
            </w:r>
          </w:p>
        </w:tc>
      </w:tr>
      <w:tr w:rsidR="00AE09DC" w:rsidRPr="008770D9" w:rsidTr="00AB04ED">
        <w:tc>
          <w:tcPr>
            <w:tcW w:w="534" w:type="dxa"/>
          </w:tcPr>
          <w:p w:rsidR="00AE09DC" w:rsidRPr="008770D9" w:rsidRDefault="00AE09DC" w:rsidP="00AB04ED">
            <w:pPr>
              <w:autoSpaceDE w:val="0"/>
              <w:autoSpaceDN w:val="0"/>
              <w:adjustRightInd w:val="0"/>
              <w:rPr>
                <w:rFonts w:asciiTheme="minorHAnsi" w:hAnsiTheme="minorHAnsi" w:cs="Palatino-Light"/>
                <w:sz w:val="22"/>
                <w:szCs w:val="22"/>
              </w:rPr>
            </w:pPr>
            <w:r w:rsidRPr="008770D9">
              <w:rPr>
                <w:rFonts w:asciiTheme="minorHAnsi" w:hAnsiTheme="minorHAnsi" w:cs="Arial"/>
                <w:bCs/>
                <w:noProof/>
                <w:sz w:val="22"/>
                <w:szCs w:val="22"/>
                <w:lang w:val="en-AU" w:eastAsia="en-AU"/>
              </w:rPr>
              <mc:AlternateContent>
                <mc:Choice Requires="wps">
                  <w:drawing>
                    <wp:anchor distT="0" distB="0" distL="114300" distR="114300" simplePos="0" relativeHeight="251707392" behindDoc="0" locked="0" layoutInCell="1" allowOverlap="1" wp14:anchorId="5DF08F76" wp14:editId="70BC8CCA">
                      <wp:simplePos x="0" y="0"/>
                      <wp:positionH relativeFrom="column">
                        <wp:posOffset>-10160</wp:posOffset>
                      </wp:positionH>
                      <wp:positionV relativeFrom="paragraph">
                        <wp:posOffset>100330</wp:posOffset>
                      </wp:positionV>
                      <wp:extent cx="190500" cy="1524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6" style="position:absolute;margin-left:-.8pt;margin-top:7.9pt;width:15pt;height:1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" fillcolor="window" strokecolor="#f79646" strokeweight="2pt"/>
                  </w:pict>
                </mc:Fallback>
              </mc:AlternateContent>
            </w:r>
          </w:p>
        </w:tc>
        <w:tc>
          <w:tcPr>
            <w:tcW w:w="1984" w:type="dxa"/>
            <w:shd w:val="clear" w:color="auto" w:fill="auto"/>
          </w:tcPr>
          <w:p w:rsidR="00AE09DC" w:rsidRPr="00D953B6" w:rsidRDefault="00AE09DC" w:rsidP="00D953B6">
            <w:pPr>
              <w:autoSpaceDE w:val="0"/>
              <w:autoSpaceDN w:val="0"/>
              <w:adjustRightInd w:val="0"/>
              <w:jc w:val="both"/>
              <w:rPr>
                <w:rFonts w:ascii="Arial" w:hAnsi="Arial" w:cs="Arial"/>
                <w:sz w:val="22"/>
                <w:szCs w:val="22"/>
              </w:rPr>
            </w:pPr>
            <w:r w:rsidRPr="00D953B6">
              <w:rPr>
                <w:rFonts w:ascii="Arial" w:hAnsi="Arial" w:cs="Arial"/>
                <w:sz w:val="22"/>
                <w:szCs w:val="22"/>
              </w:rPr>
              <w:t>Provision of Toilet Facilities</w:t>
            </w:r>
          </w:p>
          <w:p w:rsidR="00AE09DC" w:rsidRPr="00D953B6" w:rsidRDefault="00AE09DC" w:rsidP="00D953B6">
            <w:pPr>
              <w:autoSpaceDE w:val="0"/>
              <w:autoSpaceDN w:val="0"/>
              <w:adjustRightInd w:val="0"/>
              <w:jc w:val="both"/>
              <w:rPr>
                <w:rFonts w:ascii="Arial" w:hAnsi="Arial" w:cs="Arial"/>
                <w:sz w:val="22"/>
                <w:szCs w:val="22"/>
              </w:rPr>
            </w:pPr>
          </w:p>
        </w:tc>
        <w:tc>
          <w:tcPr>
            <w:tcW w:w="2693" w:type="dxa"/>
            <w:shd w:val="clear" w:color="auto" w:fill="auto"/>
          </w:tcPr>
          <w:p w:rsidR="00AE09DC" w:rsidRPr="00D953B6" w:rsidRDefault="00AE09DC" w:rsidP="00D953B6">
            <w:pPr>
              <w:autoSpaceDE w:val="0"/>
              <w:autoSpaceDN w:val="0"/>
              <w:adjustRightInd w:val="0"/>
              <w:jc w:val="both"/>
              <w:rPr>
                <w:rFonts w:ascii="Arial" w:hAnsi="Arial" w:cs="Arial"/>
                <w:sz w:val="22"/>
                <w:szCs w:val="22"/>
              </w:rPr>
            </w:pPr>
            <w:r w:rsidRPr="00D953B6">
              <w:rPr>
                <w:rFonts w:ascii="Arial" w:hAnsi="Arial" w:cs="Arial"/>
                <w:sz w:val="22"/>
                <w:szCs w:val="22"/>
              </w:rPr>
              <w:t>City of Perth</w:t>
            </w:r>
          </w:p>
          <w:p w:rsidR="00353527" w:rsidRPr="00D953B6" w:rsidRDefault="00B36A10" w:rsidP="00353527">
            <w:pPr>
              <w:jc w:val="both"/>
              <w:rPr>
                <w:rFonts w:ascii="Arial" w:hAnsi="Arial" w:cs="Arial"/>
                <w:szCs w:val="20"/>
              </w:rPr>
            </w:pPr>
            <w:hyperlink r:id="rId21" w:history="1">
              <w:r w:rsidR="00353527" w:rsidRPr="00D953B6">
                <w:rPr>
                  <w:rStyle w:val="Hyperlink"/>
                  <w:rFonts w:ascii="Arial" w:hAnsi="Arial" w:cs="Arial"/>
                  <w:szCs w:val="20"/>
                </w:rPr>
                <w:t>www.cityofperth.wa.gov.au</w:t>
              </w:r>
            </w:hyperlink>
          </w:p>
          <w:p w:rsidR="00AE09DC" w:rsidRPr="00D953B6" w:rsidRDefault="00353527" w:rsidP="00353527">
            <w:pPr>
              <w:autoSpaceDE w:val="0"/>
              <w:autoSpaceDN w:val="0"/>
              <w:adjustRightInd w:val="0"/>
              <w:jc w:val="both"/>
              <w:rPr>
                <w:rFonts w:ascii="Arial" w:hAnsi="Arial" w:cs="Arial"/>
                <w:sz w:val="22"/>
                <w:szCs w:val="22"/>
              </w:rPr>
            </w:pPr>
            <w:r w:rsidRPr="00D953B6">
              <w:rPr>
                <w:rFonts w:ascii="Arial" w:hAnsi="Arial" w:cs="Arial"/>
                <w:sz w:val="22"/>
                <w:szCs w:val="22"/>
              </w:rPr>
              <w:t>9461 3218</w:t>
            </w:r>
          </w:p>
        </w:tc>
        <w:tc>
          <w:tcPr>
            <w:tcW w:w="4395" w:type="dxa"/>
            <w:shd w:val="clear" w:color="auto" w:fill="auto"/>
          </w:tcPr>
          <w:p w:rsidR="00AE09DC" w:rsidRPr="00D953B6" w:rsidRDefault="00AE09DC" w:rsidP="00D953B6">
            <w:pPr>
              <w:tabs>
                <w:tab w:val="left" w:pos="4536"/>
              </w:tabs>
              <w:autoSpaceDE w:val="0"/>
              <w:autoSpaceDN w:val="0"/>
              <w:adjustRightInd w:val="0"/>
              <w:ind w:right="34"/>
              <w:jc w:val="both"/>
              <w:rPr>
                <w:rFonts w:ascii="Arial" w:hAnsi="Arial" w:cs="Arial"/>
                <w:sz w:val="22"/>
                <w:szCs w:val="22"/>
              </w:rPr>
            </w:pPr>
            <w:r w:rsidRPr="00D953B6">
              <w:rPr>
                <w:rFonts w:ascii="Arial" w:hAnsi="Arial" w:cs="Arial"/>
                <w:sz w:val="22"/>
                <w:szCs w:val="22"/>
              </w:rPr>
              <w:t>Adequate toilet facilities are to be provided in accordance with the Public Health and Safety Event Approval issued by the City of Perth.  Please refer to the City of P</w:t>
            </w:r>
            <w:r w:rsidR="00D953B6">
              <w:rPr>
                <w:rFonts w:ascii="Arial" w:hAnsi="Arial" w:cs="Arial"/>
                <w:sz w:val="22"/>
                <w:szCs w:val="22"/>
              </w:rPr>
              <w:t>erth Health Unit for your event r</w:t>
            </w:r>
            <w:r w:rsidRPr="00D953B6">
              <w:rPr>
                <w:rFonts w:ascii="Arial" w:hAnsi="Arial" w:cs="Arial"/>
                <w:sz w:val="22"/>
                <w:szCs w:val="22"/>
              </w:rPr>
              <w:t>equirements.</w:t>
            </w:r>
          </w:p>
        </w:tc>
      </w:tr>
      <w:tr w:rsidR="00AE09DC" w:rsidRPr="008770D9" w:rsidTr="00AB04ED">
        <w:tc>
          <w:tcPr>
            <w:tcW w:w="534" w:type="dxa"/>
          </w:tcPr>
          <w:p w:rsidR="00AE09DC" w:rsidRPr="00D953B6" w:rsidRDefault="00AE09DC" w:rsidP="00AB04ED">
            <w:pPr>
              <w:autoSpaceDE w:val="0"/>
              <w:autoSpaceDN w:val="0"/>
              <w:adjustRightInd w:val="0"/>
              <w:rPr>
                <w:rFonts w:ascii="Arial" w:hAnsi="Arial" w:cs="Arial"/>
                <w:bCs/>
                <w:noProof/>
                <w:sz w:val="22"/>
                <w:szCs w:val="22"/>
                <w:lang w:val="en-AU" w:eastAsia="en-AU"/>
              </w:rPr>
            </w:pPr>
            <w:r w:rsidRPr="00D953B6">
              <w:rPr>
                <w:rFonts w:ascii="Arial" w:hAnsi="Arial" w:cs="Arial"/>
                <w:bCs/>
                <w:noProof/>
                <w:sz w:val="22"/>
                <w:szCs w:val="22"/>
                <w:lang w:val="en-AU" w:eastAsia="en-AU"/>
              </w:rPr>
              <mc:AlternateContent>
                <mc:Choice Requires="wps">
                  <w:drawing>
                    <wp:anchor distT="0" distB="0" distL="114300" distR="114300" simplePos="0" relativeHeight="251708416" behindDoc="0" locked="0" layoutInCell="1" allowOverlap="1" wp14:anchorId="0C7202F1" wp14:editId="0CE79E10">
                      <wp:simplePos x="0" y="0"/>
                      <wp:positionH relativeFrom="column">
                        <wp:posOffset>-635</wp:posOffset>
                      </wp:positionH>
                      <wp:positionV relativeFrom="paragraph">
                        <wp:posOffset>84455</wp:posOffset>
                      </wp:positionV>
                      <wp:extent cx="190500" cy="1524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05pt;margin-top:6.65pt;width:15pt;height:1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" fillcolor="window" strokecolor="#f79646" strokeweight="2pt"/>
                  </w:pict>
                </mc:Fallback>
              </mc:AlternateContent>
            </w:r>
          </w:p>
        </w:tc>
        <w:tc>
          <w:tcPr>
            <w:tcW w:w="1984" w:type="dxa"/>
            <w:shd w:val="clear" w:color="auto" w:fill="auto"/>
          </w:tcPr>
          <w:p w:rsidR="00AE09DC" w:rsidRPr="00D953B6" w:rsidRDefault="00AE09DC" w:rsidP="00D953B6">
            <w:pPr>
              <w:autoSpaceDE w:val="0"/>
              <w:autoSpaceDN w:val="0"/>
              <w:adjustRightInd w:val="0"/>
              <w:jc w:val="both"/>
              <w:rPr>
                <w:rFonts w:ascii="Arial" w:hAnsi="Arial" w:cs="Arial"/>
                <w:sz w:val="22"/>
                <w:szCs w:val="22"/>
              </w:rPr>
            </w:pPr>
            <w:r w:rsidRPr="00D953B6">
              <w:rPr>
                <w:rFonts w:ascii="Arial" w:hAnsi="Arial" w:cs="Arial"/>
                <w:sz w:val="22"/>
                <w:szCs w:val="22"/>
              </w:rPr>
              <w:t>Road Closures and Reserving Car Parking Bays</w:t>
            </w:r>
          </w:p>
        </w:tc>
        <w:tc>
          <w:tcPr>
            <w:tcW w:w="2693" w:type="dxa"/>
            <w:shd w:val="clear" w:color="auto" w:fill="auto"/>
          </w:tcPr>
          <w:p w:rsidR="00AE09DC" w:rsidRPr="00D953B6" w:rsidRDefault="00AE09DC" w:rsidP="00D953B6">
            <w:pPr>
              <w:autoSpaceDE w:val="0"/>
              <w:autoSpaceDN w:val="0"/>
              <w:adjustRightInd w:val="0"/>
              <w:jc w:val="both"/>
              <w:rPr>
                <w:rFonts w:ascii="Arial" w:hAnsi="Arial" w:cs="Arial"/>
                <w:sz w:val="22"/>
                <w:szCs w:val="22"/>
              </w:rPr>
            </w:pPr>
            <w:r w:rsidRPr="00D953B6">
              <w:rPr>
                <w:rFonts w:ascii="Arial" w:hAnsi="Arial" w:cs="Arial"/>
                <w:sz w:val="22"/>
                <w:szCs w:val="22"/>
              </w:rPr>
              <w:t xml:space="preserve">City of Perth </w:t>
            </w:r>
          </w:p>
          <w:p w:rsidR="00353527" w:rsidRPr="00D953B6" w:rsidRDefault="00B36A10" w:rsidP="00353527">
            <w:pPr>
              <w:jc w:val="both"/>
              <w:rPr>
                <w:rFonts w:ascii="Arial" w:hAnsi="Arial" w:cs="Arial"/>
                <w:szCs w:val="20"/>
              </w:rPr>
            </w:pPr>
            <w:hyperlink r:id="rId22" w:history="1">
              <w:r w:rsidR="00353527" w:rsidRPr="00D953B6">
                <w:rPr>
                  <w:rStyle w:val="Hyperlink"/>
                  <w:rFonts w:ascii="Arial" w:hAnsi="Arial" w:cs="Arial"/>
                  <w:szCs w:val="20"/>
                </w:rPr>
                <w:t>www.cityofperth.wa.gov.au</w:t>
              </w:r>
            </w:hyperlink>
          </w:p>
          <w:p w:rsidR="00353527" w:rsidRDefault="00353527" w:rsidP="00D953B6">
            <w:pPr>
              <w:autoSpaceDE w:val="0"/>
              <w:autoSpaceDN w:val="0"/>
              <w:adjustRightInd w:val="0"/>
              <w:jc w:val="both"/>
              <w:rPr>
                <w:rFonts w:ascii="Arial" w:hAnsi="Arial" w:cs="Arial"/>
                <w:sz w:val="22"/>
                <w:szCs w:val="22"/>
              </w:rPr>
            </w:pPr>
            <w:r w:rsidRPr="00D953B6">
              <w:rPr>
                <w:rFonts w:ascii="Arial" w:hAnsi="Arial" w:cs="Arial"/>
                <w:sz w:val="22"/>
                <w:szCs w:val="22"/>
              </w:rPr>
              <w:t>9461 3218</w:t>
            </w:r>
          </w:p>
          <w:p w:rsidR="00353527" w:rsidRDefault="00353527" w:rsidP="00D953B6">
            <w:pPr>
              <w:autoSpaceDE w:val="0"/>
              <w:autoSpaceDN w:val="0"/>
              <w:adjustRightInd w:val="0"/>
              <w:jc w:val="both"/>
              <w:rPr>
                <w:rFonts w:ascii="Arial" w:hAnsi="Arial" w:cs="Arial"/>
                <w:sz w:val="22"/>
                <w:szCs w:val="22"/>
              </w:rPr>
            </w:pPr>
          </w:p>
          <w:p w:rsidR="00AE09DC" w:rsidRPr="00D953B6" w:rsidRDefault="0053608C" w:rsidP="00D953B6">
            <w:pPr>
              <w:autoSpaceDE w:val="0"/>
              <w:autoSpaceDN w:val="0"/>
              <w:adjustRightInd w:val="0"/>
              <w:jc w:val="both"/>
              <w:rPr>
                <w:rFonts w:ascii="Arial" w:hAnsi="Arial" w:cs="Arial"/>
                <w:sz w:val="22"/>
                <w:szCs w:val="22"/>
              </w:rPr>
            </w:pPr>
            <w:r>
              <w:rPr>
                <w:rFonts w:ascii="Arial" w:hAnsi="Arial" w:cs="Arial"/>
                <w:sz w:val="22"/>
                <w:szCs w:val="22"/>
              </w:rPr>
              <w:t>PTT</w:t>
            </w:r>
          </w:p>
          <w:p w:rsidR="0078458E" w:rsidRPr="00D953B6" w:rsidRDefault="0078458E" w:rsidP="00D953B6">
            <w:pPr>
              <w:autoSpaceDE w:val="0"/>
              <w:autoSpaceDN w:val="0"/>
              <w:adjustRightInd w:val="0"/>
              <w:jc w:val="both"/>
              <w:rPr>
                <w:rFonts w:ascii="Arial" w:hAnsi="Arial" w:cs="Arial"/>
                <w:sz w:val="22"/>
                <w:szCs w:val="22"/>
              </w:rPr>
            </w:pPr>
            <w:r w:rsidRPr="00D953B6">
              <w:rPr>
                <w:rFonts w:ascii="Arial" w:hAnsi="Arial" w:cs="Arial"/>
                <w:sz w:val="22"/>
                <w:szCs w:val="22"/>
              </w:rPr>
              <w:t>Main Roads WA</w:t>
            </w:r>
          </w:p>
          <w:p w:rsidR="0078458E" w:rsidRPr="00D953B6" w:rsidRDefault="0078458E" w:rsidP="00D953B6">
            <w:pPr>
              <w:autoSpaceDE w:val="0"/>
              <w:autoSpaceDN w:val="0"/>
              <w:adjustRightInd w:val="0"/>
              <w:jc w:val="both"/>
              <w:rPr>
                <w:rFonts w:ascii="Arial" w:hAnsi="Arial" w:cs="Arial"/>
                <w:sz w:val="22"/>
                <w:szCs w:val="22"/>
              </w:rPr>
            </w:pPr>
            <w:r w:rsidRPr="00D953B6">
              <w:rPr>
                <w:rFonts w:ascii="Arial" w:hAnsi="Arial" w:cs="Arial"/>
                <w:sz w:val="22"/>
                <w:szCs w:val="22"/>
              </w:rPr>
              <w:t>Public Transit Authority</w:t>
            </w:r>
          </w:p>
          <w:p w:rsidR="0078458E" w:rsidRPr="00D953B6" w:rsidRDefault="0078458E" w:rsidP="00D953B6">
            <w:pPr>
              <w:autoSpaceDE w:val="0"/>
              <w:autoSpaceDN w:val="0"/>
              <w:adjustRightInd w:val="0"/>
              <w:jc w:val="both"/>
              <w:rPr>
                <w:rFonts w:ascii="Arial" w:hAnsi="Arial" w:cs="Arial"/>
                <w:sz w:val="22"/>
                <w:szCs w:val="22"/>
              </w:rPr>
            </w:pPr>
            <w:r w:rsidRPr="00D953B6">
              <w:rPr>
                <w:rFonts w:ascii="Arial" w:hAnsi="Arial" w:cs="Arial"/>
                <w:sz w:val="22"/>
                <w:szCs w:val="22"/>
              </w:rPr>
              <w:t>WA Police</w:t>
            </w:r>
          </w:p>
          <w:p w:rsidR="00AA0D43" w:rsidRPr="00D953B6" w:rsidRDefault="00AA0D43" w:rsidP="00D953B6">
            <w:pPr>
              <w:autoSpaceDE w:val="0"/>
              <w:autoSpaceDN w:val="0"/>
              <w:adjustRightInd w:val="0"/>
              <w:jc w:val="both"/>
              <w:rPr>
                <w:rFonts w:ascii="Arial" w:hAnsi="Arial" w:cs="Arial"/>
                <w:sz w:val="22"/>
                <w:szCs w:val="22"/>
              </w:rPr>
            </w:pPr>
          </w:p>
        </w:tc>
        <w:tc>
          <w:tcPr>
            <w:tcW w:w="4395" w:type="dxa"/>
            <w:shd w:val="clear" w:color="auto" w:fill="auto"/>
          </w:tcPr>
          <w:p w:rsidR="000C3DE0" w:rsidRPr="00D953B6" w:rsidRDefault="000C3DE0" w:rsidP="00D953B6">
            <w:pPr>
              <w:jc w:val="both"/>
              <w:rPr>
                <w:rFonts w:ascii="Arial" w:hAnsi="Arial" w:cs="Arial"/>
                <w:sz w:val="22"/>
                <w:szCs w:val="22"/>
              </w:rPr>
            </w:pPr>
            <w:r w:rsidRPr="00D953B6">
              <w:rPr>
                <w:rFonts w:ascii="Arial" w:hAnsi="Arial" w:cs="Arial"/>
                <w:sz w:val="22"/>
                <w:szCs w:val="22"/>
              </w:rPr>
              <w:t>If</w:t>
            </w:r>
            <w:r w:rsidR="00AE09DC" w:rsidRPr="00D953B6">
              <w:rPr>
                <w:rFonts w:ascii="Arial" w:hAnsi="Arial" w:cs="Arial"/>
                <w:sz w:val="22"/>
                <w:szCs w:val="22"/>
              </w:rPr>
              <w:t xml:space="preserve"> you require road closures or reserved parking bays, event organisers must contact</w:t>
            </w:r>
            <w:r w:rsidR="003B73F3" w:rsidRPr="00D953B6">
              <w:rPr>
                <w:rFonts w:ascii="Arial" w:hAnsi="Arial" w:cs="Arial"/>
                <w:sz w:val="22"/>
                <w:szCs w:val="22"/>
              </w:rPr>
              <w:t xml:space="preserve"> Main Roads WA, T</w:t>
            </w:r>
            <w:r w:rsidR="00AE09DC" w:rsidRPr="00D953B6">
              <w:rPr>
                <w:rFonts w:ascii="Arial" w:hAnsi="Arial" w:cs="Arial"/>
                <w:sz w:val="22"/>
                <w:szCs w:val="22"/>
              </w:rPr>
              <w:t>he City of Perth</w:t>
            </w:r>
            <w:r w:rsidR="003B73F3" w:rsidRPr="00D953B6">
              <w:rPr>
                <w:rFonts w:ascii="Arial" w:hAnsi="Arial" w:cs="Arial"/>
                <w:sz w:val="22"/>
                <w:szCs w:val="22"/>
              </w:rPr>
              <w:t>, Public Transport Authority, WA Police</w:t>
            </w:r>
            <w:r w:rsidR="00AE09DC" w:rsidRPr="00D953B6">
              <w:rPr>
                <w:rFonts w:ascii="Arial" w:hAnsi="Arial" w:cs="Arial"/>
                <w:sz w:val="22"/>
                <w:szCs w:val="22"/>
              </w:rPr>
              <w:t xml:space="preserve"> and also notify </w:t>
            </w:r>
            <w:r w:rsidR="0053608C">
              <w:rPr>
                <w:rFonts w:ascii="Arial" w:hAnsi="Arial" w:cs="Arial"/>
                <w:sz w:val="22"/>
                <w:szCs w:val="22"/>
              </w:rPr>
              <w:t>PTT</w:t>
            </w:r>
            <w:r w:rsidR="00AE09DC" w:rsidRPr="00D953B6">
              <w:rPr>
                <w:rFonts w:ascii="Arial" w:hAnsi="Arial" w:cs="Arial"/>
                <w:sz w:val="22"/>
                <w:szCs w:val="22"/>
              </w:rPr>
              <w:t xml:space="preserve">. </w:t>
            </w:r>
          </w:p>
          <w:p w:rsidR="000C3DE0" w:rsidRPr="00D953B6" w:rsidRDefault="000C3DE0" w:rsidP="00D953B6">
            <w:pPr>
              <w:jc w:val="both"/>
              <w:rPr>
                <w:rFonts w:ascii="Arial" w:hAnsi="Arial" w:cs="Arial"/>
                <w:sz w:val="22"/>
                <w:szCs w:val="22"/>
              </w:rPr>
            </w:pPr>
          </w:p>
          <w:p w:rsidR="00AE09DC" w:rsidRPr="00D953B6" w:rsidRDefault="000C3DE0" w:rsidP="00B00C33">
            <w:pPr>
              <w:jc w:val="both"/>
              <w:rPr>
                <w:rFonts w:ascii="Arial" w:hAnsi="Arial" w:cs="Arial"/>
                <w:sz w:val="22"/>
                <w:szCs w:val="22"/>
              </w:rPr>
            </w:pPr>
            <w:r w:rsidRPr="00D953B6">
              <w:rPr>
                <w:rFonts w:ascii="Arial" w:hAnsi="Arial" w:cs="Arial"/>
                <w:sz w:val="22"/>
                <w:szCs w:val="22"/>
              </w:rPr>
              <w:t xml:space="preserve">Where the event requires full or partial road closures, the design, installation, road traffic devices, lighting and sign postings are to be undertaken by an accredited Traffic Management Company and must comply with AS:1742.3 and the </w:t>
            </w:r>
            <w:r w:rsidRPr="00D953B6">
              <w:rPr>
                <w:rFonts w:ascii="Arial" w:hAnsi="Arial" w:cs="Arial"/>
                <w:sz w:val="22"/>
                <w:szCs w:val="22"/>
              </w:rPr>
              <w:lastRenderedPageBreak/>
              <w:t xml:space="preserve">Main Roads Code of Practice. The costs incurred for these works are to be met by the applicant. </w:t>
            </w:r>
          </w:p>
        </w:tc>
      </w:tr>
    </w:tbl>
    <w:p w:rsidR="00AE09DC" w:rsidRPr="008770D9" w:rsidRDefault="00AE09DC" w:rsidP="00AE09DC">
      <w:pPr>
        <w:rPr>
          <w:rFonts w:asciiTheme="minorHAnsi" w:hAnsiTheme="minorHAnsi"/>
          <w:sz w:val="22"/>
          <w:szCs w:val="22"/>
        </w:rPr>
      </w:pPr>
    </w:p>
    <w:p w:rsidR="00D36F31" w:rsidRPr="008770D9" w:rsidRDefault="00AE09DC" w:rsidP="00C44C03">
      <w:pPr>
        <w:pStyle w:val="Heading1"/>
        <w:rPr>
          <w:rFonts w:asciiTheme="minorHAnsi" w:hAnsiTheme="minorHAnsi"/>
          <w:sz w:val="22"/>
          <w:szCs w:val="22"/>
        </w:rPr>
      </w:pPr>
      <w:r w:rsidRPr="008770D9">
        <w:rPr>
          <w:rFonts w:asciiTheme="minorHAnsi" w:hAnsiTheme="minorHAnsi"/>
          <w:sz w:val="22"/>
        </w:rPr>
        <w:br w:type="page"/>
      </w:r>
      <w:bookmarkStart w:id="17" w:name="_Toc479588507"/>
      <w:r w:rsidR="006E17EF" w:rsidRPr="006F7DC4">
        <w:rPr>
          <w:rFonts w:ascii="Arial" w:hAnsi="Arial" w:cs="Arial"/>
          <w:caps w:val="0"/>
          <w:color w:val="auto"/>
          <w:sz w:val="28"/>
          <w:u w:val="single"/>
        </w:rPr>
        <w:lastRenderedPageBreak/>
        <w:t xml:space="preserve">APPENDIX C – </w:t>
      </w:r>
      <w:r w:rsidR="006E17EF">
        <w:rPr>
          <w:rFonts w:ascii="Arial" w:hAnsi="Arial" w:cs="Arial"/>
          <w:caps w:val="0"/>
          <w:color w:val="auto"/>
          <w:sz w:val="28"/>
          <w:u w:val="single"/>
        </w:rPr>
        <w:t>PERTH CULTURAL CENTRE</w:t>
      </w:r>
      <w:r w:rsidR="006E17EF" w:rsidRPr="006F7DC4">
        <w:rPr>
          <w:rFonts w:ascii="Arial" w:hAnsi="Arial" w:cs="Arial"/>
          <w:caps w:val="0"/>
          <w:color w:val="auto"/>
          <w:sz w:val="28"/>
          <w:u w:val="single"/>
        </w:rPr>
        <w:t xml:space="preserve"> INFRASTRUCTURE MAP</w:t>
      </w:r>
      <w:r w:rsidR="00714EDB" w:rsidRPr="006F7DC4">
        <w:rPr>
          <w:rFonts w:ascii="Arial" w:hAnsi="Arial" w:cs="Arial"/>
          <w:b w:val="0"/>
          <w:bCs w:val="0"/>
          <w:caps w:val="0"/>
          <w:noProof/>
          <w:sz w:val="28"/>
          <w:u w:val="single"/>
          <w:lang w:val="en-AU" w:eastAsia="en-AU"/>
        </w:rPr>
        <w:drawing>
          <wp:anchor distT="0" distB="0" distL="114300" distR="114300" simplePos="0" relativeHeight="251710464" behindDoc="0" locked="0" layoutInCell="1" allowOverlap="1" wp14:anchorId="2CA77C5E" wp14:editId="305AF09A">
            <wp:simplePos x="0" y="0"/>
            <wp:positionH relativeFrom="margin">
              <wp:posOffset>-94615</wp:posOffset>
            </wp:positionH>
            <wp:positionV relativeFrom="margin">
              <wp:posOffset>360680</wp:posOffset>
            </wp:positionV>
            <wp:extent cx="5927725" cy="7487285"/>
            <wp:effectExtent l="19050" t="19050" r="15875" b="1841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3">
                      <a:extLst>
                        <a:ext uri="{28A0092B-C50C-407E-A947-70E740481C1C}">
                          <a14:useLocalDpi xmlns:a14="http://schemas.microsoft.com/office/drawing/2010/main" val="0"/>
                        </a:ext>
                      </a:extLst>
                    </a:blip>
                    <a:stretch>
                      <a:fillRect/>
                    </a:stretch>
                  </pic:blipFill>
                  <pic:spPr>
                    <a:xfrm>
                      <a:off x="0" y="0"/>
                      <a:ext cx="5927725" cy="74872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End w:id="17"/>
    </w:p>
    <w:sectPr w:rsidR="00D36F31" w:rsidRPr="008770D9" w:rsidSect="008E6BCD">
      <w:headerReference w:type="even" r:id="rId24"/>
      <w:headerReference w:type="default" r:id="rId25"/>
      <w:footerReference w:type="even" r:id="rId26"/>
      <w:footerReference w:type="default" r:id="rId27"/>
      <w:headerReference w:type="first" r:id="rId28"/>
      <w:footerReference w:type="first" r:id="rId29"/>
      <w:pgSz w:w="11900" w:h="16840"/>
      <w:pgMar w:top="2977" w:right="1276" w:bottom="1531" w:left="1276" w:header="14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A10" w:rsidRDefault="00B36A10" w:rsidP="002E6F88">
      <w:pPr>
        <w:spacing w:line="240" w:lineRule="auto"/>
      </w:pPr>
      <w:r>
        <w:separator/>
      </w:r>
    </w:p>
  </w:endnote>
  <w:endnote w:type="continuationSeparator" w:id="0">
    <w:p w:rsidR="00B36A10" w:rsidRDefault="00B36A10" w:rsidP="002E6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ler">
    <w:altName w:val="Corbel"/>
    <w:charset w:val="00"/>
    <w:family w:val="auto"/>
    <w:pitch w:val="variable"/>
    <w:sig w:usb0="A00000AF" w:usb1="5000205B"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FS Rufus">
    <w:altName w:val="Arial"/>
    <w:panose1 w:val="00000000000000000000"/>
    <w:charset w:val="00"/>
    <w:family w:val="modern"/>
    <w:notTrueType/>
    <w:pitch w:val="variable"/>
    <w:sig w:usb0="A00000EF" w:usb1="4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Palatino-Light">
    <w:panose1 w:val="00000000000000000000"/>
    <w:charset w:val="00"/>
    <w:family w:val="roman"/>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10" w:rsidRDefault="00B36A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10" w:rsidRPr="0087061B" w:rsidRDefault="00B36A10" w:rsidP="002E6F88">
    <w:pPr>
      <w:pStyle w:val="Footer"/>
      <w:tabs>
        <w:tab w:val="clear" w:pos="8640"/>
        <w:tab w:val="right" w:pos="9639"/>
      </w:tabs>
      <w:rPr>
        <w:color w:val="FFFFFF" w:themeColor="background1"/>
      </w:rPr>
    </w:pPr>
    <w:r>
      <w:rPr>
        <w:noProof/>
        <w:lang w:val="en-AU" w:eastAsia="en-AU"/>
      </w:rPr>
      <w:drawing>
        <wp:anchor distT="0" distB="0" distL="114300" distR="114300" simplePos="0" relativeHeight="251655680" behindDoc="1" locked="0" layoutInCell="1" allowOverlap="1" wp14:anchorId="439C145B" wp14:editId="55C5BA61">
          <wp:simplePos x="0" y="0"/>
          <wp:positionH relativeFrom="page">
            <wp:posOffset>-46299</wp:posOffset>
          </wp:positionH>
          <wp:positionV relativeFrom="page">
            <wp:posOffset>9907929</wp:posOffset>
          </wp:positionV>
          <wp:extent cx="8276736" cy="821803"/>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A_CoverBlue.jpg"/>
                  <pic:cNvPicPr/>
                </pic:nvPicPr>
                <pic:blipFill rotWithShape="1">
                  <a:blip r:embed="rId1">
                    <a:extLst>
                      <a:ext uri="{28A0092B-C50C-407E-A947-70E740481C1C}">
                        <a14:useLocalDpi xmlns:a14="http://schemas.microsoft.com/office/drawing/2010/main" val="0"/>
                      </a:ext>
                    </a:extLst>
                  </a:blip>
                  <a:srcRect t="92992"/>
                  <a:stretch/>
                </pic:blipFill>
                <pic:spPr bwMode="auto">
                  <a:xfrm>
                    <a:off x="0" y="0"/>
                    <a:ext cx="8346769" cy="8287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ab/>
    </w:r>
    <w:r>
      <w:rPr>
        <w:b/>
      </w:rPr>
      <w:tab/>
    </w:r>
    <w:r w:rsidRPr="0087061B">
      <w:rPr>
        <w:color w:val="FFFFFF" w:themeColor="background1"/>
        <w:spacing w:val="60"/>
      </w:rPr>
      <w:t>Page</w:t>
    </w:r>
    <w:r w:rsidRPr="0087061B">
      <w:rPr>
        <w:color w:val="FFFFFF" w:themeColor="background1"/>
      </w:rPr>
      <w:t xml:space="preserve"> | </w:t>
    </w:r>
    <w:r w:rsidRPr="0087061B">
      <w:rPr>
        <w:color w:val="FFFFFF" w:themeColor="background1"/>
      </w:rPr>
      <w:fldChar w:fldCharType="begin"/>
    </w:r>
    <w:r w:rsidRPr="0087061B">
      <w:rPr>
        <w:color w:val="FFFFFF" w:themeColor="background1"/>
      </w:rPr>
      <w:instrText xml:space="preserve"> PAGE   \* MERGEFORMAT </w:instrText>
    </w:r>
    <w:r w:rsidRPr="0087061B">
      <w:rPr>
        <w:color w:val="FFFFFF" w:themeColor="background1"/>
      </w:rPr>
      <w:fldChar w:fldCharType="separate"/>
    </w:r>
    <w:r w:rsidR="0053608C" w:rsidRPr="0053608C">
      <w:rPr>
        <w:bCs/>
        <w:noProof/>
        <w:color w:val="FFFFFF" w:themeColor="background1"/>
      </w:rPr>
      <w:t>6</w:t>
    </w:r>
    <w:r w:rsidRPr="0087061B">
      <w:rPr>
        <w:bCs/>
        <w:noProof/>
        <w:color w:val="FFFFFF" w:themeColor="background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10" w:rsidRDefault="00B36A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A10" w:rsidRDefault="00B36A10" w:rsidP="002E6F88">
      <w:pPr>
        <w:spacing w:line="240" w:lineRule="auto"/>
      </w:pPr>
      <w:r>
        <w:separator/>
      </w:r>
    </w:p>
  </w:footnote>
  <w:footnote w:type="continuationSeparator" w:id="0">
    <w:p w:rsidR="00B36A10" w:rsidRDefault="00B36A10" w:rsidP="002E6F8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10" w:rsidRPr="00EF15C3" w:rsidRDefault="00B36A10" w:rsidP="002E6F88">
    <w:pPr>
      <w:pStyle w:val="Header"/>
    </w:pPr>
    <w:r>
      <w:rPr>
        <w:noProof/>
        <w:lang w:val="en-AU" w:eastAsia="en-AU"/>
      </w:rPr>
      <w:drawing>
        <wp:anchor distT="0" distB="0" distL="114300" distR="114300" simplePos="0" relativeHeight="251654656" behindDoc="0" locked="0" layoutInCell="1" allowOverlap="1" wp14:anchorId="71E0F5E0" wp14:editId="5E459965">
          <wp:simplePos x="0" y="0"/>
          <wp:positionH relativeFrom="page">
            <wp:posOffset>-26035</wp:posOffset>
          </wp:positionH>
          <wp:positionV relativeFrom="page">
            <wp:posOffset>-8255</wp:posOffset>
          </wp:positionV>
          <wp:extent cx="7581900" cy="10723880"/>
          <wp:effectExtent l="0" t="0" r="0" b="1270"/>
          <wp:wrapThrough wrapText="bothSides">
            <wp:wrapPolygon edited="0">
              <wp:start x="0" y="0"/>
              <wp:lineTo x="0" y="21564"/>
              <wp:lineTo x="21546" y="21564"/>
              <wp:lineTo x="2154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A_CoverBlue.jpg"/>
                  <pic:cNvPicPr/>
                </pic:nvPicPr>
                <pic:blipFill>
                  <a:blip r:embed="rId1">
                    <a:extLst>
                      <a:ext uri="{28A0092B-C50C-407E-A947-70E740481C1C}">
                        <a14:useLocalDpi xmlns:a14="http://schemas.microsoft.com/office/drawing/2010/main" val="0"/>
                      </a:ext>
                    </a:extLst>
                  </a:blip>
                  <a:stretch>
                    <a:fillRect/>
                  </a:stretch>
                </pic:blipFill>
                <pic:spPr>
                  <a:xfrm>
                    <a:off x="0" y="0"/>
                    <a:ext cx="7581900" cy="1072388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6704" behindDoc="0" locked="0" layoutInCell="1" allowOverlap="1" wp14:anchorId="2F1A9DAC" wp14:editId="2B1F8B21">
              <wp:simplePos x="0" y="0"/>
              <wp:positionH relativeFrom="page">
                <wp:posOffset>2175510</wp:posOffset>
              </wp:positionH>
              <wp:positionV relativeFrom="page">
                <wp:posOffset>1563370</wp:posOffset>
              </wp:positionV>
              <wp:extent cx="5385435" cy="3110230"/>
              <wp:effectExtent l="0" t="0" r="5715" b="0"/>
              <wp:wrapThrough wrapText="bothSides">
                <wp:wrapPolygon edited="0">
                  <wp:start x="0" y="0"/>
                  <wp:lineTo x="0" y="21432"/>
                  <wp:lineTo x="21547" y="21432"/>
                  <wp:lineTo x="21547" y="0"/>
                  <wp:lineTo x="0" y="0"/>
                </wp:wrapPolygon>
              </wp:wrapThrough>
              <wp:docPr id="7" name="Rectangle 7"/>
              <wp:cNvGraphicFramePr/>
              <a:graphic xmlns:a="http://schemas.openxmlformats.org/drawingml/2006/main">
                <a:graphicData uri="http://schemas.microsoft.com/office/word/2010/wordprocessingShape">
                  <wps:wsp>
                    <wps:cNvSpPr/>
                    <wps:spPr>
                      <a:xfrm>
                        <a:off x="0" y="0"/>
                        <a:ext cx="5385435" cy="3110230"/>
                      </a:xfrm>
                      <a:prstGeom prst="rect">
                        <a:avLst/>
                      </a:prstGeom>
                      <a:solidFill>
                        <a:srgbClr val="00717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71.3pt;margin-top:123.1pt;width:424.05pt;height:244.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" fillcolor="#00717a" stroked="f">
              <w10:wrap type="through" anchorx="page" anchory="page"/>
            </v:rect>
          </w:pict>
        </mc:Fallback>
      </mc:AlternateContent>
    </w:r>
    <w:r w:rsidRPr="00FA5103">
      <w:rPr>
        <w:noProof/>
        <w:lang w:val="en-AU" w:eastAsia="en-AU"/>
      </w:rPr>
      <mc:AlternateContent>
        <mc:Choice Requires="wps">
          <w:drawing>
            <wp:anchor distT="0" distB="0" distL="114300" distR="114300" simplePos="0" relativeHeight="251658752" behindDoc="0" locked="0" layoutInCell="1" allowOverlap="1" wp14:anchorId="74293AF1" wp14:editId="6CC7141A">
              <wp:simplePos x="0" y="0"/>
              <wp:positionH relativeFrom="page">
                <wp:posOffset>-20320</wp:posOffset>
              </wp:positionH>
              <wp:positionV relativeFrom="page">
                <wp:posOffset>-8255</wp:posOffset>
              </wp:positionV>
              <wp:extent cx="2195830" cy="1571625"/>
              <wp:effectExtent l="0" t="0" r="0" b="9525"/>
              <wp:wrapThrough wrapText="bothSides">
                <wp:wrapPolygon edited="0">
                  <wp:start x="0" y="0"/>
                  <wp:lineTo x="0" y="21469"/>
                  <wp:lineTo x="21363" y="21469"/>
                  <wp:lineTo x="21363"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2195830" cy="1571625"/>
                      </a:xfrm>
                      <a:prstGeom prst="rect">
                        <a:avLst/>
                      </a:prstGeom>
                      <a:solidFill>
                        <a:srgbClr val="A1E1E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1.6pt;margin-top:-.65pt;width:172.9pt;height:12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" fillcolor="#a1e1e6" stroked="f">
              <w10:wrap type="through"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10" w:rsidRDefault="00B36A1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10" w:rsidRDefault="00E1388B" w:rsidP="00E1388B">
    <w:pPr>
      <w:pStyle w:val="Header"/>
      <w:tabs>
        <w:tab w:val="clear" w:pos="4320"/>
        <w:tab w:val="clear" w:pos="8640"/>
        <w:tab w:val="center" w:pos="4674"/>
      </w:tabs>
    </w:pPr>
    <w:r>
      <w:rPr>
        <w:noProof/>
        <w:lang w:val="en-AU" w:eastAsia="en-AU"/>
      </w:rPr>
      <w:drawing>
        <wp:anchor distT="0" distB="0" distL="114300" distR="114300" simplePos="0" relativeHeight="251660800" behindDoc="0" locked="0" layoutInCell="1" allowOverlap="1" wp14:anchorId="27C91C65" wp14:editId="69530CBB">
          <wp:simplePos x="0" y="0"/>
          <wp:positionH relativeFrom="margin">
            <wp:posOffset>1346200</wp:posOffset>
          </wp:positionH>
          <wp:positionV relativeFrom="margin">
            <wp:posOffset>-1890395</wp:posOffset>
          </wp:positionV>
          <wp:extent cx="5400040" cy="1571625"/>
          <wp:effectExtent l="0" t="0" r="0" b="9525"/>
          <wp:wrapSquare wrapText="bothSides"/>
          <wp:docPr id="8" name="Picture 8" descr="C:\Users\jasmine.romeo\Desktop\LifesaBeach-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mine.romeo\Desktop\LifesaBeach-22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9776" behindDoc="0" locked="0" layoutInCell="1" allowOverlap="1" wp14:anchorId="6EACDD4B" wp14:editId="78B26E52">
              <wp:simplePos x="0" y="0"/>
              <wp:positionH relativeFrom="page">
                <wp:posOffset>249555</wp:posOffset>
              </wp:positionH>
              <wp:positionV relativeFrom="page">
                <wp:posOffset>689610</wp:posOffset>
              </wp:positionV>
              <wp:extent cx="1736090" cy="708025"/>
              <wp:effectExtent l="0" t="0" r="0" b="0"/>
              <wp:wrapThrough wrapText="bothSides">
                <wp:wrapPolygon edited="0">
                  <wp:start x="474" y="0"/>
                  <wp:lineTo x="474" y="20922"/>
                  <wp:lineTo x="20857" y="20922"/>
                  <wp:lineTo x="20857" y="0"/>
                  <wp:lineTo x="474" y="0"/>
                </wp:wrapPolygon>
              </wp:wrapThrough>
              <wp:docPr id="4" name="Text Box 4"/>
              <wp:cNvGraphicFramePr/>
              <a:graphic xmlns:a="http://schemas.openxmlformats.org/drawingml/2006/main">
                <a:graphicData uri="http://schemas.microsoft.com/office/word/2010/wordprocessingShape">
                  <wps:wsp>
                    <wps:cNvSpPr txBox="1"/>
                    <wps:spPr>
                      <a:xfrm>
                        <a:off x="0" y="0"/>
                        <a:ext cx="1736090" cy="708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B36A10" w:rsidRPr="00C620B8" w:rsidRDefault="00E1388B">
                          <w:pPr>
                            <w:rPr>
                              <w:rFonts w:ascii="FS Rufus" w:hAnsi="FS Rufus"/>
                              <w:b/>
                              <w:color w:val="00717A"/>
                              <w:sz w:val="28"/>
                              <w:szCs w:val="28"/>
                            </w:rPr>
                          </w:pPr>
                          <w:r>
                            <w:rPr>
                              <w:rFonts w:ascii="FS Rufus" w:hAnsi="FS Rufus"/>
                              <w:b/>
                              <w:color w:val="00717A"/>
                              <w:sz w:val="28"/>
                              <w:szCs w:val="28"/>
                            </w:rPr>
                            <w:t>Perth Theatre Trust – Perth Cultural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19.65pt;margin-top:54.3pt;width:136.7pt;height:55.75pt;z-index:2516597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" filled="f" stroked="f">
              <v:textbox>
                <w:txbxContent>
                  <w:p w:rsidR="00B36A10" w:rsidRPr="00C620B8" w:rsidRDefault="00E1388B">
                    <w:pPr>
                      <w:rPr>
                        <w:rFonts w:ascii="FS Rufus" w:hAnsi="FS Rufus"/>
                        <w:b/>
                        <w:color w:val="00717A"/>
                        <w:sz w:val="28"/>
                        <w:szCs w:val="28"/>
                      </w:rPr>
                    </w:pPr>
                    <w:r>
                      <w:rPr>
                        <w:rFonts w:ascii="FS Rufus" w:hAnsi="FS Rufus"/>
                        <w:b/>
                        <w:color w:val="00717A"/>
                        <w:sz w:val="28"/>
                        <w:szCs w:val="28"/>
                      </w:rPr>
                      <w:t>Perth Theatre Trust – Perth Cultural Centre</w:t>
                    </w:r>
                  </w:p>
                </w:txbxContent>
              </v:textbox>
              <w10:wrap type="through" anchorx="page" anchory="page"/>
            </v:shape>
          </w:pict>
        </mc:Fallback>
      </mc:AlternateContent>
    </w:r>
    <w:r w:rsidR="00B36A10">
      <w:rPr>
        <w:noProof/>
        <w:lang w:val="en-AU" w:eastAsia="en-AU"/>
      </w:rPr>
      <mc:AlternateContent>
        <mc:Choice Requires="wps">
          <w:drawing>
            <wp:anchor distT="0" distB="0" distL="114300" distR="114300" simplePos="0" relativeHeight="251657728" behindDoc="0" locked="0" layoutInCell="1" allowOverlap="1" wp14:anchorId="703F252A" wp14:editId="4181B352">
              <wp:simplePos x="0" y="0"/>
              <wp:positionH relativeFrom="page">
                <wp:posOffset>-41275</wp:posOffset>
              </wp:positionH>
              <wp:positionV relativeFrom="page">
                <wp:posOffset>-635</wp:posOffset>
              </wp:positionV>
              <wp:extent cx="2195830" cy="1571625"/>
              <wp:effectExtent l="0" t="0" r="0" b="9525"/>
              <wp:wrapThrough wrapText="bothSides">
                <wp:wrapPolygon edited="0">
                  <wp:start x="0" y="0"/>
                  <wp:lineTo x="0" y="21469"/>
                  <wp:lineTo x="21363" y="21469"/>
                  <wp:lineTo x="21363" y="0"/>
                  <wp:lineTo x="0" y="0"/>
                </wp:wrapPolygon>
              </wp:wrapThrough>
              <wp:docPr id="1" name="Rectangle 1"/>
              <wp:cNvGraphicFramePr/>
              <a:graphic xmlns:a="http://schemas.openxmlformats.org/drawingml/2006/main">
                <a:graphicData uri="http://schemas.microsoft.com/office/word/2010/wordprocessingShape">
                  <wps:wsp>
                    <wps:cNvSpPr/>
                    <wps:spPr>
                      <a:xfrm>
                        <a:off x="0" y="0"/>
                        <a:ext cx="2195830" cy="1571625"/>
                      </a:xfrm>
                      <a:prstGeom prst="rect">
                        <a:avLst/>
                      </a:prstGeom>
                      <a:solidFill>
                        <a:srgbClr val="A1E1E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25pt;margin-top:-.05pt;width:172.9pt;height:12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" fillcolor="#a1e1e6" stroked="f">
              <w10:wrap type="through" anchorx="page" anchory="page"/>
            </v:rect>
          </w:pict>
        </mc:Fallback>
      </mc:AlternateConten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10" w:rsidRDefault="00B36A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DC0F58"/>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1D173EE7"/>
    <w:multiLevelType w:val="multilevel"/>
    <w:tmpl w:val="E3BE9D5A"/>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E3B7901"/>
    <w:multiLevelType w:val="multilevel"/>
    <w:tmpl w:val="B5BC61A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2F2841DE"/>
    <w:multiLevelType w:val="hybridMultilevel"/>
    <w:tmpl w:val="3684B1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1B226B3"/>
    <w:multiLevelType w:val="hybridMultilevel"/>
    <w:tmpl w:val="C068E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9442C41"/>
    <w:multiLevelType w:val="hybridMultilevel"/>
    <w:tmpl w:val="09FC5BC6"/>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
    <w:nsid w:val="4DF73E83"/>
    <w:multiLevelType w:val="hybridMultilevel"/>
    <w:tmpl w:val="2E3AC9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52FB1D1A"/>
    <w:multiLevelType w:val="hybridMultilevel"/>
    <w:tmpl w:val="3FB68296"/>
    <w:lvl w:ilvl="0" w:tplc="9884805A">
      <w:numFmt w:val="bullet"/>
      <w:lvlText w:val="•"/>
      <w:lvlJc w:val="left"/>
      <w:pPr>
        <w:ind w:left="1080" w:hanging="720"/>
      </w:pPr>
      <w:rPr>
        <w:rFonts w:ascii="Aller" w:eastAsiaTheme="minorEastAsia" w:hAnsi="Aller"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B9A6F52"/>
    <w:multiLevelType w:val="hybridMultilevel"/>
    <w:tmpl w:val="8FBA4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3"/>
  </w:num>
  <w:num w:numId="5">
    <w:abstractNumId w:val="8"/>
  </w:num>
  <w:num w:numId="6">
    <w:abstractNumId w:val="5"/>
  </w:num>
  <w:num w:numId="7">
    <w:abstractNumId w:val="4"/>
  </w:num>
  <w:num w:numId="8">
    <w:abstractNumId w:val="2"/>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AZCM3NzY0tLYyMzMxNLcyUdpeDU4uLM/DyQApNaAIHMcyQsAAAA"/>
  </w:docVars>
  <w:rsids>
    <w:rsidRoot w:val="002E6F88"/>
    <w:rsid w:val="000002A9"/>
    <w:rsid w:val="000103D4"/>
    <w:rsid w:val="00010670"/>
    <w:rsid w:val="00013037"/>
    <w:rsid w:val="00014E5A"/>
    <w:rsid w:val="00022394"/>
    <w:rsid w:val="00035557"/>
    <w:rsid w:val="00047A7B"/>
    <w:rsid w:val="00047B25"/>
    <w:rsid w:val="00057DAE"/>
    <w:rsid w:val="00065BF2"/>
    <w:rsid w:val="00075F3E"/>
    <w:rsid w:val="000763D3"/>
    <w:rsid w:val="00077B23"/>
    <w:rsid w:val="00081241"/>
    <w:rsid w:val="00091024"/>
    <w:rsid w:val="00092ABE"/>
    <w:rsid w:val="00095955"/>
    <w:rsid w:val="000A5140"/>
    <w:rsid w:val="000C3DE0"/>
    <w:rsid w:val="000D5396"/>
    <w:rsid w:val="000E166E"/>
    <w:rsid w:val="000E7E01"/>
    <w:rsid w:val="000F2E63"/>
    <w:rsid w:val="00112210"/>
    <w:rsid w:val="00116210"/>
    <w:rsid w:val="0011654E"/>
    <w:rsid w:val="001210E9"/>
    <w:rsid w:val="001226A8"/>
    <w:rsid w:val="001239C6"/>
    <w:rsid w:val="00142DE6"/>
    <w:rsid w:val="00143C42"/>
    <w:rsid w:val="00147E0F"/>
    <w:rsid w:val="00174203"/>
    <w:rsid w:val="00195FB1"/>
    <w:rsid w:val="001B0EA0"/>
    <w:rsid w:val="001C7141"/>
    <w:rsid w:val="001D12E4"/>
    <w:rsid w:val="001E42EB"/>
    <w:rsid w:val="001E606E"/>
    <w:rsid w:val="001F117A"/>
    <w:rsid w:val="00201236"/>
    <w:rsid w:val="002019A4"/>
    <w:rsid w:val="00210D43"/>
    <w:rsid w:val="002276BC"/>
    <w:rsid w:val="00231953"/>
    <w:rsid w:val="0025463D"/>
    <w:rsid w:val="00254DAA"/>
    <w:rsid w:val="002742DA"/>
    <w:rsid w:val="00286668"/>
    <w:rsid w:val="002A2FDD"/>
    <w:rsid w:val="002A3224"/>
    <w:rsid w:val="002A363B"/>
    <w:rsid w:val="002B1EDF"/>
    <w:rsid w:val="002B29D7"/>
    <w:rsid w:val="002D49D8"/>
    <w:rsid w:val="002D5E50"/>
    <w:rsid w:val="002E6F88"/>
    <w:rsid w:val="002F025E"/>
    <w:rsid w:val="002F0358"/>
    <w:rsid w:val="0030225A"/>
    <w:rsid w:val="0031743E"/>
    <w:rsid w:val="0032691E"/>
    <w:rsid w:val="00350FAC"/>
    <w:rsid w:val="00353527"/>
    <w:rsid w:val="00353544"/>
    <w:rsid w:val="00377C44"/>
    <w:rsid w:val="00380CB8"/>
    <w:rsid w:val="0038225D"/>
    <w:rsid w:val="003850A3"/>
    <w:rsid w:val="003962A2"/>
    <w:rsid w:val="003A7E2E"/>
    <w:rsid w:val="003B2C57"/>
    <w:rsid w:val="003B4B45"/>
    <w:rsid w:val="003B4B73"/>
    <w:rsid w:val="003B73F3"/>
    <w:rsid w:val="003E46E9"/>
    <w:rsid w:val="003F700B"/>
    <w:rsid w:val="004129A8"/>
    <w:rsid w:val="00432051"/>
    <w:rsid w:val="00447CC3"/>
    <w:rsid w:val="00471099"/>
    <w:rsid w:val="004712E2"/>
    <w:rsid w:val="00473B31"/>
    <w:rsid w:val="0048137E"/>
    <w:rsid w:val="0049139D"/>
    <w:rsid w:val="00491B9C"/>
    <w:rsid w:val="00492095"/>
    <w:rsid w:val="00494B0A"/>
    <w:rsid w:val="004A17F5"/>
    <w:rsid w:val="004A4F84"/>
    <w:rsid w:val="004A64A9"/>
    <w:rsid w:val="004C4E06"/>
    <w:rsid w:val="004D5CDF"/>
    <w:rsid w:val="00501B17"/>
    <w:rsid w:val="00510475"/>
    <w:rsid w:val="005173A0"/>
    <w:rsid w:val="0053608C"/>
    <w:rsid w:val="00540877"/>
    <w:rsid w:val="005419BB"/>
    <w:rsid w:val="005452A2"/>
    <w:rsid w:val="005642BB"/>
    <w:rsid w:val="00575490"/>
    <w:rsid w:val="00577AFC"/>
    <w:rsid w:val="00593647"/>
    <w:rsid w:val="005A11B3"/>
    <w:rsid w:val="005A3FFE"/>
    <w:rsid w:val="005A781F"/>
    <w:rsid w:val="005B0764"/>
    <w:rsid w:val="005D4DBF"/>
    <w:rsid w:val="005D7533"/>
    <w:rsid w:val="005E60DF"/>
    <w:rsid w:val="005E6BC8"/>
    <w:rsid w:val="005F0317"/>
    <w:rsid w:val="00607069"/>
    <w:rsid w:val="006132AA"/>
    <w:rsid w:val="00622D8A"/>
    <w:rsid w:val="00623C1A"/>
    <w:rsid w:val="00667514"/>
    <w:rsid w:val="0067586A"/>
    <w:rsid w:val="00677DC0"/>
    <w:rsid w:val="00681102"/>
    <w:rsid w:val="0069009E"/>
    <w:rsid w:val="006933D7"/>
    <w:rsid w:val="00697DE9"/>
    <w:rsid w:val="006A605D"/>
    <w:rsid w:val="006B0F19"/>
    <w:rsid w:val="006B27BB"/>
    <w:rsid w:val="006B635A"/>
    <w:rsid w:val="006B6F66"/>
    <w:rsid w:val="006B7B54"/>
    <w:rsid w:val="006D0E44"/>
    <w:rsid w:val="006D727F"/>
    <w:rsid w:val="006E1145"/>
    <w:rsid w:val="006E17EF"/>
    <w:rsid w:val="006F112E"/>
    <w:rsid w:val="006F7DC4"/>
    <w:rsid w:val="007017A7"/>
    <w:rsid w:val="00711371"/>
    <w:rsid w:val="007146B6"/>
    <w:rsid w:val="00714EDB"/>
    <w:rsid w:val="007169A1"/>
    <w:rsid w:val="00717BDD"/>
    <w:rsid w:val="00735C03"/>
    <w:rsid w:val="00752F82"/>
    <w:rsid w:val="007632BA"/>
    <w:rsid w:val="007749CB"/>
    <w:rsid w:val="00775246"/>
    <w:rsid w:val="0078296D"/>
    <w:rsid w:val="0078458E"/>
    <w:rsid w:val="007912F8"/>
    <w:rsid w:val="007927C5"/>
    <w:rsid w:val="007959E7"/>
    <w:rsid w:val="007A6A01"/>
    <w:rsid w:val="007B34ED"/>
    <w:rsid w:val="007D17BE"/>
    <w:rsid w:val="007D54B8"/>
    <w:rsid w:val="007F316E"/>
    <w:rsid w:val="008137FF"/>
    <w:rsid w:val="0081721A"/>
    <w:rsid w:val="00833E09"/>
    <w:rsid w:val="00853A36"/>
    <w:rsid w:val="00865716"/>
    <w:rsid w:val="00865A07"/>
    <w:rsid w:val="008716C0"/>
    <w:rsid w:val="008759D1"/>
    <w:rsid w:val="0087612F"/>
    <w:rsid w:val="008770D9"/>
    <w:rsid w:val="0088322F"/>
    <w:rsid w:val="008873EA"/>
    <w:rsid w:val="00893F8F"/>
    <w:rsid w:val="008C10AA"/>
    <w:rsid w:val="008E0F14"/>
    <w:rsid w:val="008E10A3"/>
    <w:rsid w:val="008E3FC0"/>
    <w:rsid w:val="008E6BCD"/>
    <w:rsid w:val="008F02B7"/>
    <w:rsid w:val="008F70A8"/>
    <w:rsid w:val="0090328F"/>
    <w:rsid w:val="0092696A"/>
    <w:rsid w:val="00937691"/>
    <w:rsid w:val="00946B17"/>
    <w:rsid w:val="0096328E"/>
    <w:rsid w:val="009672FA"/>
    <w:rsid w:val="0097482C"/>
    <w:rsid w:val="00986083"/>
    <w:rsid w:val="00990A48"/>
    <w:rsid w:val="0099474D"/>
    <w:rsid w:val="009965E1"/>
    <w:rsid w:val="009B3291"/>
    <w:rsid w:val="009C055F"/>
    <w:rsid w:val="009C2A05"/>
    <w:rsid w:val="009D0A4D"/>
    <w:rsid w:val="009D2B04"/>
    <w:rsid w:val="009E19D7"/>
    <w:rsid w:val="009E57BB"/>
    <w:rsid w:val="009F4079"/>
    <w:rsid w:val="009F51C9"/>
    <w:rsid w:val="009F5B50"/>
    <w:rsid w:val="00A01A59"/>
    <w:rsid w:val="00A07426"/>
    <w:rsid w:val="00A2636D"/>
    <w:rsid w:val="00A32F61"/>
    <w:rsid w:val="00A33560"/>
    <w:rsid w:val="00A34CF2"/>
    <w:rsid w:val="00A42FE5"/>
    <w:rsid w:val="00A70D92"/>
    <w:rsid w:val="00A72F7C"/>
    <w:rsid w:val="00A76EF8"/>
    <w:rsid w:val="00AA0D43"/>
    <w:rsid w:val="00AA64A9"/>
    <w:rsid w:val="00AB04ED"/>
    <w:rsid w:val="00AD1B54"/>
    <w:rsid w:val="00AD4D3A"/>
    <w:rsid w:val="00AE04A6"/>
    <w:rsid w:val="00AE09DC"/>
    <w:rsid w:val="00AE3DA3"/>
    <w:rsid w:val="00AE4D61"/>
    <w:rsid w:val="00AF4744"/>
    <w:rsid w:val="00B00C33"/>
    <w:rsid w:val="00B36A10"/>
    <w:rsid w:val="00B441E0"/>
    <w:rsid w:val="00B51981"/>
    <w:rsid w:val="00B53B95"/>
    <w:rsid w:val="00B579C9"/>
    <w:rsid w:val="00B613C8"/>
    <w:rsid w:val="00B62356"/>
    <w:rsid w:val="00B63F1B"/>
    <w:rsid w:val="00BA14B0"/>
    <w:rsid w:val="00BA6F1C"/>
    <w:rsid w:val="00BA7A57"/>
    <w:rsid w:val="00BB3D2D"/>
    <w:rsid w:val="00BC194C"/>
    <w:rsid w:val="00BD25EC"/>
    <w:rsid w:val="00BF25EB"/>
    <w:rsid w:val="00C00F62"/>
    <w:rsid w:val="00C108FC"/>
    <w:rsid w:val="00C26EA6"/>
    <w:rsid w:val="00C26F3A"/>
    <w:rsid w:val="00C33490"/>
    <w:rsid w:val="00C44C03"/>
    <w:rsid w:val="00C601F3"/>
    <w:rsid w:val="00C64328"/>
    <w:rsid w:val="00CA1337"/>
    <w:rsid w:val="00CA6B76"/>
    <w:rsid w:val="00CB0A69"/>
    <w:rsid w:val="00CB5DA5"/>
    <w:rsid w:val="00CC5B7D"/>
    <w:rsid w:val="00CD09DD"/>
    <w:rsid w:val="00CE069D"/>
    <w:rsid w:val="00D01CDA"/>
    <w:rsid w:val="00D21E12"/>
    <w:rsid w:val="00D22B65"/>
    <w:rsid w:val="00D36F31"/>
    <w:rsid w:val="00D646DC"/>
    <w:rsid w:val="00D679E2"/>
    <w:rsid w:val="00D71B00"/>
    <w:rsid w:val="00D953B6"/>
    <w:rsid w:val="00DD2CC7"/>
    <w:rsid w:val="00DE49E0"/>
    <w:rsid w:val="00E002F7"/>
    <w:rsid w:val="00E00F63"/>
    <w:rsid w:val="00E0127D"/>
    <w:rsid w:val="00E03C29"/>
    <w:rsid w:val="00E070AB"/>
    <w:rsid w:val="00E1388B"/>
    <w:rsid w:val="00E17D45"/>
    <w:rsid w:val="00E278B8"/>
    <w:rsid w:val="00E30CA6"/>
    <w:rsid w:val="00E332D0"/>
    <w:rsid w:val="00E42258"/>
    <w:rsid w:val="00E442F8"/>
    <w:rsid w:val="00E45AB1"/>
    <w:rsid w:val="00E46FDA"/>
    <w:rsid w:val="00E47870"/>
    <w:rsid w:val="00E84E3A"/>
    <w:rsid w:val="00E868F2"/>
    <w:rsid w:val="00E948FC"/>
    <w:rsid w:val="00EB398B"/>
    <w:rsid w:val="00EB3C1C"/>
    <w:rsid w:val="00EB6E0E"/>
    <w:rsid w:val="00EC6D45"/>
    <w:rsid w:val="00ED54F4"/>
    <w:rsid w:val="00EF633C"/>
    <w:rsid w:val="00F055DD"/>
    <w:rsid w:val="00F0741B"/>
    <w:rsid w:val="00F15DA5"/>
    <w:rsid w:val="00F21430"/>
    <w:rsid w:val="00F2324B"/>
    <w:rsid w:val="00F30E4A"/>
    <w:rsid w:val="00F36E0D"/>
    <w:rsid w:val="00F4279C"/>
    <w:rsid w:val="00F43210"/>
    <w:rsid w:val="00F71ED8"/>
    <w:rsid w:val="00F93C82"/>
    <w:rsid w:val="00FC3826"/>
    <w:rsid w:val="00FD3788"/>
    <w:rsid w:val="00FD4AC3"/>
    <w:rsid w:val="00FE69FC"/>
    <w:rsid w:val="00FF49B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copy"/>
    <w:qFormat/>
    <w:rsid w:val="002E6F88"/>
    <w:pPr>
      <w:spacing w:after="0" w:line="300" w:lineRule="exact"/>
    </w:pPr>
    <w:rPr>
      <w:rFonts w:ascii="Aller" w:eastAsiaTheme="minorEastAsia" w:hAnsi="Aller"/>
      <w:sz w:val="20"/>
      <w:szCs w:val="24"/>
      <w:lang w:val="en-US"/>
    </w:rPr>
  </w:style>
  <w:style w:type="paragraph" w:styleId="Heading1">
    <w:name w:val="heading 1"/>
    <w:next w:val="Normal"/>
    <w:link w:val="Heading1Char"/>
    <w:uiPriority w:val="9"/>
    <w:qFormat/>
    <w:rsid w:val="002E6F88"/>
    <w:pPr>
      <w:keepNext/>
      <w:keepLines/>
      <w:spacing w:line="240" w:lineRule="auto"/>
      <w:outlineLvl w:val="0"/>
    </w:pPr>
    <w:rPr>
      <w:rFonts w:ascii="Aller" w:eastAsiaTheme="majorEastAsia" w:hAnsi="Aller" w:cstheme="majorBidi"/>
      <w:b/>
      <w:bCs/>
      <w:caps/>
      <w:color w:val="EEECE1" w:themeColor="background2"/>
      <w:sz w:val="32"/>
      <w:szCs w:val="32"/>
      <w:lang w:val="en-US"/>
    </w:rPr>
  </w:style>
  <w:style w:type="paragraph" w:styleId="Heading2">
    <w:name w:val="heading 2"/>
    <w:basedOn w:val="Heading1"/>
    <w:next w:val="Normal"/>
    <w:link w:val="Heading2Char"/>
    <w:autoRedefine/>
    <w:qFormat/>
    <w:rsid w:val="00A01A59"/>
    <w:pPr>
      <w:keepLines w:val="0"/>
      <w:spacing w:after="160"/>
      <w:outlineLvl w:val="1"/>
    </w:pPr>
    <w:rPr>
      <w:rFonts w:ascii="FS Rufus" w:hAnsi="FS Rufus"/>
      <w:caps w:val="0"/>
      <w:color w:val="auto"/>
      <w:sz w:val="22"/>
      <w:szCs w:val="22"/>
      <w:lang w:val="en-AU"/>
    </w:rPr>
  </w:style>
  <w:style w:type="paragraph" w:styleId="Heading3">
    <w:name w:val="heading 3"/>
    <w:next w:val="Normal"/>
    <w:link w:val="Heading3Char"/>
    <w:autoRedefine/>
    <w:qFormat/>
    <w:rsid w:val="002E6F88"/>
    <w:pPr>
      <w:numPr>
        <w:ilvl w:val="2"/>
      </w:numPr>
      <w:spacing w:after="0" w:line="240" w:lineRule="auto"/>
      <w:outlineLvl w:val="2"/>
    </w:pPr>
    <w:rPr>
      <w:rFonts w:ascii="Aller" w:eastAsia="Times New Roman" w:hAnsi="Aller" w:cs="Times New Roman"/>
      <w:b/>
      <w:color w:val="984806" w:themeColor="accent6" w:themeShade="80"/>
      <w:sz w:val="24"/>
      <w:szCs w:val="20"/>
    </w:rPr>
  </w:style>
  <w:style w:type="paragraph" w:styleId="Heading4">
    <w:name w:val="heading 4"/>
    <w:basedOn w:val="Heading3"/>
    <w:next w:val="Normal"/>
    <w:link w:val="Heading4Char"/>
    <w:autoRedefine/>
    <w:qFormat/>
    <w:rsid w:val="002E6F88"/>
    <w:pPr>
      <w:numPr>
        <w:ilvl w:val="3"/>
      </w:numPr>
      <w:outlineLvl w:val="3"/>
    </w:pPr>
    <w:rPr>
      <w:color w:val="0F243E" w:themeColor="text2" w:themeShade="80"/>
    </w:rPr>
  </w:style>
  <w:style w:type="paragraph" w:styleId="Heading5">
    <w:name w:val="heading 5"/>
    <w:next w:val="Normal"/>
    <w:link w:val="Heading5Char"/>
    <w:autoRedefine/>
    <w:qFormat/>
    <w:rsid w:val="002E6F88"/>
    <w:pPr>
      <w:spacing w:after="80" w:line="240" w:lineRule="auto"/>
      <w:outlineLvl w:val="4"/>
    </w:pPr>
    <w:rPr>
      <w:rFonts w:ascii="Arial" w:eastAsia="Times New Roman" w:hAnsi="Arial" w:cs="Times New Roman"/>
      <w:b/>
      <w:color w:val="EEECE1" w:themeColor="background2"/>
      <w:sz w:val="24"/>
      <w:szCs w:val="20"/>
    </w:rPr>
  </w:style>
  <w:style w:type="paragraph" w:styleId="Heading6">
    <w:name w:val="heading 6"/>
    <w:basedOn w:val="Normal"/>
    <w:next w:val="Normal"/>
    <w:link w:val="Heading6Char"/>
    <w:uiPriority w:val="9"/>
    <w:semiHidden/>
    <w:unhideWhenUsed/>
    <w:qFormat/>
    <w:rsid w:val="002E6F88"/>
    <w:pPr>
      <w:keepNext/>
      <w:keepLines/>
      <w:spacing w:before="200"/>
      <w:outlineLvl w:val="5"/>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9"/>
    <w:semiHidden/>
    <w:unhideWhenUsed/>
    <w:qFormat/>
    <w:rsid w:val="002E6F88"/>
    <w:pPr>
      <w:keepNext/>
      <w:keepLines/>
      <w:spacing w:before="20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F88"/>
    <w:rPr>
      <w:rFonts w:ascii="Aller" w:eastAsiaTheme="majorEastAsia" w:hAnsi="Aller" w:cstheme="majorBidi"/>
      <w:b/>
      <w:bCs/>
      <w:caps/>
      <w:color w:val="EEECE1" w:themeColor="background2"/>
      <w:sz w:val="32"/>
      <w:szCs w:val="32"/>
      <w:lang w:val="en-US"/>
    </w:rPr>
  </w:style>
  <w:style w:type="character" w:customStyle="1" w:styleId="Heading2Char">
    <w:name w:val="Heading 2 Char"/>
    <w:basedOn w:val="DefaultParagraphFont"/>
    <w:link w:val="Heading2"/>
    <w:rsid w:val="00A01A59"/>
    <w:rPr>
      <w:rFonts w:ascii="FS Rufus" w:eastAsiaTheme="majorEastAsia" w:hAnsi="FS Rufus" w:cstheme="majorBidi"/>
      <w:b/>
      <w:bCs/>
    </w:rPr>
  </w:style>
  <w:style w:type="character" w:customStyle="1" w:styleId="Heading3Char">
    <w:name w:val="Heading 3 Char"/>
    <w:basedOn w:val="DefaultParagraphFont"/>
    <w:link w:val="Heading3"/>
    <w:rsid w:val="002E6F88"/>
    <w:rPr>
      <w:rFonts w:ascii="Aller" w:eastAsia="Times New Roman" w:hAnsi="Aller" w:cs="Times New Roman"/>
      <w:b/>
      <w:color w:val="984806" w:themeColor="accent6" w:themeShade="80"/>
      <w:sz w:val="24"/>
      <w:szCs w:val="20"/>
    </w:rPr>
  </w:style>
  <w:style w:type="character" w:customStyle="1" w:styleId="Heading4Char">
    <w:name w:val="Heading 4 Char"/>
    <w:basedOn w:val="DefaultParagraphFont"/>
    <w:link w:val="Heading4"/>
    <w:rsid w:val="002E6F88"/>
    <w:rPr>
      <w:rFonts w:ascii="Aller" w:eastAsia="Times New Roman" w:hAnsi="Aller" w:cs="Times New Roman"/>
      <w:b/>
      <w:color w:val="0F243E" w:themeColor="text2" w:themeShade="80"/>
      <w:sz w:val="24"/>
      <w:szCs w:val="20"/>
    </w:rPr>
  </w:style>
  <w:style w:type="character" w:customStyle="1" w:styleId="Heading5Char">
    <w:name w:val="Heading 5 Char"/>
    <w:basedOn w:val="DefaultParagraphFont"/>
    <w:link w:val="Heading5"/>
    <w:rsid w:val="002E6F88"/>
    <w:rPr>
      <w:rFonts w:ascii="Arial" w:eastAsia="Times New Roman" w:hAnsi="Arial" w:cs="Times New Roman"/>
      <w:b/>
      <w:color w:val="EEECE1" w:themeColor="background2"/>
      <w:sz w:val="24"/>
      <w:szCs w:val="20"/>
    </w:rPr>
  </w:style>
  <w:style w:type="character" w:customStyle="1" w:styleId="Heading6Char">
    <w:name w:val="Heading 6 Char"/>
    <w:basedOn w:val="DefaultParagraphFont"/>
    <w:link w:val="Heading6"/>
    <w:uiPriority w:val="9"/>
    <w:semiHidden/>
    <w:rsid w:val="002E6F88"/>
    <w:rPr>
      <w:rFonts w:asciiTheme="majorHAnsi" w:eastAsiaTheme="majorEastAsia" w:hAnsiTheme="majorHAnsi" w:cstheme="majorBidi"/>
      <w:i/>
      <w:iCs/>
      <w:color w:val="000000" w:themeColor="text1"/>
      <w:sz w:val="20"/>
      <w:szCs w:val="24"/>
      <w:lang w:val="en-US"/>
    </w:rPr>
  </w:style>
  <w:style w:type="character" w:customStyle="1" w:styleId="Heading8Char">
    <w:name w:val="Heading 8 Char"/>
    <w:basedOn w:val="DefaultParagraphFont"/>
    <w:link w:val="Heading8"/>
    <w:uiPriority w:val="9"/>
    <w:semiHidden/>
    <w:rsid w:val="002E6F88"/>
    <w:rPr>
      <w:rFonts w:asciiTheme="majorHAnsi" w:eastAsiaTheme="majorEastAsia" w:hAnsiTheme="majorHAnsi" w:cstheme="majorBidi"/>
      <w:color w:val="404040" w:themeColor="text1" w:themeTint="BF"/>
      <w:sz w:val="20"/>
      <w:szCs w:val="20"/>
      <w:lang w:val="en-US"/>
    </w:rPr>
  </w:style>
  <w:style w:type="paragraph" w:styleId="Header">
    <w:name w:val="header"/>
    <w:basedOn w:val="Normal"/>
    <w:link w:val="HeaderChar"/>
    <w:uiPriority w:val="99"/>
    <w:unhideWhenUsed/>
    <w:rsid w:val="002E6F88"/>
    <w:pPr>
      <w:tabs>
        <w:tab w:val="center" w:pos="4320"/>
        <w:tab w:val="right" w:pos="8640"/>
      </w:tabs>
    </w:pPr>
  </w:style>
  <w:style w:type="character" w:customStyle="1" w:styleId="HeaderChar">
    <w:name w:val="Header Char"/>
    <w:basedOn w:val="DefaultParagraphFont"/>
    <w:link w:val="Header"/>
    <w:uiPriority w:val="99"/>
    <w:rsid w:val="002E6F88"/>
    <w:rPr>
      <w:rFonts w:ascii="Aller" w:eastAsiaTheme="minorEastAsia" w:hAnsi="Aller"/>
      <w:sz w:val="20"/>
      <w:szCs w:val="24"/>
      <w:lang w:val="en-US"/>
    </w:rPr>
  </w:style>
  <w:style w:type="paragraph" w:styleId="Footer">
    <w:name w:val="footer"/>
    <w:basedOn w:val="Normal"/>
    <w:link w:val="FooterChar"/>
    <w:uiPriority w:val="99"/>
    <w:unhideWhenUsed/>
    <w:rsid w:val="002E6F88"/>
    <w:pPr>
      <w:tabs>
        <w:tab w:val="center" w:pos="4320"/>
        <w:tab w:val="right" w:pos="8640"/>
      </w:tabs>
    </w:pPr>
  </w:style>
  <w:style w:type="character" w:customStyle="1" w:styleId="FooterChar">
    <w:name w:val="Footer Char"/>
    <w:basedOn w:val="DefaultParagraphFont"/>
    <w:link w:val="Footer"/>
    <w:uiPriority w:val="99"/>
    <w:rsid w:val="002E6F88"/>
    <w:rPr>
      <w:rFonts w:ascii="Aller" w:eastAsiaTheme="minorEastAsia" w:hAnsi="Aller"/>
      <w:sz w:val="20"/>
      <w:szCs w:val="24"/>
      <w:lang w:val="en-US"/>
    </w:rPr>
  </w:style>
  <w:style w:type="paragraph" w:styleId="Title">
    <w:name w:val="Title"/>
    <w:basedOn w:val="Normal"/>
    <w:next w:val="Normal"/>
    <w:link w:val="TitleChar"/>
    <w:uiPriority w:val="10"/>
    <w:qFormat/>
    <w:rsid w:val="002E6F88"/>
    <w:pPr>
      <w:pBdr>
        <w:bottom w:val="single" w:sz="8" w:space="4" w:color="EEECE1" w:themeColor="background2"/>
      </w:pBdr>
      <w:spacing w:after="300"/>
      <w:contextualSpacing/>
    </w:pPr>
    <w:rPr>
      <w:rFonts w:asciiTheme="majorHAnsi" w:eastAsiaTheme="majorEastAsia" w:hAnsiTheme="majorHAnsi" w:cstheme="majorBidi"/>
      <w:color w:val="EEECE1" w:themeColor="background2"/>
      <w:spacing w:val="5"/>
      <w:kern w:val="28"/>
      <w:sz w:val="52"/>
      <w:szCs w:val="52"/>
    </w:rPr>
  </w:style>
  <w:style w:type="character" w:customStyle="1" w:styleId="TitleChar">
    <w:name w:val="Title Char"/>
    <w:basedOn w:val="DefaultParagraphFont"/>
    <w:link w:val="Title"/>
    <w:uiPriority w:val="10"/>
    <w:rsid w:val="002E6F88"/>
    <w:rPr>
      <w:rFonts w:asciiTheme="majorHAnsi" w:eastAsiaTheme="majorEastAsia" w:hAnsiTheme="majorHAnsi" w:cstheme="majorBidi"/>
      <w:color w:val="EEECE1" w:themeColor="background2"/>
      <w:spacing w:val="5"/>
      <w:kern w:val="28"/>
      <w:sz w:val="52"/>
      <w:szCs w:val="52"/>
      <w:lang w:val="en-US"/>
    </w:rPr>
  </w:style>
  <w:style w:type="paragraph" w:styleId="Subtitle">
    <w:name w:val="Subtitle"/>
    <w:basedOn w:val="Normal"/>
    <w:next w:val="Normal"/>
    <w:link w:val="SubtitleChar"/>
    <w:uiPriority w:val="11"/>
    <w:qFormat/>
    <w:rsid w:val="002E6F88"/>
    <w:pPr>
      <w:numPr>
        <w:ilvl w:val="1"/>
      </w:numPr>
    </w:pPr>
    <w:rPr>
      <w:rFonts w:asciiTheme="majorHAnsi" w:eastAsiaTheme="majorEastAsia" w:hAnsiTheme="majorHAnsi" w:cstheme="majorBidi"/>
      <w:i/>
      <w:iCs/>
      <w:color w:val="000000" w:themeColor="text1"/>
      <w:spacing w:val="15"/>
    </w:rPr>
  </w:style>
  <w:style w:type="character" w:customStyle="1" w:styleId="SubtitleChar">
    <w:name w:val="Subtitle Char"/>
    <w:basedOn w:val="DefaultParagraphFont"/>
    <w:link w:val="Subtitle"/>
    <w:uiPriority w:val="11"/>
    <w:rsid w:val="002E6F88"/>
    <w:rPr>
      <w:rFonts w:asciiTheme="majorHAnsi" w:eastAsiaTheme="majorEastAsia" w:hAnsiTheme="majorHAnsi" w:cstheme="majorBidi"/>
      <w:i/>
      <w:iCs/>
      <w:color w:val="000000" w:themeColor="text1"/>
      <w:spacing w:val="15"/>
      <w:sz w:val="20"/>
      <w:szCs w:val="24"/>
      <w:lang w:val="en-US"/>
    </w:rPr>
  </w:style>
  <w:style w:type="character" w:styleId="PlaceholderText">
    <w:name w:val="Placeholder Text"/>
    <w:basedOn w:val="DefaultParagraphFont"/>
    <w:uiPriority w:val="99"/>
    <w:semiHidden/>
    <w:rsid w:val="002E6F88"/>
    <w:rPr>
      <w:color w:val="808080"/>
    </w:rPr>
  </w:style>
  <w:style w:type="paragraph" w:styleId="BalloonText">
    <w:name w:val="Balloon Text"/>
    <w:basedOn w:val="Normal"/>
    <w:link w:val="BalloonTextChar"/>
    <w:uiPriority w:val="99"/>
    <w:semiHidden/>
    <w:unhideWhenUsed/>
    <w:rsid w:val="002E6F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6F88"/>
    <w:rPr>
      <w:rFonts w:ascii="Lucida Grande" w:eastAsiaTheme="minorEastAsia" w:hAnsi="Lucida Grande" w:cs="Lucida Grande"/>
      <w:sz w:val="18"/>
      <w:szCs w:val="18"/>
      <w:lang w:val="en-US"/>
    </w:rPr>
  </w:style>
  <w:style w:type="paragraph" w:styleId="BodyText">
    <w:name w:val="Body Text"/>
    <w:basedOn w:val="Normal"/>
    <w:next w:val="Normal"/>
    <w:link w:val="BodyTextChar1"/>
    <w:rsid w:val="002E6F88"/>
    <w:pPr>
      <w:autoSpaceDE w:val="0"/>
      <w:autoSpaceDN w:val="0"/>
      <w:adjustRightInd w:val="0"/>
    </w:pPr>
    <w:rPr>
      <w:rFonts w:ascii="Arial" w:eastAsia="Times New Roman" w:hAnsi="Arial" w:cs="Times New Roman"/>
      <w:lang w:val="en-GB" w:eastAsia="en-GB"/>
    </w:rPr>
  </w:style>
  <w:style w:type="character" w:customStyle="1" w:styleId="BodyTextChar">
    <w:name w:val="Body Text Char"/>
    <w:basedOn w:val="DefaultParagraphFont"/>
    <w:uiPriority w:val="99"/>
    <w:semiHidden/>
    <w:rsid w:val="002E6F88"/>
    <w:rPr>
      <w:rFonts w:ascii="Aller" w:eastAsiaTheme="minorEastAsia" w:hAnsi="Aller"/>
      <w:sz w:val="20"/>
      <w:szCs w:val="24"/>
      <w:lang w:val="en-US"/>
    </w:rPr>
  </w:style>
  <w:style w:type="character" w:customStyle="1" w:styleId="BodyTextChar1">
    <w:name w:val="Body Text Char1"/>
    <w:link w:val="BodyText"/>
    <w:locked/>
    <w:rsid w:val="002E6F88"/>
    <w:rPr>
      <w:rFonts w:ascii="Arial" w:eastAsia="Times New Roman" w:hAnsi="Arial" w:cs="Times New Roman"/>
      <w:sz w:val="20"/>
      <w:szCs w:val="24"/>
      <w:lang w:val="en-GB" w:eastAsia="en-GB"/>
    </w:rPr>
  </w:style>
  <w:style w:type="character" w:styleId="Hyperlink">
    <w:name w:val="Hyperlink"/>
    <w:uiPriority w:val="99"/>
    <w:rsid w:val="002E6F88"/>
    <w:rPr>
      <w:color w:val="0000FF"/>
      <w:u w:val="single"/>
    </w:rPr>
  </w:style>
  <w:style w:type="character" w:customStyle="1" w:styleId="apple-style-span">
    <w:name w:val="apple-style-span"/>
    <w:basedOn w:val="DefaultParagraphFont"/>
    <w:rsid w:val="002E6F88"/>
  </w:style>
  <w:style w:type="character" w:customStyle="1" w:styleId="apple-converted-space">
    <w:name w:val="apple-converted-space"/>
    <w:rsid w:val="002E6F88"/>
  </w:style>
  <w:style w:type="paragraph" w:customStyle="1" w:styleId="Default">
    <w:name w:val="Default"/>
    <w:rsid w:val="002E6F88"/>
    <w:pPr>
      <w:autoSpaceDE w:val="0"/>
      <w:autoSpaceDN w:val="0"/>
      <w:adjustRightInd w:val="0"/>
      <w:spacing w:after="0" w:line="240" w:lineRule="auto"/>
    </w:pPr>
    <w:rPr>
      <w:rFonts w:ascii="Arial" w:eastAsiaTheme="minorEastAsia" w:hAnsi="Arial" w:cs="Arial"/>
      <w:color w:val="000000"/>
      <w:sz w:val="24"/>
      <w:szCs w:val="24"/>
    </w:rPr>
  </w:style>
  <w:style w:type="paragraph" w:styleId="ListParagraph">
    <w:name w:val="List Paragraph"/>
    <w:basedOn w:val="Normal"/>
    <w:uiPriority w:val="34"/>
    <w:qFormat/>
    <w:rsid w:val="002E6F88"/>
    <w:pPr>
      <w:ind w:left="720"/>
      <w:contextualSpacing/>
    </w:pPr>
  </w:style>
  <w:style w:type="paragraph" w:styleId="TOCHeading">
    <w:name w:val="TOC Heading"/>
    <w:basedOn w:val="Heading1"/>
    <w:next w:val="Normal"/>
    <w:uiPriority w:val="39"/>
    <w:unhideWhenUsed/>
    <w:qFormat/>
    <w:rsid w:val="002E6F88"/>
    <w:pPr>
      <w:spacing w:before="480" w:after="0" w:line="276" w:lineRule="auto"/>
      <w:outlineLvl w:val="9"/>
    </w:pPr>
    <w:rPr>
      <w:rFonts w:asciiTheme="majorHAnsi" w:hAnsiTheme="majorHAnsi"/>
      <w:caps w:val="0"/>
      <w:color w:val="365F91" w:themeColor="accent1" w:themeShade="BF"/>
      <w:sz w:val="28"/>
      <w:szCs w:val="28"/>
      <w:lang w:eastAsia="ja-JP"/>
    </w:rPr>
  </w:style>
  <w:style w:type="paragraph" w:styleId="TOC1">
    <w:name w:val="toc 1"/>
    <w:basedOn w:val="Normal"/>
    <w:next w:val="Normal"/>
    <w:autoRedefine/>
    <w:uiPriority w:val="39"/>
    <w:unhideWhenUsed/>
    <w:rsid w:val="002E6F88"/>
    <w:pPr>
      <w:tabs>
        <w:tab w:val="right" w:leader="dot" w:pos="9338"/>
      </w:tabs>
      <w:spacing w:after="100"/>
    </w:pPr>
    <w:rPr>
      <w:rFonts w:ascii="FS Rufus" w:eastAsiaTheme="majorEastAsia" w:hAnsi="FS Rufus" w:cstheme="majorBidi"/>
      <w:b/>
      <w:bCs/>
      <w:sz w:val="36"/>
      <w:u w:val="single"/>
      <w:lang w:eastAsia="ja-JP"/>
    </w:rPr>
  </w:style>
  <w:style w:type="paragraph" w:styleId="TOC2">
    <w:name w:val="toc 2"/>
    <w:basedOn w:val="Normal"/>
    <w:next w:val="Normal"/>
    <w:autoRedefine/>
    <w:uiPriority w:val="39"/>
    <w:unhideWhenUsed/>
    <w:rsid w:val="002E6F88"/>
    <w:pPr>
      <w:spacing w:after="100"/>
      <w:ind w:left="200"/>
    </w:pPr>
  </w:style>
  <w:style w:type="paragraph" w:styleId="TOC3">
    <w:name w:val="toc 3"/>
    <w:basedOn w:val="Normal"/>
    <w:next w:val="Normal"/>
    <w:autoRedefine/>
    <w:uiPriority w:val="39"/>
    <w:unhideWhenUsed/>
    <w:rsid w:val="002E6F88"/>
    <w:pPr>
      <w:spacing w:after="100"/>
      <w:ind w:left="400"/>
    </w:pPr>
  </w:style>
  <w:style w:type="character" w:styleId="FollowedHyperlink">
    <w:name w:val="FollowedHyperlink"/>
    <w:basedOn w:val="DefaultParagraphFont"/>
    <w:uiPriority w:val="99"/>
    <w:semiHidden/>
    <w:unhideWhenUsed/>
    <w:rsid w:val="002E6F88"/>
    <w:rPr>
      <w:color w:val="800080" w:themeColor="followedHyperlink"/>
      <w:u w:val="single"/>
    </w:rPr>
  </w:style>
  <w:style w:type="paragraph" w:styleId="List">
    <w:name w:val="List"/>
    <w:basedOn w:val="Normal"/>
    <w:semiHidden/>
    <w:unhideWhenUsed/>
    <w:rsid w:val="007146B6"/>
    <w:pPr>
      <w:spacing w:line="240" w:lineRule="auto"/>
      <w:ind w:left="360" w:hanging="360"/>
    </w:pPr>
    <w:rPr>
      <w:rFonts w:ascii="Times New Roman" w:eastAsia="Times New Roman" w:hAnsi="Times New Roman" w:cs="Times New Roman"/>
      <w:sz w:val="24"/>
      <w:lang w:val="en-AU"/>
    </w:rPr>
  </w:style>
  <w:style w:type="paragraph" w:styleId="ListBullet2">
    <w:name w:val="List Bullet 2"/>
    <w:basedOn w:val="Normal"/>
    <w:unhideWhenUsed/>
    <w:rsid w:val="007146B6"/>
    <w:pPr>
      <w:numPr>
        <w:numId w:val="2"/>
      </w:numPr>
      <w:spacing w:line="240" w:lineRule="auto"/>
    </w:pPr>
    <w:rPr>
      <w:rFonts w:ascii="Times New Roman" w:eastAsia="Times New Roman" w:hAnsi="Times New Roman" w:cs="Times New Roman"/>
      <w:sz w:val="24"/>
      <w:lang w:val="en-AU"/>
    </w:rPr>
  </w:style>
  <w:style w:type="table" w:styleId="TableGrid">
    <w:name w:val="Table Grid"/>
    <w:basedOn w:val="TableNormal"/>
    <w:uiPriority w:val="59"/>
    <w:rsid w:val="002D5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copy"/>
    <w:qFormat/>
    <w:rsid w:val="002E6F88"/>
    <w:pPr>
      <w:spacing w:after="0" w:line="300" w:lineRule="exact"/>
    </w:pPr>
    <w:rPr>
      <w:rFonts w:ascii="Aller" w:eastAsiaTheme="minorEastAsia" w:hAnsi="Aller"/>
      <w:sz w:val="20"/>
      <w:szCs w:val="24"/>
      <w:lang w:val="en-US"/>
    </w:rPr>
  </w:style>
  <w:style w:type="paragraph" w:styleId="Heading1">
    <w:name w:val="heading 1"/>
    <w:next w:val="Normal"/>
    <w:link w:val="Heading1Char"/>
    <w:uiPriority w:val="9"/>
    <w:qFormat/>
    <w:rsid w:val="002E6F88"/>
    <w:pPr>
      <w:keepNext/>
      <w:keepLines/>
      <w:spacing w:line="240" w:lineRule="auto"/>
      <w:outlineLvl w:val="0"/>
    </w:pPr>
    <w:rPr>
      <w:rFonts w:ascii="Aller" w:eastAsiaTheme="majorEastAsia" w:hAnsi="Aller" w:cstheme="majorBidi"/>
      <w:b/>
      <w:bCs/>
      <w:caps/>
      <w:color w:val="EEECE1" w:themeColor="background2"/>
      <w:sz w:val="32"/>
      <w:szCs w:val="32"/>
      <w:lang w:val="en-US"/>
    </w:rPr>
  </w:style>
  <w:style w:type="paragraph" w:styleId="Heading2">
    <w:name w:val="heading 2"/>
    <w:basedOn w:val="Heading1"/>
    <w:next w:val="Normal"/>
    <w:link w:val="Heading2Char"/>
    <w:autoRedefine/>
    <w:qFormat/>
    <w:rsid w:val="00A01A59"/>
    <w:pPr>
      <w:keepLines w:val="0"/>
      <w:spacing w:after="160"/>
      <w:outlineLvl w:val="1"/>
    </w:pPr>
    <w:rPr>
      <w:rFonts w:ascii="FS Rufus" w:hAnsi="FS Rufus"/>
      <w:caps w:val="0"/>
      <w:color w:val="auto"/>
      <w:sz w:val="22"/>
      <w:szCs w:val="22"/>
      <w:lang w:val="en-AU"/>
    </w:rPr>
  </w:style>
  <w:style w:type="paragraph" w:styleId="Heading3">
    <w:name w:val="heading 3"/>
    <w:next w:val="Normal"/>
    <w:link w:val="Heading3Char"/>
    <w:autoRedefine/>
    <w:qFormat/>
    <w:rsid w:val="002E6F88"/>
    <w:pPr>
      <w:numPr>
        <w:ilvl w:val="2"/>
      </w:numPr>
      <w:spacing w:after="0" w:line="240" w:lineRule="auto"/>
      <w:outlineLvl w:val="2"/>
    </w:pPr>
    <w:rPr>
      <w:rFonts w:ascii="Aller" w:eastAsia="Times New Roman" w:hAnsi="Aller" w:cs="Times New Roman"/>
      <w:b/>
      <w:color w:val="984806" w:themeColor="accent6" w:themeShade="80"/>
      <w:sz w:val="24"/>
      <w:szCs w:val="20"/>
    </w:rPr>
  </w:style>
  <w:style w:type="paragraph" w:styleId="Heading4">
    <w:name w:val="heading 4"/>
    <w:basedOn w:val="Heading3"/>
    <w:next w:val="Normal"/>
    <w:link w:val="Heading4Char"/>
    <w:autoRedefine/>
    <w:qFormat/>
    <w:rsid w:val="002E6F88"/>
    <w:pPr>
      <w:numPr>
        <w:ilvl w:val="3"/>
      </w:numPr>
      <w:outlineLvl w:val="3"/>
    </w:pPr>
    <w:rPr>
      <w:color w:val="0F243E" w:themeColor="text2" w:themeShade="80"/>
    </w:rPr>
  </w:style>
  <w:style w:type="paragraph" w:styleId="Heading5">
    <w:name w:val="heading 5"/>
    <w:next w:val="Normal"/>
    <w:link w:val="Heading5Char"/>
    <w:autoRedefine/>
    <w:qFormat/>
    <w:rsid w:val="002E6F88"/>
    <w:pPr>
      <w:spacing w:after="80" w:line="240" w:lineRule="auto"/>
      <w:outlineLvl w:val="4"/>
    </w:pPr>
    <w:rPr>
      <w:rFonts w:ascii="Arial" w:eastAsia="Times New Roman" w:hAnsi="Arial" w:cs="Times New Roman"/>
      <w:b/>
      <w:color w:val="EEECE1" w:themeColor="background2"/>
      <w:sz w:val="24"/>
      <w:szCs w:val="20"/>
    </w:rPr>
  </w:style>
  <w:style w:type="paragraph" w:styleId="Heading6">
    <w:name w:val="heading 6"/>
    <w:basedOn w:val="Normal"/>
    <w:next w:val="Normal"/>
    <w:link w:val="Heading6Char"/>
    <w:uiPriority w:val="9"/>
    <w:semiHidden/>
    <w:unhideWhenUsed/>
    <w:qFormat/>
    <w:rsid w:val="002E6F88"/>
    <w:pPr>
      <w:keepNext/>
      <w:keepLines/>
      <w:spacing w:before="200"/>
      <w:outlineLvl w:val="5"/>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9"/>
    <w:semiHidden/>
    <w:unhideWhenUsed/>
    <w:qFormat/>
    <w:rsid w:val="002E6F88"/>
    <w:pPr>
      <w:keepNext/>
      <w:keepLines/>
      <w:spacing w:before="20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F88"/>
    <w:rPr>
      <w:rFonts w:ascii="Aller" w:eastAsiaTheme="majorEastAsia" w:hAnsi="Aller" w:cstheme="majorBidi"/>
      <w:b/>
      <w:bCs/>
      <w:caps/>
      <w:color w:val="EEECE1" w:themeColor="background2"/>
      <w:sz w:val="32"/>
      <w:szCs w:val="32"/>
      <w:lang w:val="en-US"/>
    </w:rPr>
  </w:style>
  <w:style w:type="character" w:customStyle="1" w:styleId="Heading2Char">
    <w:name w:val="Heading 2 Char"/>
    <w:basedOn w:val="DefaultParagraphFont"/>
    <w:link w:val="Heading2"/>
    <w:rsid w:val="00A01A59"/>
    <w:rPr>
      <w:rFonts w:ascii="FS Rufus" w:eastAsiaTheme="majorEastAsia" w:hAnsi="FS Rufus" w:cstheme="majorBidi"/>
      <w:b/>
      <w:bCs/>
    </w:rPr>
  </w:style>
  <w:style w:type="character" w:customStyle="1" w:styleId="Heading3Char">
    <w:name w:val="Heading 3 Char"/>
    <w:basedOn w:val="DefaultParagraphFont"/>
    <w:link w:val="Heading3"/>
    <w:rsid w:val="002E6F88"/>
    <w:rPr>
      <w:rFonts w:ascii="Aller" w:eastAsia="Times New Roman" w:hAnsi="Aller" w:cs="Times New Roman"/>
      <w:b/>
      <w:color w:val="984806" w:themeColor="accent6" w:themeShade="80"/>
      <w:sz w:val="24"/>
      <w:szCs w:val="20"/>
    </w:rPr>
  </w:style>
  <w:style w:type="character" w:customStyle="1" w:styleId="Heading4Char">
    <w:name w:val="Heading 4 Char"/>
    <w:basedOn w:val="DefaultParagraphFont"/>
    <w:link w:val="Heading4"/>
    <w:rsid w:val="002E6F88"/>
    <w:rPr>
      <w:rFonts w:ascii="Aller" w:eastAsia="Times New Roman" w:hAnsi="Aller" w:cs="Times New Roman"/>
      <w:b/>
      <w:color w:val="0F243E" w:themeColor="text2" w:themeShade="80"/>
      <w:sz w:val="24"/>
      <w:szCs w:val="20"/>
    </w:rPr>
  </w:style>
  <w:style w:type="character" w:customStyle="1" w:styleId="Heading5Char">
    <w:name w:val="Heading 5 Char"/>
    <w:basedOn w:val="DefaultParagraphFont"/>
    <w:link w:val="Heading5"/>
    <w:rsid w:val="002E6F88"/>
    <w:rPr>
      <w:rFonts w:ascii="Arial" w:eastAsia="Times New Roman" w:hAnsi="Arial" w:cs="Times New Roman"/>
      <w:b/>
      <w:color w:val="EEECE1" w:themeColor="background2"/>
      <w:sz w:val="24"/>
      <w:szCs w:val="20"/>
    </w:rPr>
  </w:style>
  <w:style w:type="character" w:customStyle="1" w:styleId="Heading6Char">
    <w:name w:val="Heading 6 Char"/>
    <w:basedOn w:val="DefaultParagraphFont"/>
    <w:link w:val="Heading6"/>
    <w:uiPriority w:val="9"/>
    <w:semiHidden/>
    <w:rsid w:val="002E6F88"/>
    <w:rPr>
      <w:rFonts w:asciiTheme="majorHAnsi" w:eastAsiaTheme="majorEastAsia" w:hAnsiTheme="majorHAnsi" w:cstheme="majorBidi"/>
      <w:i/>
      <w:iCs/>
      <w:color w:val="000000" w:themeColor="text1"/>
      <w:sz w:val="20"/>
      <w:szCs w:val="24"/>
      <w:lang w:val="en-US"/>
    </w:rPr>
  </w:style>
  <w:style w:type="character" w:customStyle="1" w:styleId="Heading8Char">
    <w:name w:val="Heading 8 Char"/>
    <w:basedOn w:val="DefaultParagraphFont"/>
    <w:link w:val="Heading8"/>
    <w:uiPriority w:val="9"/>
    <w:semiHidden/>
    <w:rsid w:val="002E6F88"/>
    <w:rPr>
      <w:rFonts w:asciiTheme="majorHAnsi" w:eastAsiaTheme="majorEastAsia" w:hAnsiTheme="majorHAnsi" w:cstheme="majorBidi"/>
      <w:color w:val="404040" w:themeColor="text1" w:themeTint="BF"/>
      <w:sz w:val="20"/>
      <w:szCs w:val="20"/>
      <w:lang w:val="en-US"/>
    </w:rPr>
  </w:style>
  <w:style w:type="paragraph" w:styleId="Header">
    <w:name w:val="header"/>
    <w:basedOn w:val="Normal"/>
    <w:link w:val="HeaderChar"/>
    <w:uiPriority w:val="99"/>
    <w:unhideWhenUsed/>
    <w:rsid w:val="002E6F88"/>
    <w:pPr>
      <w:tabs>
        <w:tab w:val="center" w:pos="4320"/>
        <w:tab w:val="right" w:pos="8640"/>
      </w:tabs>
    </w:pPr>
  </w:style>
  <w:style w:type="character" w:customStyle="1" w:styleId="HeaderChar">
    <w:name w:val="Header Char"/>
    <w:basedOn w:val="DefaultParagraphFont"/>
    <w:link w:val="Header"/>
    <w:uiPriority w:val="99"/>
    <w:rsid w:val="002E6F88"/>
    <w:rPr>
      <w:rFonts w:ascii="Aller" w:eastAsiaTheme="minorEastAsia" w:hAnsi="Aller"/>
      <w:sz w:val="20"/>
      <w:szCs w:val="24"/>
      <w:lang w:val="en-US"/>
    </w:rPr>
  </w:style>
  <w:style w:type="paragraph" w:styleId="Footer">
    <w:name w:val="footer"/>
    <w:basedOn w:val="Normal"/>
    <w:link w:val="FooterChar"/>
    <w:uiPriority w:val="99"/>
    <w:unhideWhenUsed/>
    <w:rsid w:val="002E6F88"/>
    <w:pPr>
      <w:tabs>
        <w:tab w:val="center" w:pos="4320"/>
        <w:tab w:val="right" w:pos="8640"/>
      </w:tabs>
    </w:pPr>
  </w:style>
  <w:style w:type="character" w:customStyle="1" w:styleId="FooterChar">
    <w:name w:val="Footer Char"/>
    <w:basedOn w:val="DefaultParagraphFont"/>
    <w:link w:val="Footer"/>
    <w:uiPriority w:val="99"/>
    <w:rsid w:val="002E6F88"/>
    <w:rPr>
      <w:rFonts w:ascii="Aller" w:eastAsiaTheme="minorEastAsia" w:hAnsi="Aller"/>
      <w:sz w:val="20"/>
      <w:szCs w:val="24"/>
      <w:lang w:val="en-US"/>
    </w:rPr>
  </w:style>
  <w:style w:type="paragraph" w:styleId="Title">
    <w:name w:val="Title"/>
    <w:basedOn w:val="Normal"/>
    <w:next w:val="Normal"/>
    <w:link w:val="TitleChar"/>
    <w:uiPriority w:val="10"/>
    <w:qFormat/>
    <w:rsid w:val="002E6F88"/>
    <w:pPr>
      <w:pBdr>
        <w:bottom w:val="single" w:sz="8" w:space="4" w:color="EEECE1" w:themeColor="background2"/>
      </w:pBdr>
      <w:spacing w:after="300"/>
      <w:contextualSpacing/>
    </w:pPr>
    <w:rPr>
      <w:rFonts w:asciiTheme="majorHAnsi" w:eastAsiaTheme="majorEastAsia" w:hAnsiTheme="majorHAnsi" w:cstheme="majorBidi"/>
      <w:color w:val="EEECE1" w:themeColor="background2"/>
      <w:spacing w:val="5"/>
      <w:kern w:val="28"/>
      <w:sz w:val="52"/>
      <w:szCs w:val="52"/>
    </w:rPr>
  </w:style>
  <w:style w:type="character" w:customStyle="1" w:styleId="TitleChar">
    <w:name w:val="Title Char"/>
    <w:basedOn w:val="DefaultParagraphFont"/>
    <w:link w:val="Title"/>
    <w:uiPriority w:val="10"/>
    <w:rsid w:val="002E6F88"/>
    <w:rPr>
      <w:rFonts w:asciiTheme="majorHAnsi" w:eastAsiaTheme="majorEastAsia" w:hAnsiTheme="majorHAnsi" w:cstheme="majorBidi"/>
      <w:color w:val="EEECE1" w:themeColor="background2"/>
      <w:spacing w:val="5"/>
      <w:kern w:val="28"/>
      <w:sz w:val="52"/>
      <w:szCs w:val="52"/>
      <w:lang w:val="en-US"/>
    </w:rPr>
  </w:style>
  <w:style w:type="paragraph" w:styleId="Subtitle">
    <w:name w:val="Subtitle"/>
    <w:basedOn w:val="Normal"/>
    <w:next w:val="Normal"/>
    <w:link w:val="SubtitleChar"/>
    <w:uiPriority w:val="11"/>
    <w:qFormat/>
    <w:rsid w:val="002E6F88"/>
    <w:pPr>
      <w:numPr>
        <w:ilvl w:val="1"/>
      </w:numPr>
    </w:pPr>
    <w:rPr>
      <w:rFonts w:asciiTheme="majorHAnsi" w:eastAsiaTheme="majorEastAsia" w:hAnsiTheme="majorHAnsi" w:cstheme="majorBidi"/>
      <w:i/>
      <w:iCs/>
      <w:color w:val="000000" w:themeColor="text1"/>
      <w:spacing w:val="15"/>
    </w:rPr>
  </w:style>
  <w:style w:type="character" w:customStyle="1" w:styleId="SubtitleChar">
    <w:name w:val="Subtitle Char"/>
    <w:basedOn w:val="DefaultParagraphFont"/>
    <w:link w:val="Subtitle"/>
    <w:uiPriority w:val="11"/>
    <w:rsid w:val="002E6F88"/>
    <w:rPr>
      <w:rFonts w:asciiTheme="majorHAnsi" w:eastAsiaTheme="majorEastAsia" w:hAnsiTheme="majorHAnsi" w:cstheme="majorBidi"/>
      <w:i/>
      <w:iCs/>
      <w:color w:val="000000" w:themeColor="text1"/>
      <w:spacing w:val="15"/>
      <w:sz w:val="20"/>
      <w:szCs w:val="24"/>
      <w:lang w:val="en-US"/>
    </w:rPr>
  </w:style>
  <w:style w:type="character" w:styleId="PlaceholderText">
    <w:name w:val="Placeholder Text"/>
    <w:basedOn w:val="DefaultParagraphFont"/>
    <w:uiPriority w:val="99"/>
    <w:semiHidden/>
    <w:rsid w:val="002E6F88"/>
    <w:rPr>
      <w:color w:val="808080"/>
    </w:rPr>
  </w:style>
  <w:style w:type="paragraph" w:styleId="BalloonText">
    <w:name w:val="Balloon Text"/>
    <w:basedOn w:val="Normal"/>
    <w:link w:val="BalloonTextChar"/>
    <w:uiPriority w:val="99"/>
    <w:semiHidden/>
    <w:unhideWhenUsed/>
    <w:rsid w:val="002E6F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6F88"/>
    <w:rPr>
      <w:rFonts w:ascii="Lucida Grande" w:eastAsiaTheme="minorEastAsia" w:hAnsi="Lucida Grande" w:cs="Lucida Grande"/>
      <w:sz w:val="18"/>
      <w:szCs w:val="18"/>
      <w:lang w:val="en-US"/>
    </w:rPr>
  </w:style>
  <w:style w:type="paragraph" w:styleId="BodyText">
    <w:name w:val="Body Text"/>
    <w:basedOn w:val="Normal"/>
    <w:next w:val="Normal"/>
    <w:link w:val="BodyTextChar1"/>
    <w:rsid w:val="002E6F88"/>
    <w:pPr>
      <w:autoSpaceDE w:val="0"/>
      <w:autoSpaceDN w:val="0"/>
      <w:adjustRightInd w:val="0"/>
    </w:pPr>
    <w:rPr>
      <w:rFonts w:ascii="Arial" w:eastAsia="Times New Roman" w:hAnsi="Arial" w:cs="Times New Roman"/>
      <w:lang w:val="en-GB" w:eastAsia="en-GB"/>
    </w:rPr>
  </w:style>
  <w:style w:type="character" w:customStyle="1" w:styleId="BodyTextChar">
    <w:name w:val="Body Text Char"/>
    <w:basedOn w:val="DefaultParagraphFont"/>
    <w:uiPriority w:val="99"/>
    <w:semiHidden/>
    <w:rsid w:val="002E6F88"/>
    <w:rPr>
      <w:rFonts w:ascii="Aller" w:eastAsiaTheme="minorEastAsia" w:hAnsi="Aller"/>
      <w:sz w:val="20"/>
      <w:szCs w:val="24"/>
      <w:lang w:val="en-US"/>
    </w:rPr>
  </w:style>
  <w:style w:type="character" w:customStyle="1" w:styleId="BodyTextChar1">
    <w:name w:val="Body Text Char1"/>
    <w:link w:val="BodyText"/>
    <w:locked/>
    <w:rsid w:val="002E6F88"/>
    <w:rPr>
      <w:rFonts w:ascii="Arial" w:eastAsia="Times New Roman" w:hAnsi="Arial" w:cs="Times New Roman"/>
      <w:sz w:val="20"/>
      <w:szCs w:val="24"/>
      <w:lang w:val="en-GB" w:eastAsia="en-GB"/>
    </w:rPr>
  </w:style>
  <w:style w:type="character" w:styleId="Hyperlink">
    <w:name w:val="Hyperlink"/>
    <w:uiPriority w:val="99"/>
    <w:rsid w:val="002E6F88"/>
    <w:rPr>
      <w:color w:val="0000FF"/>
      <w:u w:val="single"/>
    </w:rPr>
  </w:style>
  <w:style w:type="character" w:customStyle="1" w:styleId="apple-style-span">
    <w:name w:val="apple-style-span"/>
    <w:basedOn w:val="DefaultParagraphFont"/>
    <w:rsid w:val="002E6F88"/>
  </w:style>
  <w:style w:type="character" w:customStyle="1" w:styleId="apple-converted-space">
    <w:name w:val="apple-converted-space"/>
    <w:rsid w:val="002E6F88"/>
  </w:style>
  <w:style w:type="paragraph" w:customStyle="1" w:styleId="Default">
    <w:name w:val="Default"/>
    <w:rsid w:val="002E6F88"/>
    <w:pPr>
      <w:autoSpaceDE w:val="0"/>
      <w:autoSpaceDN w:val="0"/>
      <w:adjustRightInd w:val="0"/>
      <w:spacing w:after="0" w:line="240" w:lineRule="auto"/>
    </w:pPr>
    <w:rPr>
      <w:rFonts w:ascii="Arial" w:eastAsiaTheme="minorEastAsia" w:hAnsi="Arial" w:cs="Arial"/>
      <w:color w:val="000000"/>
      <w:sz w:val="24"/>
      <w:szCs w:val="24"/>
    </w:rPr>
  </w:style>
  <w:style w:type="paragraph" w:styleId="ListParagraph">
    <w:name w:val="List Paragraph"/>
    <w:basedOn w:val="Normal"/>
    <w:uiPriority w:val="34"/>
    <w:qFormat/>
    <w:rsid w:val="002E6F88"/>
    <w:pPr>
      <w:ind w:left="720"/>
      <w:contextualSpacing/>
    </w:pPr>
  </w:style>
  <w:style w:type="paragraph" w:styleId="TOCHeading">
    <w:name w:val="TOC Heading"/>
    <w:basedOn w:val="Heading1"/>
    <w:next w:val="Normal"/>
    <w:uiPriority w:val="39"/>
    <w:unhideWhenUsed/>
    <w:qFormat/>
    <w:rsid w:val="002E6F88"/>
    <w:pPr>
      <w:spacing w:before="480" w:after="0" w:line="276" w:lineRule="auto"/>
      <w:outlineLvl w:val="9"/>
    </w:pPr>
    <w:rPr>
      <w:rFonts w:asciiTheme="majorHAnsi" w:hAnsiTheme="majorHAnsi"/>
      <w:caps w:val="0"/>
      <w:color w:val="365F91" w:themeColor="accent1" w:themeShade="BF"/>
      <w:sz w:val="28"/>
      <w:szCs w:val="28"/>
      <w:lang w:eastAsia="ja-JP"/>
    </w:rPr>
  </w:style>
  <w:style w:type="paragraph" w:styleId="TOC1">
    <w:name w:val="toc 1"/>
    <w:basedOn w:val="Normal"/>
    <w:next w:val="Normal"/>
    <w:autoRedefine/>
    <w:uiPriority w:val="39"/>
    <w:unhideWhenUsed/>
    <w:rsid w:val="002E6F88"/>
    <w:pPr>
      <w:tabs>
        <w:tab w:val="right" w:leader="dot" w:pos="9338"/>
      </w:tabs>
      <w:spacing w:after="100"/>
    </w:pPr>
    <w:rPr>
      <w:rFonts w:ascii="FS Rufus" w:eastAsiaTheme="majorEastAsia" w:hAnsi="FS Rufus" w:cstheme="majorBidi"/>
      <w:b/>
      <w:bCs/>
      <w:sz w:val="36"/>
      <w:u w:val="single"/>
      <w:lang w:eastAsia="ja-JP"/>
    </w:rPr>
  </w:style>
  <w:style w:type="paragraph" w:styleId="TOC2">
    <w:name w:val="toc 2"/>
    <w:basedOn w:val="Normal"/>
    <w:next w:val="Normal"/>
    <w:autoRedefine/>
    <w:uiPriority w:val="39"/>
    <w:unhideWhenUsed/>
    <w:rsid w:val="002E6F88"/>
    <w:pPr>
      <w:spacing w:after="100"/>
      <w:ind w:left="200"/>
    </w:pPr>
  </w:style>
  <w:style w:type="paragraph" w:styleId="TOC3">
    <w:name w:val="toc 3"/>
    <w:basedOn w:val="Normal"/>
    <w:next w:val="Normal"/>
    <w:autoRedefine/>
    <w:uiPriority w:val="39"/>
    <w:unhideWhenUsed/>
    <w:rsid w:val="002E6F88"/>
    <w:pPr>
      <w:spacing w:after="100"/>
      <w:ind w:left="400"/>
    </w:pPr>
  </w:style>
  <w:style w:type="character" w:styleId="FollowedHyperlink">
    <w:name w:val="FollowedHyperlink"/>
    <w:basedOn w:val="DefaultParagraphFont"/>
    <w:uiPriority w:val="99"/>
    <w:semiHidden/>
    <w:unhideWhenUsed/>
    <w:rsid w:val="002E6F88"/>
    <w:rPr>
      <w:color w:val="800080" w:themeColor="followedHyperlink"/>
      <w:u w:val="single"/>
    </w:rPr>
  </w:style>
  <w:style w:type="paragraph" w:styleId="List">
    <w:name w:val="List"/>
    <w:basedOn w:val="Normal"/>
    <w:semiHidden/>
    <w:unhideWhenUsed/>
    <w:rsid w:val="007146B6"/>
    <w:pPr>
      <w:spacing w:line="240" w:lineRule="auto"/>
      <w:ind w:left="360" w:hanging="360"/>
    </w:pPr>
    <w:rPr>
      <w:rFonts w:ascii="Times New Roman" w:eastAsia="Times New Roman" w:hAnsi="Times New Roman" w:cs="Times New Roman"/>
      <w:sz w:val="24"/>
      <w:lang w:val="en-AU"/>
    </w:rPr>
  </w:style>
  <w:style w:type="paragraph" w:styleId="ListBullet2">
    <w:name w:val="List Bullet 2"/>
    <w:basedOn w:val="Normal"/>
    <w:unhideWhenUsed/>
    <w:rsid w:val="007146B6"/>
    <w:pPr>
      <w:numPr>
        <w:numId w:val="2"/>
      </w:numPr>
      <w:spacing w:line="240" w:lineRule="auto"/>
    </w:pPr>
    <w:rPr>
      <w:rFonts w:ascii="Times New Roman" w:eastAsia="Times New Roman" w:hAnsi="Times New Roman" w:cs="Times New Roman"/>
      <w:sz w:val="24"/>
      <w:lang w:val="en-AU"/>
    </w:rPr>
  </w:style>
  <w:style w:type="table" w:styleId="TableGrid">
    <w:name w:val="Table Grid"/>
    <w:basedOn w:val="TableNormal"/>
    <w:uiPriority w:val="59"/>
    <w:rsid w:val="002D5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17089">
      <w:bodyDiv w:val="1"/>
      <w:marLeft w:val="0"/>
      <w:marRight w:val="0"/>
      <w:marTop w:val="0"/>
      <w:marBottom w:val="0"/>
      <w:divBdr>
        <w:top w:val="none" w:sz="0" w:space="0" w:color="auto"/>
        <w:left w:val="none" w:sz="0" w:space="0" w:color="auto"/>
        <w:bottom w:val="none" w:sz="0" w:space="0" w:color="auto"/>
        <w:right w:val="none" w:sz="0" w:space="0" w:color="auto"/>
      </w:divBdr>
    </w:div>
    <w:div w:id="578255034">
      <w:bodyDiv w:val="1"/>
      <w:marLeft w:val="0"/>
      <w:marRight w:val="0"/>
      <w:marTop w:val="0"/>
      <w:marBottom w:val="0"/>
      <w:divBdr>
        <w:top w:val="none" w:sz="0" w:space="0" w:color="auto"/>
        <w:left w:val="none" w:sz="0" w:space="0" w:color="auto"/>
        <w:bottom w:val="none" w:sz="0" w:space="0" w:color="auto"/>
        <w:right w:val="none" w:sz="0" w:space="0" w:color="auto"/>
      </w:divBdr>
    </w:div>
    <w:div w:id="1121917633">
      <w:bodyDiv w:val="1"/>
      <w:marLeft w:val="0"/>
      <w:marRight w:val="0"/>
      <w:marTop w:val="0"/>
      <w:marBottom w:val="0"/>
      <w:divBdr>
        <w:top w:val="none" w:sz="0" w:space="0" w:color="auto"/>
        <w:left w:val="none" w:sz="0" w:space="0" w:color="auto"/>
        <w:bottom w:val="none" w:sz="0" w:space="0" w:color="auto"/>
        <w:right w:val="none" w:sz="0" w:space="0" w:color="auto"/>
      </w:divBdr>
    </w:div>
    <w:div w:id="1358774759">
      <w:bodyDiv w:val="1"/>
      <w:marLeft w:val="0"/>
      <w:marRight w:val="0"/>
      <w:marTop w:val="0"/>
      <w:marBottom w:val="0"/>
      <w:divBdr>
        <w:top w:val="none" w:sz="0" w:space="0" w:color="auto"/>
        <w:left w:val="none" w:sz="0" w:space="0" w:color="auto"/>
        <w:bottom w:val="none" w:sz="0" w:space="0" w:color="auto"/>
        <w:right w:val="none" w:sz="0" w:space="0" w:color="auto"/>
      </w:divBdr>
    </w:div>
    <w:div w:id="1509445734">
      <w:bodyDiv w:val="1"/>
      <w:marLeft w:val="0"/>
      <w:marRight w:val="0"/>
      <w:marTop w:val="0"/>
      <w:marBottom w:val="0"/>
      <w:divBdr>
        <w:top w:val="none" w:sz="0" w:space="0" w:color="auto"/>
        <w:left w:val="none" w:sz="0" w:space="0" w:color="auto"/>
        <w:bottom w:val="none" w:sz="0" w:space="0" w:color="auto"/>
        <w:right w:val="none" w:sz="0" w:space="0" w:color="auto"/>
      </w:divBdr>
    </w:div>
    <w:div w:id="1512259323">
      <w:bodyDiv w:val="1"/>
      <w:marLeft w:val="0"/>
      <w:marRight w:val="0"/>
      <w:marTop w:val="0"/>
      <w:marBottom w:val="0"/>
      <w:divBdr>
        <w:top w:val="none" w:sz="0" w:space="0" w:color="auto"/>
        <w:left w:val="none" w:sz="0" w:space="0" w:color="auto"/>
        <w:bottom w:val="none" w:sz="0" w:space="0" w:color="auto"/>
        <w:right w:val="none" w:sz="0" w:space="0" w:color="auto"/>
      </w:divBdr>
    </w:div>
    <w:div w:id="196958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fostore.saiglobal.com/store/Details.aspx?ProductID=1378670" TargetMode="External"/><Relationship Id="rId18" Type="http://schemas.openxmlformats.org/officeDocument/2006/relationships/hyperlink" Target="http://www.ppca.com.a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cityofperth.wa.gov.au" TargetMode="External"/><Relationship Id="rId7" Type="http://schemas.openxmlformats.org/officeDocument/2006/relationships/footnotes" Target="footnotes.xml"/><Relationship Id="rId12" Type="http://schemas.openxmlformats.org/officeDocument/2006/relationships/hyperlink" Target="mailto:pccevents@ptt.wa.gov.au" TargetMode="External"/><Relationship Id="rId17" Type="http://schemas.openxmlformats.org/officeDocument/2006/relationships/hyperlink" Target="http://www.apra.com.au"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cityofperth.wa.gov.au" TargetMode="External"/><Relationship Id="rId20" Type="http://schemas.openxmlformats.org/officeDocument/2006/relationships/hyperlink" Target="http://www.cityofperth.wa.gov.au"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thculturalcentre.com.au"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cityofperth.wa.gov.au" TargetMode="External"/><Relationship Id="rId23" Type="http://schemas.openxmlformats.org/officeDocument/2006/relationships/image" Target="media/image2.jpg"/><Relationship Id="rId28" Type="http://schemas.openxmlformats.org/officeDocument/2006/relationships/header" Target="header4.xml"/><Relationship Id="rId10" Type="http://schemas.openxmlformats.org/officeDocument/2006/relationships/hyperlink" Target="mailto:pccevents@ptt.wa.gov.au" TargetMode="External"/><Relationship Id="rId19" Type="http://schemas.openxmlformats.org/officeDocument/2006/relationships/hyperlink" Target="http://www.rgl.wa.gov.au"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cityofperth.wa.gov.au" TargetMode="External"/><Relationship Id="rId22" Type="http://schemas.openxmlformats.org/officeDocument/2006/relationships/hyperlink" Target="http://www.cityofperth.wa.gov.au"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19E9D-870B-4679-AB04-CAE8C9C91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4272</Words>
  <Characters>24353</Characters>
  <Application>Microsoft Office Word</Application>
  <DocSecurity>4</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Metropolitan Redevelopment Authority</Company>
  <LinksUpToDate>false</LinksUpToDate>
  <CharactersWithSpaces>28568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Madeleine Hardy</dc:creator>
  <cp:lastModifiedBy>Jasmine Romeo</cp:lastModifiedBy>
  <cp:revision>2</cp:revision>
  <cp:lastPrinted>2017-04-10T00:48:00Z</cp:lastPrinted>
  <dcterms:created xsi:type="dcterms:W3CDTF">2018-06-27T08:51:00Z</dcterms:created>
  <dcterms:modified xsi:type="dcterms:W3CDTF">2018-06-27T08:51:00Z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A500346</vt:lpwstr>
  </property>
  <property fmtid="{D5CDD505-2E9C-101B-9397-08002B2CF9AE}" pid="4" name="Objective-Title">
    <vt:lpwstr>PCC Event Application Form 2017</vt:lpwstr>
  </property>
  <property fmtid="{D5CDD505-2E9C-101B-9397-08002B2CF9AE}" pid="5" name="Objective-Comment">
    <vt:lpwstr/>
  </property>
  <property fmtid="{D5CDD505-2E9C-101B-9397-08002B2CF9AE}" pid="6" name="Objective-CreationStamp">
    <vt:filetime>2017-05-10T00:04:04Z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2017-05-16T04:14:49Z</vt:filetime>
  </property>
  <property fmtid="{D5CDD505-2E9C-101B-9397-08002B2CF9AE}" pid="11" name="Objective-Owner">
    <vt:lpwstr>Jasmine Romeo</vt:lpwstr>
  </property>
  <property fmtid="{D5CDD505-2E9C-101B-9397-08002B2CF9AE}" pid="12" name="Objective-Path">
    <vt:lpwstr>Objective Global Folder:1.MRA:Place Management:Events:Perth:MRA-05494:</vt:lpwstr>
  </property>
  <property fmtid="{D5CDD505-2E9C-101B-9397-08002B2CF9AE}" pid="13" name="Objective-Parent">
    <vt:lpwstr>MRA-05494</vt:lpwstr>
  </property>
  <property fmtid="{D5CDD505-2E9C-101B-9397-08002B2CF9AE}" pid="14" name="Objective-State">
    <vt:lpwstr>Being Drafted</vt:lpwstr>
  </property>
  <property fmtid="{D5CDD505-2E9C-101B-9397-08002B2CF9AE}" pid="15" name="Objective-Version">
    <vt:lpwstr>1.1</vt:lpwstr>
  </property>
  <property fmtid="{D5CDD505-2E9C-101B-9397-08002B2CF9AE}" pid="16" name="Objective-VersionNumber">
    <vt:r8>2</vt:r8>
  </property>
  <property fmtid="{D5CDD505-2E9C-101B-9397-08002B2CF9AE}" pid="17" name="Objective-VersionComment">
    <vt:lpwstr>_x000d_</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ocument-ID [system]">
    <vt:lpwstr>643444</vt:lpwstr>
  </property>
  <property fmtid="{D5CDD505-2E9C-101B-9397-08002B2CF9AE}" pid="22" name="Objective-Division [system]">
    <vt:lpwstr>MRA</vt:lpwstr>
  </property>
  <property fmtid="{D5CDD505-2E9C-101B-9397-08002B2CF9AE}" pid="23" name="Objective-File No [system]">
    <vt:lpwstr/>
  </property>
  <property fmtid="{D5CDD505-2E9C-101B-9397-08002B2CF9AE}" pid="24" name="Objective-Internal Document Status [system]">
    <vt:lpwstr>No signature required</vt:lpwstr>
  </property>
  <property fmtid="{D5CDD505-2E9C-101B-9397-08002B2CF9AE}" pid="25" name="Objective-Document Date [system]">
    <vt:filetime>2015-09-06T16:00:00Z</vt:filetime>
  </property>
  <property fmtid="{D5CDD505-2E9C-101B-9397-08002B2CF9AE}" pid="26" name="Objective-Document Type [system]">
    <vt:lpwstr>Application</vt:lpwstr>
  </property>
  <property fmtid="{D5CDD505-2E9C-101B-9397-08002B2CF9AE}" pid="27" name="Objective-Details [system]">
    <vt:lpwstr>Event application_x000d_</vt:lpwstr>
  </property>
  <property fmtid="{D5CDD505-2E9C-101B-9397-08002B2CF9AE}" pid="28" name="Objective-Connect Creator [system]">
    <vt:lpwstr/>
  </property>
  <property fmtid="{D5CDD505-2E9C-101B-9397-08002B2CF9AE}" pid="29" name="Objective-Recipient Outgoing [system]">
    <vt:lpwstr>Applicant</vt:lpwstr>
  </property>
  <property fmtid="{D5CDD505-2E9C-101B-9397-08002B2CF9AE}" pid="30" name="Objective-Sender [system]">
    <vt:lpwstr>Abigail Oke</vt:lpwstr>
  </property>
  <property fmtid="{D5CDD505-2E9C-101B-9397-08002B2CF9AE}" pid="31" name="Objective-Date Sent [system]">
    <vt:lpwstr/>
  </property>
  <property fmtid="{D5CDD505-2E9C-101B-9397-08002B2CF9AE}" pid="32" name="Objective-Date Entered [system]">
    <vt:lpwstr/>
  </property>
  <property fmtid="{D5CDD505-2E9C-101B-9397-08002B2CF9AE}" pid="33" name="Objective-Document Status (Outgoing) [system]">
    <vt:lpwstr>Review</vt:lpwstr>
  </property>
  <property fmtid="{D5CDD505-2E9C-101B-9397-08002B2CF9AE}" pid="34" name="Objective-Delivery Type - Outgoing [system]">
    <vt:lpwstr>Mail</vt:lpwstr>
  </property>
  <property fmtid="{D5CDD505-2E9C-101B-9397-08002B2CF9AE}" pid="35" name="Objective-Company [system]">
    <vt:lpwstr/>
  </property>
  <property fmtid="{D5CDD505-2E9C-101B-9397-08002B2CF9AE}" pid="36" name="Objective-MRA Contact [system]">
    <vt:lpwstr>Abigail Oke</vt:lpwstr>
  </property>
</Properties>
</file>